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0DB2CF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6AA4">
        <w:rPr>
          <w:rFonts w:asciiTheme="minorHAnsi" w:hAnsiTheme="minorHAnsi" w:cstheme="minorHAnsi"/>
          <w:sz w:val="22"/>
          <w:szCs w:val="22"/>
        </w:rPr>
        <w:t xml:space="preserve">Bc. </w:t>
      </w:r>
      <w:proofErr w:type="spellStart"/>
      <w:r w:rsidR="009A6AA4">
        <w:rPr>
          <w:rFonts w:asciiTheme="minorHAnsi" w:hAnsiTheme="minorHAnsi" w:cstheme="minorHAnsi"/>
          <w:sz w:val="22"/>
          <w:szCs w:val="22"/>
        </w:rPr>
        <w:t>Ana-luliana</w:t>
      </w:r>
      <w:proofErr w:type="spellEnd"/>
      <w:r w:rsidR="009A6AA4">
        <w:rPr>
          <w:rFonts w:asciiTheme="minorHAnsi" w:hAnsiTheme="minorHAnsi" w:cstheme="minorHAnsi"/>
          <w:sz w:val="22"/>
          <w:szCs w:val="22"/>
        </w:rPr>
        <w:t xml:space="preserve"> Hejdová</w:t>
      </w:r>
    </w:p>
    <w:p w14:paraId="00D6BB86" w14:textId="6D64CF2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A6AA4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9A6AA4">
        <w:rPr>
          <w:rFonts w:asciiTheme="minorHAnsi" w:hAnsiTheme="minorHAnsi" w:cstheme="minorHAnsi"/>
          <w:sz w:val="22"/>
          <w:szCs w:val="22"/>
        </w:rPr>
        <w:t xml:space="preserve"> Martina Sasínková, Ph.D.</w:t>
      </w:r>
    </w:p>
    <w:p w14:paraId="09E4DE65" w14:textId="076D304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95AB3">
        <w:rPr>
          <w:rFonts w:cstheme="minorHAnsi"/>
        </w:rPr>
        <w:t>Projekt zřízení Domova asistovaného bydlení s intenzivní péčí jako alternativa ústavní péče</w:t>
      </w:r>
    </w:p>
    <w:p w14:paraId="35028D0F" w14:textId="513297C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95AB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5E6F7A" w:rsidR="000E094A" w:rsidRDefault="00F07E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27024139" w:rsidR="007E17F3" w:rsidRPr="008B781B" w:rsidRDefault="00695AB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diplomové práce je vytvoření projektu na zřízení Domova asistovaného bydlení s intenzivní péčí jako alternativy ústavní péče</w:t>
            </w:r>
            <w:r w:rsidR="00240D65">
              <w:rPr>
                <w:rFonts w:cstheme="minorHAnsi"/>
                <w:i/>
                <w:sz w:val="20"/>
              </w:rPr>
              <w:t xml:space="preserve">, který bude nabízet služby klientům s potřebou intenzivní péče. Sběr informací probíhal také pomocí dotazníkového šetření. </w:t>
            </w:r>
            <w:r w:rsidR="00F07E48">
              <w:rPr>
                <w:rFonts w:cstheme="minorHAnsi"/>
                <w:i/>
                <w:sz w:val="20"/>
              </w:rPr>
              <w:t xml:space="preserve">Studentka podrobila práci PEST i </w:t>
            </w:r>
            <w:proofErr w:type="spellStart"/>
            <w:r w:rsidR="00F07E48">
              <w:rPr>
                <w:rFonts w:cstheme="minorHAnsi"/>
                <w:i/>
                <w:sz w:val="20"/>
              </w:rPr>
              <w:t>Porterově</w:t>
            </w:r>
            <w:proofErr w:type="spellEnd"/>
            <w:r w:rsidR="00F07E48">
              <w:rPr>
                <w:rFonts w:cstheme="minorHAnsi"/>
                <w:i/>
                <w:sz w:val="20"/>
              </w:rPr>
              <w:t xml:space="preserve"> analýze, SWOT analýze a definovala marketingový mix </w:t>
            </w:r>
            <w:proofErr w:type="gramStart"/>
            <w:r w:rsidR="00F07E48">
              <w:rPr>
                <w:rFonts w:cstheme="minorHAnsi"/>
                <w:i/>
                <w:sz w:val="20"/>
              </w:rPr>
              <w:t>4p</w:t>
            </w:r>
            <w:proofErr w:type="gramEnd"/>
            <w:r w:rsidR="00F07E48">
              <w:rPr>
                <w:rFonts w:cstheme="minorHAnsi"/>
                <w:i/>
                <w:sz w:val="20"/>
              </w:rPr>
              <w:t>.</w:t>
            </w:r>
            <w:r w:rsidR="00C858CD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80F166C" w:rsidR="000E094A" w:rsidRDefault="006465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5F6573F" w:rsidR="008B781B" w:rsidRPr="008B781B" w:rsidRDefault="00C275F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</w:t>
            </w:r>
            <w:r w:rsidR="006465C0">
              <w:rPr>
                <w:rFonts w:cstheme="minorHAnsi"/>
                <w:i/>
                <w:sz w:val="20"/>
              </w:rPr>
              <w:t xml:space="preserve">část práce je kvalitně zpracována, citační norma je dodržena, lze poznat aktivitu studentky a snahu využívat aktuální literaturu. Jedna kniha je však z roku 2005. 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C5CC85" w:rsidR="000E094A" w:rsidRDefault="006465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4EBA3EA" w:rsidR="000E094A" w:rsidRPr="000E094A" w:rsidRDefault="00C858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Studentka správně překlápí získané teoretické znalosti do praxe. Pouze vyhodnocení dotazníkového šetření před SWOT analýzou působí, že nejsou tyto analýzy spojeny, i když výsledky SWOT analýzy říkají něco jiného. U dotazníkové šetření postrádám hypotézy a vyhodnocení dotazníkového šetření, jelikož je součástí výzkumné práce. </w:t>
            </w:r>
            <w:r w:rsidR="00414EC7">
              <w:rPr>
                <w:rFonts w:cstheme="minorHAnsi"/>
                <w:i/>
                <w:sz w:val="20"/>
              </w:rPr>
              <w:t xml:space="preserve">Z praktického hlediska je projekt zpracován dobře pro získání dotace od Ministerstva práce a sociálních věcí.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39A14A" w:rsidR="000E094A" w:rsidRDefault="00414E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268C973" w:rsidR="004D378C" w:rsidRPr="008B781B" w:rsidRDefault="00C858CD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Autorka správně uvádí, že na práci lze navázat dalšími průzkumy, jako je dotazníkové šetření, které může zjistit zájem klientů o služby zdravot</w:t>
            </w:r>
            <w:r w:rsidR="00414EC7">
              <w:rPr>
                <w:rFonts w:cstheme="minorHAnsi"/>
                <w:i/>
                <w:sz w:val="20"/>
              </w:rPr>
              <w:t>ně</w:t>
            </w:r>
            <w:r>
              <w:rPr>
                <w:rFonts w:cstheme="minorHAnsi"/>
                <w:i/>
                <w:sz w:val="20"/>
              </w:rPr>
              <w:t>-sociální péče v domově, jejich ochoty za tyto služby platit nebo ochotu rodinných příslušníků přispět na financování poskytovaných služeb. Tento průzkum shledávám jako velmi důležitý a před jeho vyhodnocení nedoporučuji projekt realizovat, i když pro získání dotace</w:t>
            </w:r>
            <w:r w:rsidR="006465C0">
              <w:rPr>
                <w:rFonts w:cstheme="minorHAnsi"/>
                <w:i/>
                <w:sz w:val="20"/>
              </w:rPr>
              <w:t xml:space="preserve"> od </w:t>
            </w:r>
            <w:proofErr w:type="spellStart"/>
            <w:r w:rsidR="006465C0">
              <w:rPr>
                <w:rFonts w:cstheme="minorHAnsi"/>
                <w:i/>
                <w:sz w:val="20"/>
              </w:rPr>
              <w:t>Ministersta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je termín šibeniční. </w:t>
            </w:r>
            <w:r w:rsidR="00414EC7">
              <w:rPr>
                <w:rFonts w:cstheme="minorHAnsi"/>
                <w:i/>
                <w:sz w:val="20"/>
              </w:rPr>
              <w:t xml:space="preserve">Výhrady mám k výši výdajů u marketingové propagace, viz </w:t>
            </w:r>
            <w:proofErr w:type="spellStart"/>
            <w:r w:rsidR="00414EC7">
              <w:rPr>
                <w:rFonts w:cstheme="minorHAnsi"/>
                <w:i/>
                <w:sz w:val="20"/>
              </w:rPr>
              <w:t>tbl</w:t>
            </w:r>
            <w:proofErr w:type="spellEnd"/>
            <w:r w:rsidR="00414EC7">
              <w:rPr>
                <w:rFonts w:cstheme="minorHAnsi"/>
                <w:i/>
                <w:sz w:val="20"/>
              </w:rPr>
              <w:t xml:space="preserve">. 25. Zde bych doporučila zajistit konkrétní dodavatele (včetně grafických prací, či </w:t>
            </w:r>
            <w:proofErr w:type="spellStart"/>
            <w:r w:rsidR="00414EC7">
              <w:rPr>
                <w:rFonts w:cstheme="minorHAnsi"/>
                <w:i/>
                <w:sz w:val="20"/>
              </w:rPr>
              <w:t>social</w:t>
            </w:r>
            <w:proofErr w:type="spellEnd"/>
            <w:r w:rsidR="00414EC7">
              <w:rPr>
                <w:rFonts w:cstheme="minorHAnsi"/>
                <w:i/>
                <w:sz w:val="20"/>
              </w:rPr>
              <w:t xml:space="preserve"> media specialisty).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AAA6980" w:rsidR="000E094A" w:rsidRDefault="00414E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FDA70CB" w:rsidR="004D378C" w:rsidRDefault="00F07E4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zpracovala velmi kvalitně celou práci. Text práce na sebe logicky navazuje, využívá správné terminologie i předepsanou normu citování. Odpovídá jazykové i grafické úrovni. </w:t>
            </w:r>
          </w:p>
          <w:p w14:paraId="32AC00A3" w14:textId="369E1E94" w:rsidR="006465C0" w:rsidRPr="008B781B" w:rsidRDefault="006465C0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zpracovala kvalitně text práce jak v teoretické, tak praktické rovině. Využívá správné terminologie a tu případně logicky </w:t>
            </w:r>
            <w:proofErr w:type="spellStart"/>
            <w:r>
              <w:rPr>
                <w:rFonts w:cstheme="minorHAnsi"/>
                <w:i/>
                <w:sz w:val="20"/>
              </w:rPr>
              <w:t>dovysvětluje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. Využívá předepsanou normu citování zdrojů a jazyková i grafická úroveň práce je na vysoké úrovni.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564A1F" w:rsidR="009C7318" w:rsidRDefault="00414E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5B28000D" w:rsidR="00D6308A" w:rsidRPr="000E094A" w:rsidRDefault="00414EC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diplomová práce je zpracována velmi dobře pouze s drobnými připomínkami.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8F3157B" w:rsidR="009C7318" w:rsidRDefault="00414E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byly stanoveny výdaje v tabulce 25 na straně 77?</w:t>
      </w:r>
    </w:p>
    <w:p w14:paraId="55DA52BC" w14:textId="6C115A59" w:rsidR="005C4ACA" w:rsidRDefault="00414E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4B1964">
        <w:rPr>
          <w:rFonts w:cstheme="minorHAnsi"/>
        </w:rPr>
        <w:t xml:space="preserve"> zabezpečíte, aby byla zabezpečena plná obsazenost, tedy 11 lůžek?</w:t>
      </w:r>
    </w:p>
    <w:p w14:paraId="1991DEDB" w14:textId="11C76B3F" w:rsidR="005C4ACA" w:rsidRPr="005C4ACA" w:rsidRDefault="004B19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Nabízená služba je pouze pro česky mluvící klienty?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28EB9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B196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B196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3C1CAAE4" w14:textId="0CF68F4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B1964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0D65"/>
    <w:rsid w:val="0024258E"/>
    <w:rsid w:val="0029651C"/>
    <w:rsid w:val="002C5ED6"/>
    <w:rsid w:val="00414EC7"/>
    <w:rsid w:val="004B1964"/>
    <w:rsid w:val="004D378C"/>
    <w:rsid w:val="005C4ACA"/>
    <w:rsid w:val="00600AD5"/>
    <w:rsid w:val="006465C0"/>
    <w:rsid w:val="0067082B"/>
    <w:rsid w:val="00694399"/>
    <w:rsid w:val="00695AB3"/>
    <w:rsid w:val="0073639B"/>
    <w:rsid w:val="007539AC"/>
    <w:rsid w:val="007553A6"/>
    <w:rsid w:val="007E17F3"/>
    <w:rsid w:val="0085398A"/>
    <w:rsid w:val="00881BA1"/>
    <w:rsid w:val="008B781B"/>
    <w:rsid w:val="008E2072"/>
    <w:rsid w:val="00974EA2"/>
    <w:rsid w:val="00987B93"/>
    <w:rsid w:val="009A6AA4"/>
    <w:rsid w:val="009C322A"/>
    <w:rsid w:val="009C7318"/>
    <w:rsid w:val="00A40E93"/>
    <w:rsid w:val="00A7527E"/>
    <w:rsid w:val="00B14451"/>
    <w:rsid w:val="00BA16DD"/>
    <w:rsid w:val="00C275F5"/>
    <w:rsid w:val="00C858CD"/>
    <w:rsid w:val="00CA34A9"/>
    <w:rsid w:val="00CD12C3"/>
    <w:rsid w:val="00D6308A"/>
    <w:rsid w:val="00DC7D52"/>
    <w:rsid w:val="00E22423"/>
    <w:rsid w:val="00EF1720"/>
    <w:rsid w:val="00F07E4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63b86-40af-4091-a2c2-db07126248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F1388A5BFF4888926CE6FFAD40A7" ma:contentTypeVersion="10" ma:contentTypeDescription="Vytvoří nový dokument" ma:contentTypeScope="" ma:versionID="bd2c03b63301c68b5052840a0ad8aefb">
  <xsd:schema xmlns:xsd="http://www.w3.org/2001/XMLSchema" xmlns:xs="http://www.w3.org/2001/XMLSchema" xmlns:p="http://schemas.microsoft.com/office/2006/metadata/properties" xmlns:ns3="dd263b86-40af-4091-a2c2-db071262482d" targetNamespace="http://schemas.microsoft.com/office/2006/metadata/properties" ma:root="true" ma:fieldsID="6145591d84b26ebc9ce86e472331a050" ns3:_="">
    <xsd:import namespace="dd263b86-40af-4091-a2c2-db0712624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63b86-40af-4091-a2c2-db0712624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dd263b86-40af-4091-a2c2-db071262482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2A7A7F-31DE-4B8A-B16D-661A3CF06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63b86-40af-4091-a2c2-db0712624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Martina Sasínková</cp:lastModifiedBy>
  <cp:revision>2</cp:revision>
  <cp:lastPrinted>2024-05-14T06:41:00Z</cp:lastPrinted>
  <dcterms:created xsi:type="dcterms:W3CDTF">2024-05-14T06:41:00Z</dcterms:created>
  <dcterms:modified xsi:type="dcterms:W3CDTF">2024-05-14T06:41:00Z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0x0101005A6EF1388A5BFF4888926CE6FFAD40A7</vt:lpwstr>
  </property>
</Properties>
</file>