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03768" w14:textId="040DF604"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Hodnocení </w:t>
      </w:r>
      <w:r w:rsidR="0086025E">
        <w:rPr>
          <w:rFonts w:ascii="Calibri" w:hAnsi="Calibri"/>
          <w:b/>
          <w:sz w:val="32"/>
          <w:szCs w:val="32"/>
        </w:rPr>
        <w:t>oponenta</w:t>
      </w:r>
      <w:r>
        <w:rPr>
          <w:rFonts w:ascii="Calibri" w:hAnsi="Calibri"/>
          <w:b/>
          <w:sz w:val="32"/>
          <w:szCs w:val="32"/>
        </w:rPr>
        <w:t xml:space="preserve"> bakalářské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7A7EDDFF" w:rsidR="00515A76" w:rsidRPr="0013588D" w:rsidRDefault="00AF0DD4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Karolina Dufková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4D68DDB5" w:rsidR="00515A76" w:rsidRPr="0013588D" w:rsidRDefault="00AF0DD4" w:rsidP="00AF0DD4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AF0DD4">
              <w:rPr>
                <w:rFonts w:ascii="Calibri" w:hAnsi="Calibri" w:cs="Calibri"/>
                <w:b/>
                <w:sz w:val="24"/>
                <w:szCs w:val="24"/>
              </w:rPr>
              <w:t>Komunikace managementu chovu zvířat zoologických zahrad k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 </w:t>
            </w:r>
            <w:r w:rsidRPr="00AF0DD4">
              <w:rPr>
                <w:rFonts w:ascii="Calibri" w:hAnsi="Calibri" w:cs="Calibri"/>
                <w:b/>
                <w:sz w:val="24"/>
                <w:szCs w:val="24"/>
              </w:rPr>
              <w:t xml:space="preserve">veřejnosti 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4084E39D" w:rsidR="00303FEA" w:rsidRPr="00303FEA" w:rsidRDefault="009248F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PaedDr. Marcela Göttlichová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4676345"/>
    <w:bookmarkStart w:id="1" w:name="_MON_1334676387"/>
    <w:bookmarkStart w:id="2" w:name="_MON_1335188663"/>
    <w:bookmarkStart w:id="3" w:name="_MON_1335189463"/>
    <w:bookmarkStart w:id="4" w:name="_MON_1336567768"/>
    <w:bookmarkStart w:id="5" w:name="_MON_1336568010"/>
    <w:bookmarkStart w:id="6" w:name="_MON_1336569207"/>
    <w:bookmarkStart w:id="7" w:name="_MON_1336569462"/>
    <w:bookmarkStart w:id="8" w:name="_MON_1336569602"/>
    <w:bookmarkStart w:id="9" w:name="_MON_1336569707"/>
    <w:bookmarkStart w:id="10" w:name="_MON_1336569710"/>
    <w:bookmarkStart w:id="11" w:name="_MON_1336569723"/>
    <w:bookmarkStart w:id="12" w:name="_MON_1336569737"/>
    <w:bookmarkStart w:id="13" w:name="_MON_1336569885"/>
    <w:bookmarkStart w:id="14" w:name="_MON_1336570037"/>
    <w:bookmarkStart w:id="15" w:name="_MON_1336574844"/>
    <w:bookmarkStart w:id="16" w:name="_MON_1336824645"/>
    <w:bookmarkStart w:id="17" w:name="_MON_1336824890"/>
    <w:bookmarkStart w:id="18" w:name="_MON_1336826773"/>
    <w:bookmarkStart w:id="19" w:name="_MON_1337070796"/>
    <w:bookmarkStart w:id="20" w:name="_MON_1337071463"/>
    <w:bookmarkStart w:id="21" w:name="_MON_1338811697"/>
    <w:bookmarkStart w:id="22" w:name="_MON_1338811926"/>
    <w:bookmarkStart w:id="23" w:name="_MON_1338812973"/>
    <w:bookmarkStart w:id="24" w:name="_MON_1338813343"/>
    <w:bookmarkStart w:id="25" w:name="_MON_1338813386"/>
    <w:bookmarkStart w:id="26" w:name="_MON_1343394148"/>
    <w:bookmarkStart w:id="27" w:name="_MON_1364913299"/>
    <w:bookmarkStart w:id="28" w:name="_MON_1364913932"/>
    <w:bookmarkStart w:id="29" w:name="_MON_1364914587"/>
    <w:bookmarkStart w:id="30" w:name="_MON_1366620866"/>
    <w:bookmarkStart w:id="31" w:name="_MON_1366621397"/>
    <w:bookmarkStart w:id="32" w:name="_MON_1366621611"/>
    <w:bookmarkStart w:id="33" w:name="_MON_1394448231"/>
    <w:bookmarkStart w:id="34" w:name="_MON_1394448643"/>
    <w:bookmarkStart w:id="35" w:name="_MON_1394448838"/>
    <w:bookmarkStart w:id="36" w:name="_MON_1394448863"/>
    <w:bookmarkStart w:id="37" w:name="_MON_1394448890"/>
    <w:bookmarkStart w:id="38" w:name="_MON_1394605234"/>
    <w:bookmarkStart w:id="39" w:name="_MON_1425718649"/>
    <w:bookmarkStart w:id="40" w:name="_MON_1425718884"/>
    <w:bookmarkStart w:id="41" w:name="_MON_1425718913"/>
    <w:bookmarkStart w:id="42" w:name="_MON_1425719005"/>
    <w:bookmarkStart w:id="43" w:name="_MON_1425719063"/>
    <w:bookmarkStart w:id="44" w:name="_MON_1425719119"/>
    <w:bookmarkStart w:id="45" w:name="_MON_1425719133"/>
    <w:bookmarkStart w:id="46" w:name="_MON_1425719143"/>
    <w:bookmarkStart w:id="47" w:name="_MON_1425719189"/>
    <w:bookmarkStart w:id="48" w:name="_MON_1332850022"/>
    <w:bookmarkStart w:id="49" w:name="_MON_1332850151"/>
    <w:bookmarkStart w:id="50" w:name="_MON_1332850182"/>
    <w:bookmarkStart w:id="51" w:name="_MON_1332850323"/>
    <w:bookmarkStart w:id="52" w:name="_MON_1332850330"/>
    <w:bookmarkStart w:id="53" w:name="_MON_1332850382"/>
    <w:bookmarkStart w:id="54" w:name="_MON_1332850412"/>
    <w:bookmarkStart w:id="55" w:name="_MON_1332850434"/>
    <w:bookmarkStart w:id="56" w:name="_MON_1332850454"/>
    <w:bookmarkStart w:id="57" w:name="_MON_1332850828"/>
    <w:bookmarkStart w:id="58" w:name="_MON_1334675527"/>
    <w:bookmarkStart w:id="59" w:name="_MON_1334675836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4675884"/>
    <w:bookmarkEnd w:id="60"/>
    <w:p w14:paraId="66B55BBC" w14:textId="303EEBC7" w:rsidR="00515A76" w:rsidRPr="0013588D" w:rsidRDefault="00AF1C93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99" w:dyaOrig="3389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9" type="#_x0000_t75" style="width:341pt;height:160.5pt" o:ole="">
            <v:imagedata r:id="rId7" o:title=""/>
          </v:shape>
          <o:OLEObject Type="Embed" ProgID="Excel.Sheet.8" ShapeID="_x0000_i1049" DrawAspect="Content" ObjectID="_1776793349" r:id="rId8"/>
        </w:object>
      </w:r>
      <w:bookmarkStart w:id="61" w:name="_GoBack"/>
      <w:bookmarkEnd w:id="61"/>
    </w:p>
    <w:p w14:paraId="568D20D3" w14:textId="77777777"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66734EA6" w14:textId="2EE54AB5" w:rsidR="00001FE9" w:rsidRDefault="00872B63" w:rsidP="00001FE9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872B63">
        <w:rPr>
          <w:rFonts w:ascii="Calibri" w:hAnsi="Calibri" w:cs="Calibri"/>
          <w:sz w:val="24"/>
          <w:szCs w:val="24"/>
        </w:rPr>
        <w:t>Volba specifické</w:t>
      </w:r>
      <w:r w:rsidR="00001FE9">
        <w:rPr>
          <w:rFonts w:ascii="Calibri" w:hAnsi="Calibri" w:cs="Calibri"/>
          <w:sz w:val="24"/>
          <w:szCs w:val="24"/>
        </w:rPr>
        <w:t>ho</w:t>
      </w:r>
      <w:r w:rsidRPr="00872B63">
        <w:rPr>
          <w:rFonts w:ascii="Calibri" w:hAnsi="Calibri" w:cs="Calibri"/>
          <w:sz w:val="24"/>
          <w:szCs w:val="24"/>
        </w:rPr>
        <w:t xml:space="preserve"> </w:t>
      </w:r>
      <w:r w:rsidR="00001FE9" w:rsidRPr="00872B63">
        <w:rPr>
          <w:rFonts w:ascii="Calibri" w:hAnsi="Calibri" w:cs="Calibri"/>
          <w:sz w:val="24"/>
          <w:szCs w:val="24"/>
        </w:rPr>
        <w:t>námětu</w:t>
      </w:r>
      <w:r w:rsidRPr="00872B63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 xml:space="preserve">jež zpracovává autorka z pohledu komparace komunikace managementu </w:t>
      </w:r>
      <w:r w:rsidR="00F24525">
        <w:rPr>
          <w:rFonts w:ascii="Calibri" w:hAnsi="Calibri" w:cs="Calibri"/>
          <w:sz w:val="24"/>
          <w:szCs w:val="24"/>
        </w:rPr>
        <w:t xml:space="preserve">s </w:t>
      </w:r>
      <w:r w:rsidR="00020574" w:rsidRPr="00020574">
        <w:rPr>
          <w:rFonts w:ascii="Calibri" w:hAnsi="Calibri" w:cs="Calibri"/>
          <w:sz w:val="24"/>
          <w:szCs w:val="24"/>
        </w:rPr>
        <w:t>témat</w:t>
      </w:r>
      <w:r w:rsidR="00F24525">
        <w:rPr>
          <w:rFonts w:ascii="Calibri" w:hAnsi="Calibri" w:cs="Calibri"/>
          <w:sz w:val="24"/>
          <w:szCs w:val="24"/>
        </w:rPr>
        <w:t>em</w:t>
      </w:r>
      <w:r w:rsidR="00020574" w:rsidRPr="00020574">
        <w:rPr>
          <w:rFonts w:ascii="Calibri" w:hAnsi="Calibri" w:cs="Calibri"/>
          <w:sz w:val="24"/>
          <w:szCs w:val="24"/>
        </w:rPr>
        <w:t xml:space="preserve"> vyu</w:t>
      </w:r>
      <w:r w:rsidR="00020574">
        <w:rPr>
          <w:rFonts w:ascii="Calibri" w:hAnsi="Calibri" w:cs="Calibri"/>
          <w:sz w:val="24"/>
          <w:szCs w:val="24"/>
        </w:rPr>
        <w:t>ž</w:t>
      </w:r>
      <w:r w:rsidR="00020574" w:rsidRPr="00020574">
        <w:rPr>
          <w:rFonts w:ascii="Calibri" w:hAnsi="Calibri" w:cs="Calibri"/>
          <w:sz w:val="24"/>
          <w:szCs w:val="24"/>
        </w:rPr>
        <w:t>ívání managementu chovu zví</w:t>
      </w:r>
      <w:r w:rsidR="00020574">
        <w:rPr>
          <w:rFonts w:ascii="Calibri" w:hAnsi="Calibri" w:cs="Calibri"/>
          <w:sz w:val="24"/>
          <w:szCs w:val="24"/>
        </w:rPr>
        <w:t xml:space="preserve">řat u zvolených evropských zoo, což prezentuje stále se zvyšující aktuálnost daného tématu. </w:t>
      </w:r>
    </w:p>
    <w:p w14:paraId="004A7D27" w14:textId="2D6FD7FF" w:rsidR="00872B63" w:rsidRDefault="00001FE9" w:rsidP="00001FE9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Rozsah odpovídající odborné literatury a zdrojů. </w:t>
      </w:r>
    </w:p>
    <w:p w14:paraId="27013B88" w14:textId="36BE2E19" w:rsidR="00001FE9" w:rsidRDefault="00001FE9" w:rsidP="00001FE9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Zevrubné zpracování kvalitativního výzkumu. </w:t>
      </w:r>
    </w:p>
    <w:p w14:paraId="262D21AA" w14:textId="752B2565" w:rsidR="004C73C1" w:rsidRPr="00EA300B" w:rsidRDefault="00020574" w:rsidP="00001FE9">
      <w:pPr>
        <w:numPr>
          <w:ilvl w:val="0"/>
          <w:numId w:val="4"/>
        </w:numPr>
        <w:ind w:left="284" w:hanging="284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4C73C1">
        <w:rPr>
          <w:rFonts w:ascii="Calibri" w:hAnsi="Calibri" w:cs="Calibri"/>
          <w:color w:val="000000" w:themeColor="text1"/>
          <w:sz w:val="24"/>
          <w:szCs w:val="24"/>
        </w:rPr>
        <w:t>Přesah teoretické části práce (po stranu 29) s</w:t>
      </w:r>
      <w:r w:rsidR="00D22FD0">
        <w:rPr>
          <w:rFonts w:ascii="Calibri" w:hAnsi="Calibri" w:cs="Calibri"/>
          <w:color w:val="000000" w:themeColor="text1"/>
          <w:sz w:val="24"/>
          <w:szCs w:val="24"/>
        </w:rPr>
        <w:t>e zvýšenou</w:t>
      </w:r>
      <w:r w:rsidRPr="004C73C1">
        <w:rPr>
          <w:rFonts w:ascii="Calibri" w:hAnsi="Calibri" w:cs="Calibri"/>
          <w:color w:val="000000" w:themeColor="text1"/>
          <w:sz w:val="24"/>
          <w:szCs w:val="24"/>
        </w:rPr>
        <w:t> orientací na specifika zoologických zahrad.</w:t>
      </w:r>
    </w:p>
    <w:p w14:paraId="45F52B40" w14:textId="67B35176" w:rsidR="00001FE9" w:rsidRDefault="00EA300B" w:rsidP="00001FE9">
      <w:pPr>
        <w:numPr>
          <w:ilvl w:val="0"/>
          <w:numId w:val="4"/>
        </w:numPr>
        <w:ind w:left="284" w:hanging="284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Prezentovaná a</w:t>
      </w:r>
      <w:r w:rsidRPr="00EA300B">
        <w:rPr>
          <w:rFonts w:ascii="Calibri" w:hAnsi="Calibri" w:cs="Calibri"/>
          <w:sz w:val="24"/>
          <w:szCs w:val="24"/>
        </w:rPr>
        <w:t xml:space="preserve">nalýza </w:t>
      </w:r>
      <w:r>
        <w:rPr>
          <w:rFonts w:ascii="Calibri" w:hAnsi="Calibri" w:cs="Calibri"/>
          <w:sz w:val="24"/>
          <w:szCs w:val="24"/>
        </w:rPr>
        <w:t xml:space="preserve">jednotlivých forem </w:t>
      </w:r>
      <w:r w:rsidRPr="00EA300B">
        <w:rPr>
          <w:rFonts w:ascii="Calibri" w:hAnsi="Calibri" w:cs="Calibri"/>
          <w:sz w:val="24"/>
          <w:szCs w:val="24"/>
        </w:rPr>
        <w:t>komunikace</w:t>
      </w:r>
      <w:r>
        <w:rPr>
          <w:rFonts w:ascii="Calibri" w:hAnsi="Calibri" w:cs="Calibri"/>
          <w:sz w:val="24"/>
          <w:szCs w:val="24"/>
        </w:rPr>
        <w:t xml:space="preserve"> </w:t>
      </w:r>
      <w:r w:rsidR="00D22FD0">
        <w:rPr>
          <w:rFonts w:ascii="Calibri" w:hAnsi="Calibri" w:cs="Calibri"/>
          <w:sz w:val="24"/>
          <w:szCs w:val="24"/>
        </w:rPr>
        <w:t xml:space="preserve">směřující k </w:t>
      </w:r>
      <w:r>
        <w:rPr>
          <w:rFonts w:ascii="Calibri" w:hAnsi="Calibri" w:cs="Calibri"/>
          <w:sz w:val="24"/>
          <w:szCs w:val="24"/>
        </w:rPr>
        <w:t xml:space="preserve">formě popisu </w:t>
      </w:r>
      <w:r w:rsidR="00001FE9">
        <w:rPr>
          <w:rFonts w:ascii="Calibri" w:hAnsi="Calibri" w:cs="Calibri"/>
          <w:sz w:val="24"/>
          <w:szCs w:val="24"/>
        </w:rPr>
        <w:t xml:space="preserve">ve spojení se specifiky </w:t>
      </w:r>
      <w:r>
        <w:rPr>
          <w:rFonts w:ascii="Calibri" w:hAnsi="Calibri" w:cs="Calibri"/>
          <w:sz w:val="24"/>
          <w:szCs w:val="24"/>
        </w:rPr>
        <w:t xml:space="preserve">chodu zoo </w:t>
      </w:r>
      <w:r w:rsidR="00001FE9">
        <w:rPr>
          <w:rFonts w:ascii="Calibri" w:hAnsi="Calibri" w:cs="Calibri"/>
          <w:sz w:val="24"/>
          <w:szCs w:val="24"/>
        </w:rPr>
        <w:t>v</w:t>
      </w:r>
      <w:r>
        <w:rPr>
          <w:rFonts w:ascii="Calibri" w:hAnsi="Calibri" w:cs="Calibri"/>
          <w:sz w:val="24"/>
          <w:szCs w:val="24"/>
        </w:rPr>
        <w:t xml:space="preserve"> </w:t>
      </w:r>
      <w:r w:rsidRPr="00EA300B">
        <w:rPr>
          <w:rFonts w:ascii="Calibri" w:hAnsi="Calibri" w:cs="Calibri"/>
          <w:sz w:val="24"/>
          <w:szCs w:val="24"/>
        </w:rPr>
        <w:t xml:space="preserve">tuzemských </w:t>
      </w:r>
      <w:r>
        <w:rPr>
          <w:rFonts w:ascii="Calibri" w:hAnsi="Calibri" w:cs="Calibri"/>
          <w:sz w:val="24"/>
          <w:szCs w:val="24"/>
        </w:rPr>
        <w:t xml:space="preserve">a zahraničních </w:t>
      </w:r>
      <w:r w:rsidRPr="00EA300B">
        <w:rPr>
          <w:rFonts w:ascii="Calibri" w:hAnsi="Calibri" w:cs="Calibri"/>
          <w:sz w:val="24"/>
          <w:szCs w:val="24"/>
        </w:rPr>
        <w:t>podmín</w:t>
      </w:r>
      <w:r w:rsidR="00001FE9">
        <w:rPr>
          <w:rFonts w:ascii="Calibri" w:hAnsi="Calibri" w:cs="Calibri"/>
          <w:sz w:val="24"/>
          <w:szCs w:val="24"/>
        </w:rPr>
        <w:t>kách</w:t>
      </w:r>
      <w:r w:rsidR="00D22FD0">
        <w:rPr>
          <w:rFonts w:ascii="Calibri" w:hAnsi="Calibri" w:cs="Calibri"/>
          <w:sz w:val="24"/>
          <w:szCs w:val="24"/>
        </w:rPr>
        <w:t>.</w:t>
      </w:r>
      <w:r w:rsidR="00001FE9">
        <w:rPr>
          <w:rFonts w:ascii="Calibri" w:hAnsi="Calibri" w:cs="Calibri"/>
          <w:sz w:val="24"/>
          <w:szCs w:val="24"/>
        </w:rPr>
        <w:t xml:space="preserve"> </w:t>
      </w:r>
    </w:p>
    <w:p w14:paraId="61F1C25A" w14:textId="05EC2A89" w:rsidR="00D22FD0" w:rsidRDefault="00001FE9" w:rsidP="00001FE9">
      <w:pPr>
        <w:numPr>
          <w:ilvl w:val="0"/>
          <w:numId w:val="4"/>
        </w:numPr>
        <w:ind w:left="284" w:hanging="284"/>
        <w:jc w:val="both"/>
        <w:outlineLvl w:val="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Neukotvenost</w:t>
      </w:r>
      <w:proofErr w:type="spellEnd"/>
      <w:r>
        <w:rPr>
          <w:rFonts w:ascii="Calibri" w:hAnsi="Calibri" w:cs="Calibri"/>
          <w:sz w:val="24"/>
          <w:szCs w:val="24"/>
        </w:rPr>
        <w:t xml:space="preserve"> ve struktuře participantů</w:t>
      </w:r>
      <w:r w:rsidR="00D22FD0">
        <w:rPr>
          <w:rFonts w:ascii="Calibri" w:hAnsi="Calibri" w:cs="Calibri"/>
          <w:sz w:val="24"/>
          <w:szCs w:val="24"/>
        </w:rPr>
        <w:t xml:space="preserve">. </w:t>
      </w:r>
    </w:p>
    <w:p w14:paraId="143699E2" w14:textId="573DA1F8" w:rsidR="004C73C1" w:rsidRPr="004C73C1" w:rsidRDefault="00EA300B" w:rsidP="00001FE9">
      <w:pPr>
        <w:numPr>
          <w:ilvl w:val="0"/>
          <w:numId w:val="4"/>
        </w:numPr>
        <w:ind w:left="284" w:hanging="284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Vyskytující se</w:t>
      </w:r>
      <w:r w:rsidR="004C73C1" w:rsidRPr="004C73C1">
        <w:rPr>
          <w:rFonts w:ascii="Calibri" w:hAnsi="Calibri" w:cs="Calibri"/>
          <w:color w:val="000000" w:themeColor="text1"/>
          <w:sz w:val="24"/>
          <w:szCs w:val="24"/>
        </w:rPr>
        <w:t xml:space="preserve"> jazykové nedostatky (syntax, koncovky substantiv, stylistika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 aj.</w:t>
      </w:r>
      <w:r w:rsidR="004C73C1" w:rsidRPr="004C73C1">
        <w:rPr>
          <w:rFonts w:ascii="Calibri" w:hAnsi="Calibri" w:cs="Calibri"/>
          <w:color w:val="000000" w:themeColor="text1"/>
          <w:sz w:val="24"/>
          <w:szCs w:val="24"/>
        </w:rPr>
        <w:t xml:space="preserve">). </w:t>
      </w:r>
    </w:p>
    <w:p w14:paraId="07B31914" w14:textId="61EB1FFA" w:rsidR="008242D2" w:rsidRPr="004C73C1" w:rsidRDefault="008242D2" w:rsidP="0037091F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4C73C1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1DF0343D" w14:textId="20581E5C" w:rsidR="00BD5711" w:rsidRPr="00BD5711" w:rsidRDefault="002B75C9" w:rsidP="00BD5711">
      <w:pPr>
        <w:pStyle w:val="Odstavecseseznamem"/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BD5711">
        <w:rPr>
          <w:rFonts w:ascii="Calibri" w:hAnsi="Calibri" w:cs="Calibri"/>
          <w:i/>
          <w:sz w:val="24"/>
          <w:szCs w:val="24"/>
        </w:rPr>
        <w:t xml:space="preserve">Do šetření byly zapojeny zoologické zahrady v Evropě, které jsou ve většině případů členy Evropské asociace zoologických zahrad a akvárií (EAZA, </w:t>
      </w:r>
      <w:proofErr w:type="spellStart"/>
      <w:r w:rsidRPr="00BD5711">
        <w:rPr>
          <w:rFonts w:ascii="Calibri" w:hAnsi="Calibri" w:cs="Calibri"/>
          <w:i/>
          <w:sz w:val="24"/>
          <w:szCs w:val="24"/>
        </w:rPr>
        <w:t>European</w:t>
      </w:r>
      <w:proofErr w:type="spellEnd"/>
      <w:r w:rsidRPr="00BD5711"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 w:rsidRPr="00BD5711">
        <w:rPr>
          <w:rFonts w:ascii="Calibri" w:hAnsi="Calibri" w:cs="Calibri"/>
          <w:i/>
          <w:sz w:val="24"/>
          <w:szCs w:val="24"/>
        </w:rPr>
        <w:t>Association</w:t>
      </w:r>
      <w:proofErr w:type="spellEnd"/>
      <w:r w:rsidRPr="00BD5711"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 w:rsidRPr="00BD5711">
        <w:rPr>
          <w:rFonts w:ascii="Calibri" w:hAnsi="Calibri" w:cs="Calibri"/>
          <w:i/>
          <w:sz w:val="24"/>
          <w:szCs w:val="24"/>
        </w:rPr>
        <w:t>of</w:t>
      </w:r>
      <w:proofErr w:type="spellEnd"/>
      <w:r w:rsidRPr="00BD5711"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 w:rsidRPr="00BD5711">
        <w:rPr>
          <w:rFonts w:ascii="Calibri" w:hAnsi="Calibri" w:cs="Calibri"/>
          <w:i/>
          <w:sz w:val="24"/>
          <w:szCs w:val="24"/>
        </w:rPr>
        <w:t>Zoos</w:t>
      </w:r>
      <w:proofErr w:type="spellEnd"/>
      <w:r w:rsidRPr="00BD5711">
        <w:rPr>
          <w:rFonts w:ascii="Calibri" w:hAnsi="Calibri" w:cs="Calibri"/>
          <w:i/>
          <w:sz w:val="24"/>
          <w:szCs w:val="24"/>
        </w:rPr>
        <w:t xml:space="preserve"> and </w:t>
      </w:r>
      <w:proofErr w:type="spellStart"/>
      <w:r w:rsidRPr="00BD5711">
        <w:rPr>
          <w:rFonts w:ascii="Calibri" w:hAnsi="Calibri" w:cs="Calibri"/>
          <w:i/>
          <w:sz w:val="24"/>
          <w:szCs w:val="24"/>
        </w:rPr>
        <w:t>Aquaria</w:t>
      </w:r>
      <w:proofErr w:type="spellEnd"/>
      <w:r w:rsidRPr="00BD5711">
        <w:rPr>
          <w:rFonts w:ascii="Calibri" w:hAnsi="Calibri" w:cs="Calibri"/>
          <w:i/>
          <w:sz w:val="24"/>
          <w:szCs w:val="24"/>
        </w:rPr>
        <w:t xml:space="preserve">), mezinárodní organizace sdružující především evropské zoologické zahrady a akvária </w:t>
      </w:r>
      <w:r w:rsidRPr="00BD5711">
        <w:rPr>
          <w:rFonts w:ascii="Calibri" w:hAnsi="Calibri" w:cs="Calibri"/>
          <w:sz w:val="24"/>
          <w:szCs w:val="24"/>
        </w:rPr>
        <w:t>(s. 41)</w:t>
      </w:r>
      <w:r w:rsidRPr="00BD5711">
        <w:rPr>
          <w:rFonts w:ascii="Calibri" w:hAnsi="Calibri" w:cs="Calibri"/>
          <w:i/>
          <w:sz w:val="24"/>
          <w:szCs w:val="24"/>
        </w:rPr>
        <w:t>.</w:t>
      </w:r>
      <w:r w:rsidRPr="00BD5711">
        <w:rPr>
          <w:rFonts w:ascii="Calibri" w:hAnsi="Calibri" w:cs="Calibri"/>
          <w:sz w:val="24"/>
          <w:szCs w:val="24"/>
        </w:rPr>
        <w:t xml:space="preserve"> </w:t>
      </w:r>
      <w:r w:rsidR="0037091F" w:rsidRPr="00BD5711">
        <w:rPr>
          <w:rFonts w:ascii="Calibri" w:hAnsi="Calibri" w:cs="Calibri"/>
          <w:sz w:val="24"/>
          <w:szCs w:val="24"/>
        </w:rPr>
        <w:t xml:space="preserve">Zajímalo by mne, co </w:t>
      </w:r>
      <w:r w:rsidR="00F24525">
        <w:rPr>
          <w:rFonts w:ascii="Calibri" w:hAnsi="Calibri" w:cs="Calibri"/>
          <w:sz w:val="24"/>
          <w:szCs w:val="24"/>
        </w:rPr>
        <w:t xml:space="preserve">Vás </w:t>
      </w:r>
      <w:r w:rsidR="0037091F" w:rsidRPr="00BD5711">
        <w:rPr>
          <w:rFonts w:ascii="Calibri" w:hAnsi="Calibri" w:cs="Calibri"/>
          <w:sz w:val="24"/>
          <w:szCs w:val="24"/>
        </w:rPr>
        <w:t>vedlo k</w:t>
      </w:r>
      <w:r w:rsidR="001C0DEB" w:rsidRPr="00BD5711">
        <w:rPr>
          <w:rFonts w:ascii="Calibri" w:hAnsi="Calibri" w:cs="Calibri"/>
          <w:sz w:val="24"/>
          <w:szCs w:val="24"/>
        </w:rPr>
        <w:t xml:space="preserve">e </w:t>
      </w:r>
      <w:r w:rsidR="00F24525">
        <w:rPr>
          <w:rFonts w:ascii="Calibri" w:hAnsi="Calibri" w:cs="Calibri"/>
          <w:sz w:val="24"/>
          <w:szCs w:val="24"/>
        </w:rPr>
        <w:t xml:space="preserve">zvolené </w:t>
      </w:r>
      <w:r w:rsidR="001C0DEB" w:rsidRPr="00BD5711">
        <w:rPr>
          <w:rFonts w:ascii="Calibri" w:hAnsi="Calibri" w:cs="Calibri"/>
          <w:sz w:val="24"/>
          <w:szCs w:val="24"/>
        </w:rPr>
        <w:t>struktuře</w:t>
      </w:r>
      <w:r w:rsidR="0037091F" w:rsidRPr="00BD5711">
        <w:rPr>
          <w:rFonts w:ascii="Calibri" w:hAnsi="Calibri" w:cs="Calibri"/>
          <w:sz w:val="24"/>
          <w:szCs w:val="24"/>
        </w:rPr>
        <w:t xml:space="preserve"> participantů </w:t>
      </w:r>
      <w:r w:rsidR="001C0DEB" w:rsidRPr="00BD5711">
        <w:rPr>
          <w:rFonts w:ascii="Calibri" w:hAnsi="Calibri" w:cs="Calibri"/>
          <w:sz w:val="24"/>
          <w:szCs w:val="24"/>
        </w:rPr>
        <w:t>v kontinuitě s </w:t>
      </w:r>
      <w:r w:rsidRPr="00BD5711">
        <w:rPr>
          <w:rFonts w:ascii="Calibri" w:hAnsi="Calibri" w:cs="Calibri"/>
          <w:sz w:val="24"/>
          <w:szCs w:val="24"/>
        </w:rPr>
        <w:t>avizovaný</w:t>
      </w:r>
      <w:r w:rsidR="001C0DEB" w:rsidRPr="00BD5711">
        <w:rPr>
          <w:rFonts w:ascii="Calibri" w:hAnsi="Calibri" w:cs="Calibri"/>
          <w:sz w:val="24"/>
          <w:szCs w:val="24"/>
        </w:rPr>
        <w:t xml:space="preserve">mi </w:t>
      </w:r>
      <w:r w:rsidRPr="00BD5711">
        <w:rPr>
          <w:rFonts w:ascii="Calibri" w:hAnsi="Calibri" w:cs="Calibri"/>
          <w:sz w:val="24"/>
          <w:szCs w:val="24"/>
        </w:rPr>
        <w:t>evropský</w:t>
      </w:r>
      <w:r w:rsidR="001C0DEB" w:rsidRPr="00BD5711">
        <w:rPr>
          <w:rFonts w:ascii="Calibri" w:hAnsi="Calibri" w:cs="Calibri"/>
          <w:sz w:val="24"/>
          <w:szCs w:val="24"/>
        </w:rPr>
        <w:t>mi</w:t>
      </w:r>
      <w:r w:rsidRPr="00BD5711">
        <w:rPr>
          <w:rFonts w:ascii="Calibri" w:hAnsi="Calibri" w:cs="Calibri"/>
          <w:sz w:val="24"/>
          <w:szCs w:val="24"/>
        </w:rPr>
        <w:t xml:space="preserve"> zoo (Německo/</w:t>
      </w:r>
      <w:r w:rsidR="001C0DEB" w:rsidRPr="00BD5711">
        <w:rPr>
          <w:rFonts w:ascii="Calibri" w:hAnsi="Calibri" w:cs="Calibri"/>
          <w:sz w:val="24"/>
          <w:szCs w:val="24"/>
        </w:rPr>
        <w:t>5+</w:t>
      </w:r>
      <w:r w:rsidR="001C0DEB" w:rsidRPr="00BD5711">
        <w:rPr>
          <w:rFonts w:ascii="Calibri" w:hAnsi="Calibri" w:cs="Calibri"/>
          <w:b/>
          <w:sz w:val="24"/>
          <w:szCs w:val="24"/>
        </w:rPr>
        <w:t>1</w:t>
      </w:r>
      <w:r w:rsidRPr="00BD5711">
        <w:rPr>
          <w:rFonts w:ascii="Calibri" w:hAnsi="Calibri" w:cs="Calibri"/>
          <w:sz w:val="24"/>
          <w:szCs w:val="24"/>
        </w:rPr>
        <w:t>, Slovensko/</w:t>
      </w:r>
      <w:r w:rsidR="001C0DEB" w:rsidRPr="00BD5711">
        <w:rPr>
          <w:rFonts w:ascii="Calibri" w:hAnsi="Calibri" w:cs="Calibri"/>
          <w:sz w:val="24"/>
          <w:szCs w:val="24"/>
        </w:rPr>
        <w:t>2+</w:t>
      </w:r>
      <w:r w:rsidR="001C0DEB" w:rsidRPr="00BD5711">
        <w:rPr>
          <w:rFonts w:ascii="Calibri" w:hAnsi="Calibri" w:cs="Calibri"/>
          <w:b/>
          <w:sz w:val="24"/>
          <w:szCs w:val="24"/>
        </w:rPr>
        <w:t>1</w:t>
      </w:r>
      <w:r w:rsidR="001C0DEB" w:rsidRPr="00BD5711">
        <w:rPr>
          <w:rFonts w:ascii="Calibri" w:hAnsi="Calibri" w:cs="Calibri"/>
          <w:sz w:val="24"/>
          <w:szCs w:val="24"/>
        </w:rPr>
        <w:t>, Dánsko/2 a Polsko/1).</w:t>
      </w:r>
      <w:r w:rsidR="00D22FD0" w:rsidRPr="00BD5711">
        <w:rPr>
          <w:rFonts w:ascii="Calibri" w:hAnsi="Calibri" w:cs="Calibri"/>
          <w:sz w:val="24"/>
          <w:szCs w:val="24"/>
        </w:rPr>
        <w:t xml:space="preserve"> </w:t>
      </w:r>
      <w:r w:rsidR="00BD5711" w:rsidRPr="00BD5711">
        <w:rPr>
          <w:rFonts w:ascii="Calibri" w:hAnsi="Calibri" w:cs="Calibri"/>
          <w:sz w:val="24"/>
          <w:szCs w:val="24"/>
        </w:rPr>
        <w:t xml:space="preserve">Jak </w:t>
      </w:r>
      <w:r w:rsidR="00F24525">
        <w:rPr>
          <w:rFonts w:ascii="Calibri" w:hAnsi="Calibri" w:cs="Calibri"/>
          <w:sz w:val="24"/>
          <w:szCs w:val="24"/>
        </w:rPr>
        <w:t xml:space="preserve">jste </w:t>
      </w:r>
      <w:r w:rsidR="00BD5711" w:rsidRPr="00BD5711">
        <w:rPr>
          <w:rFonts w:ascii="Calibri" w:hAnsi="Calibri" w:cs="Calibri"/>
          <w:sz w:val="24"/>
          <w:szCs w:val="24"/>
        </w:rPr>
        <w:t>prac</w:t>
      </w:r>
      <w:r w:rsidR="00F24525">
        <w:rPr>
          <w:rFonts w:ascii="Calibri" w:hAnsi="Calibri" w:cs="Calibri"/>
          <w:sz w:val="24"/>
          <w:szCs w:val="24"/>
        </w:rPr>
        <w:t>ovala</w:t>
      </w:r>
      <w:r w:rsidR="00BD5711" w:rsidRPr="00BD5711">
        <w:rPr>
          <w:rFonts w:ascii="Calibri" w:hAnsi="Calibri" w:cs="Calibri"/>
          <w:sz w:val="24"/>
          <w:szCs w:val="24"/>
        </w:rPr>
        <w:t xml:space="preserve"> s informacemi v případě, že v rámci jedné zoo (Německo, Slovensko) se názory obou </w:t>
      </w:r>
      <w:r w:rsidR="00F24525">
        <w:rPr>
          <w:rFonts w:ascii="Calibri" w:hAnsi="Calibri" w:cs="Calibri"/>
          <w:sz w:val="24"/>
          <w:szCs w:val="24"/>
        </w:rPr>
        <w:t xml:space="preserve">oslovených </w:t>
      </w:r>
      <w:r w:rsidR="00BD5711" w:rsidRPr="00BD5711">
        <w:rPr>
          <w:rFonts w:ascii="Calibri" w:hAnsi="Calibri" w:cs="Calibri"/>
          <w:sz w:val="24"/>
          <w:szCs w:val="24"/>
        </w:rPr>
        <w:t xml:space="preserve">participantů </w:t>
      </w:r>
      <w:r w:rsidR="00F24525">
        <w:rPr>
          <w:rFonts w:ascii="Calibri" w:hAnsi="Calibri" w:cs="Calibri"/>
          <w:sz w:val="24"/>
          <w:szCs w:val="24"/>
        </w:rPr>
        <w:t xml:space="preserve">jedné země </w:t>
      </w:r>
      <w:r w:rsidR="00BD5711" w:rsidRPr="00BD5711">
        <w:rPr>
          <w:rFonts w:ascii="Calibri" w:hAnsi="Calibri" w:cs="Calibri"/>
          <w:sz w:val="24"/>
          <w:szCs w:val="24"/>
        </w:rPr>
        <w:t>rozcháze</w:t>
      </w:r>
      <w:r w:rsidR="00F24525">
        <w:rPr>
          <w:rFonts w:ascii="Calibri" w:hAnsi="Calibri" w:cs="Calibri"/>
          <w:sz w:val="24"/>
          <w:szCs w:val="24"/>
        </w:rPr>
        <w:t>ly</w:t>
      </w:r>
      <w:r w:rsidR="00BD5711" w:rsidRPr="00BD5711">
        <w:rPr>
          <w:rFonts w:ascii="Calibri" w:hAnsi="Calibri" w:cs="Calibri"/>
          <w:sz w:val="24"/>
          <w:szCs w:val="24"/>
        </w:rPr>
        <w:t xml:space="preserve">? </w:t>
      </w:r>
    </w:p>
    <w:p w14:paraId="0C029B59" w14:textId="2DA68AAC" w:rsidR="0037091F" w:rsidRPr="002B75C9" w:rsidRDefault="00D22FD0" w:rsidP="002B75C9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Poměrně podstatná část </w:t>
      </w:r>
      <w:r w:rsidR="00BD5711">
        <w:rPr>
          <w:rFonts w:ascii="Calibri" w:hAnsi="Calibri" w:cs="Calibri"/>
          <w:sz w:val="24"/>
          <w:szCs w:val="24"/>
        </w:rPr>
        <w:t xml:space="preserve">práce směřuje </w:t>
      </w:r>
      <w:r w:rsidR="00F24525">
        <w:rPr>
          <w:rFonts w:ascii="Calibri" w:hAnsi="Calibri" w:cs="Calibri"/>
          <w:sz w:val="24"/>
          <w:szCs w:val="24"/>
        </w:rPr>
        <w:t xml:space="preserve">pozornost </w:t>
      </w:r>
      <w:r w:rsidR="00BD5711">
        <w:rPr>
          <w:rFonts w:ascii="Calibri" w:hAnsi="Calibri" w:cs="Calibri"/>
          <w:sz w:val="24"/>
          <w:szCs w:val="24"/>
        </w:rPr>
        <w:t xml:space="preserve">k tuzemským zoo. S jakým cílem v rámci </w:t>
      </w:r>
      <w:r w:rsidR="00F24525">
        <w:rPr>
          <w:rFonts w:ascii="Calibri" w:hAnsi="Calibri" w:cs="Calibri"/>
          <w:sz w:val="24"/>
          <w:szCs w:val="24"/>
        </w:rPr>
        <w:t xml:space="preserve">předložené </w:t>
      </w:r>
      <w:r w:rsidR="00BD5711">
        <w:rPr>
          <w:rFonts w:ascii="Calibri" w:hAnsi="Calibri" w:cs="Calibri"/>
          <w:sz w:val="24"/>
          <w:szCs w:val="24"/>
        </w:rPr>
        <w:t>práce?</w:t>
      </w:r>
    </w:p>
    <w:p w14:paraId="51D63ED5" w14:textId="06C1F107" w:rsidR="0037091F" w:rsidRPr="001C0DEB" w:rsidRDefault="001C0DEB" w:rsidP="001C0DEB">
      <w:pPr>
        <w:pStyle w:val="Odstavecseseznamem"/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1C0DEB">
        <w:rPr>
          <w:rFonts w:ascii="Calibri" w:hAnsi="Calibri" w:cs="Calibri"/>
          <w:i/>
          <w:sz w:val="24"/>
          <w:szCs w:val="24"/>
        </w:rPr>
        <w:t xml:space="preserve">U výsledků kvalitativního </w:t>
      </w:r>
      <w:r>
        <w:rPr>
          <w:rFonts w:ascii="Calibri" w:hAnsi="Calibri" w:cs="Calibri"/>
          <w:i/>
          <w:sz w:val="24"/>
          <w:szCs w:val="24"/>
        </w:rPr>
        <w:t>š</w:t>
      </w:r>
      <w:r w:rsidRPr="001C0DEB">
        <w:rPr>
          <w:rFonts w:ascii="Calibri" w:hAnsi="Calibri" w:cs="Calibri"/>
          <w:i/>
          <w:sz w:val="24"/>
          <w:szCs w:val="24"/>
        </w:rPr>
        <w:t>et</w:t>
      </w:r>
      <w:r>
        <w:rPr>
          <w:rFonts w:ascii="Calibri" w:hAnsi="Calibri" w:cs="Calibri"/>
          <w:i/>
          <w:sz w:val="24"/>
          <w:szCs w:val="24"/>
        </w:rPr>
        <w:t>ř</w:t>
      </w:r>
      <w:r w:rsidRPr="001C0DEB">
        <w:rPr>
          <w:rFonts w:ascii="Calibri" w:hAnsi="Calibri" w:cs="Calibri"/>
          <w:i/>
          <w:sz w:val="24"/>
          <w:szCs w:val="24"/>
        </w:rPr>
        <w:t>ení bylo pro snaz</w:t>
      </w:r>
      <w:r>
        <w:rPr>
          <w:rFonts w:ascii="Calibri" w:hAnsi="Calibri" w:cs="Calibri"/>
          <w:i/>
          <w:sz w:val="24"/>
          <w:szCs w:val="24"/>
        </w:rPr>
        <w:t>š</w:t>
      </w:r>
      <w:r w:rsidRPr="001C0DEB">
        <w:rPr>
          <w:rFonts w:ascii="Calibri" w:hAnsi="Calibri" w:cs="Calibri"/>
          <w:i/>
          <w:sz w:val="24"/>
          <w:szCs w:val="24"/>
        </w:rPr>
        <w:t>í p</w:t>
      </w:r>
      <w:r>
        <w:rPr>
          <w:rFonts w:ascii="Calibri" w:hAnsi="Calibri" w:cs="Calibri"/>
          <w:i/>
          <w:sz w:val="24"/>
          <w:szCs w:val="24"/>
        </w:rPr>
        <w:t>ř</w:t>
      </w:r>
      <w:r w:rsidRPr="001C0DEB">
        <w:rPr>
          <w:rFonts w:ascii="Calibri" w:hAnsi="Calibri" w:cs="Calibri"/>
          <w:i/>
          <w:sz w:val="24"/>
          <w:szCs w:val="24"/>
        </w:rPr>
        <w:t>ehlednost pou</w:t>
      </w:r>
      <w:r>
        <w:rPr>
          <w:rFonts w:ascii="Calibri" w:hAnsi="Calibri" w:cs="Calibri"/>
          <w:i/>
          <w:sz w:val="24"/>
          <w:szCs w:val="24"/>
        </w:rPr>
        <w:t>ž</w:t>
      </w:r>
      <w:r w:rsidRPr="001C0DEB">
        <w:rPr>
          <w:rFonts w:ascii="Calibri" w:hAnsi="Calibri" w:cs="Calibri"/>
          <w:i/>
          <w:sz w:val="24"/>
          <w:szCs w:val="24"/>
        </w:rPr>
        <w:t xml:space="preserve">ito pouze </w:t>
      </w:r>
      <w:r w:rsidRPr="00D727BD">
        <w:rPr>
          <w:rFonts w:ascii="Calibri" w:hAnsi="Calibri" w:cs="Calibri"/>
          <w:b/>
          <w:i/>
          <w:sz w:val="24"/>
          <w:szCs w:val="24"/>
        </w:rPr>
        <w:t>náhodné číselné</w:t>
      </w:r>
      <w:r w:rsidRPr="001C0DEB">
        <w:rPr>
          <w:rFonts w:ascii="Calibri" w:hAnsi="Calibri" w:cs="Calibri"/>
          <w:i/>
          <w:sz w:val="24"/>
          <w:szCs w:val="24"/>
        </w:rPr>
        <w:t xml:space="preserve"> </w:t>
      </w:r>
      <w:r w:rsidRPr="00D727BD">
        <w:rPr>
          <w:rFonts w:ascii="Calibri" w:hAnsi="Calibri" w:cs="Calibri"/>
          <w:b/>
          <w:i/>
          <w:sz w:val="24"/>
          <w:szCs w:val="24"/>
        </w:rPr>
        <w:t>označení</w:t>
      </w:r>
      <w:r w:rsidRPr="001C0DEB">
        <w:rPr>
          <w:rFonts w:ascii="Calibri" w:hAnsi="Calibri" w:cs="Calibri"/>
          <w:i/>
          <w:sz w:val="24"/>
          <w:szCs w:val="24"/>
        </w:rPr>
        <w:t xml:space="preserve"> participantů, které </w:t>
      </w:r>
      <w:r w:rsidRPr="00D727BD">
        <w:rPr>
          <w:rFonts w:ascii="Calibri" w:hAnsi="Calibri" w:cs="Calibri"/>
          <w:b/>
          <w:i/>
          <w:sz w:val="24"/>
          <w:szCs w:val="24"/>
        </w:rPr>
        <w:t>neodpovídá pořadí</w:t>
      </w:r>
      <w:r w:rsidRPr="001C0DEB">
        <w:rPr>
          <w:rFonts w:ascii="Calibri" w:hAnsi="Calibri" w:cs="Calibri"/>
          <w:i/>
          <w:sz w:val="24"/>
          <w:szCs w:val="24"/>
        </w:rPr>
        <w:t xml:space="preserve"> participantů v tabulce </w:t>
      </w:r>
      <w:r w:rsidRPr="00D727BD">
        <w:rPr>
          <w:rFonts w:ascii="Calibri" w:hAnsi="Calibri" w:cs="Calibri"/>
          <w:b/>
          <w:i/>
          <w:sz w:val="24"/>
          <w:szCs w:val="24"/>
        </w:rPr>
        <w:t>Přehled jednotlivých participantů</w:t>
      </w:r>
      <w:r>
        <w:rPr>
          <w:rFonts w:ascii="Calibri" w:hAnsi="Calibri" w:cs="Calibri"/>
          <w:i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(s. 42)</w:t>
      </w:r>
      <w:r w:rsidRPr="001C0DEB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Vysvětlete.</w:t>
      </w:r>
    </w:p>
    <w:p w14:paraId="3C46A197" w14:textId="344D6945" w:rsidR="002E2967" w:rsidRDefault="002E2967" w:rsidP="0037091F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Celkové hodnocení práce: B</w:t>
      </w:r>
    </w:p>
    <w:p w14:paraId="4FD7551A" w14:textId="191F05ED" w:rsidR="00515A76" w:rsidRPr="0013588D" w:rsidRDefault="00252ECC" w:rsidP="0037091F">
      <w:pPr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>Zlín</w:t>
      </w:r>
      <w:r w:rsidR="009248FA">
        <w:rPr>
          <w:rFonts w:ascii="Calibri" w:hAnsi="Calibri" w:cs="Calibri"/>
          <w:b/>
          <w:sz w:val="24"/>
          <w:szCs w:val="24"/>
        </w:rPr>
        <w:t xml:space="preserve"> </w:t>
      </w:r>
      <w:r w:rsidR="009248FA" w:rsidRPr="009248FA">
        <w:rPr>
          <w:rFonts w:ascii="Calibri" w:hAnsi="Calibri" w:cs="Calibri"/>
          <w:b/>
          <w:sz w:val="24"/>
          <w:szCs w:val="24"/>
        </w:rPr>
        <w:t>6. 5. 2024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="009248FA">
        <w:rPr>
          <w:rFonts w:ascii="Calibri" w:hAnsi="Calibri" w:cs="Calibri"/>
          <w:b/>
          <w:sz w:val="24"/>
          <w:szCs w:val="24"/>
        </w:rPr>
        <w:t xml:space="preserve">                                         </w:t>
      </w:r>
      <w:r w:rsidR="00BD5711">
        <w:rPr>
          <w:rFonts w:ascii="Calibri" w:hAnsi="Calibri" w:cs="Calibri"/>
          <w:b/>
          <w:sz w:val="24"/>
          <w:szCs w:val="24"/>
        </w:rPr>
        <w:t xml:space="preserve">            </w:t>
      </w:r>
      <w:r w:rsidR="009248FA">
        <w:rPr>
          <w:rFonts w:ascii="Calibri" w:hAnsi="Calibri" w:cs="Calibri"/>
          <w:b/>
          <w:sz w:val="24"/>
          <w:szCs w:val="24"/>
        </w:rPr>
        <w:t xml:space="preserve"> </w:t>
      </w:r>
      <w:r w:rsidRPr="0013588D">
        <w:rPr>
          <w:rFonts w:ascii="Calibri" w:hAnsi="Calibri" w:cs="Calibri"/>
          <w:b/>
          <w:sz w:val="24"/>
          <w:szCs w:val="24"/>
        </w:rPr>
        <w:t xml:space="preserve">Podpis: </w:t>
      </w:r>
      <w:r w:rsidR="009248FA">
        <w:rPr>
          <w:rFonts w:ascii="Calibri" w:hAnsi="Calibri" w:cs="Calibri"/>
          <w:b/>
          <w:sz w:val="24"/>
          <w:szCs w:val="24"/>
        </w:rPr>
        <w:t>Marcela Göttlichová v. r.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C1B3F7" w14:textId="77777777" w:rsidR="000553BA" w:rsidRDefault="000553BA">
      <w:r>
        <w:separator/>
      </w:r>
    </w:p>
  </w:endnote>
  <w:endnote w:type="continuationSeparator" w:id="0">
    <w:p w14:paraId="5DBB7B37" w14:textId="77777777" w:rsidR="000553BA" w:rsidRDefault="00055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erlin CE">
    <w:altName w:val="Calibri"/>
    <w:panose1 w:val="02000503040000020004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36A03" w14:textId="77777777" w:rsidR="000553BA" w:rsidRDefault="000553BA">
      <w:r>
        <w:separator/>
      </w:r>
    </w:p>
  </w:footnote>
  <w:footnote w:type="continuationSeparator" w:id="0">
    <w:p w14:paraId="62DAFAF1" w14:textId="77777777" w:rsidR="000553BA" w:rsidRDefault="00055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2EAE1E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01FE9"/>
    <w:rsid w:val="000110C5"/>
    <w:rsid w:val="00014274"/>
    <w:rsid w:val="00016B37"/>
    <w:rsid w:val="00020574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0DEB"/>
    <w:rsid w:val="001C504C"/>
    <w:rsid w:val="001F125B"/>
    <w:rsid w:val="00201C13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5C9"/>
    <w:rsid w:val="002B786A"/>
    <w:rsid w:val="002C44EF"/>
    <w:rsid w:val="002D04DC"/>
    <w:rsid w:val="002D19D1"/>
    <w:rsid w:val="002D393B"/>
    <w:rsid w:val="002E2967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70576"/>
    <w:rsid w:val="0037091F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C73C1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1EDF"/>
    <w:rsid w:val="005820B2"/>
    <w:rsid w:val="005934FB"/>
    <w:rsid w:val="00595345"/>
    <w:rsid w:val="005B2CF0"/>
    <w:rsid w:val="005D6260"/>
    <w:rsid w:val="005E1DEF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A4B26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6025E"/>
    <w:rsid w:val="00872B63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22C12"/>
    <w:rsid w:val="009248FA"/>
    <w:rsid w:val="009249A5"/>
    <w:rsid w:val="00931B48"/>
    <w:rsid w:val="009378F2"/>
    <w:rsid w:val="009558C7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0DD4"/>
    <w:rsid w:val="00AF1C93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5711"/>
    <w:rsid w:val="00BD7336"/>
    <w:rsid w:val="00BE16B7"/>
    <w:rsid w:val="00BE269D"/>
    <w:rsid w:val="00BE2CBD"/>
    <w:rsid w:val="00BE5B19"/>
    <w:rsid w:val="00BF11F1"/>
    <w:rsid w:val="00C10AE5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F6F04"/>
    <w:rsid w:val="00D02B3B"/>
    <w:rsid w:val="00D151E8"/>
    <w:rsid w:val="00D22FD0"/>
    <w:rsid w:val="00D3075D"/>
    <w:rsid w:val="00D32A03"/>
    <w:rsid w:val="00D50E58"/>
    <w:rsid w:val="00D51FFA"/>
    <w:rsid w:val="00D6137B"/>
    <w:rsid w:val="00D6226A"/>
    <w:rsid w:val="00D7029A"/>
    <w:rsid w:val="00D727BD"/>
    <w:rsid w:val="00D74405"/>
    <w:rsid w:val="00D77699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A300B"/>
    <w:rsid w:val="00EB5BBF"/>
    <w:rsid w:val="00EC3D50"/>
    <w:rsid w:val="00EE1C65"/>
    <w:rsid w:val="00EF6AC0"/>
    <w:rsid w:val="00F04F5E"/>
    <w:rsid w:val="00F130D7"/>
    <w:rsid w:val="00F159E0"/>
    <w:rsid w:val="00F24525"/>
    <w:rsid w:val="00F26FA3"/>
    <w:rsid w:val="00F27AC4"/>
    <w:rsid w:val="00F33516"/>
    <w:rsid w:val="00F37C5E"/>
    <w:rsid w:val="00F45044"/>
    <w:rsid w:val="00F52FB6"/>
    <w:rsid w:val="00F86541"/>
    <w:rsid w:val="00F92ED5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1C0D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260</Words>
  <Characters>1797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Marcela Göttlichová</cp:lastModifiedBy>
  <cp:revision>10</cp:revision>
  <cp:lastPrinted>2010-04-15T13:27:00Z</cp:lastPrinted>
  <dcterms:created xsi:type="dcterms:W3CDTF">2024-03-07T09:40:00Z</dcterms:created>
  <dcterms:modified xsi:type="dcterms:W3CDTF">2024-05-09T18:56:00Z</dcterms:modified>
</cp:coreProperties>
</file>