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0728846D" w14:textId="3E8B2B3A" w:rsidR="00CA4EAA" w:rsidRPr="00CA4EAA" w:rsidRDefault="00A40E93" w:rsidP="009C7318">
      <w:pPr>
        <w:pStyle w:val="Default"/>
        <w:spacing w:after="120"/>
        <w:rPr>
          <w:rFonts w:asciiTheme="minorHAnsi" w:hAnsiTheme="minorHAnsi" w:cstheme="minorHAnsi"/>
          <w:smallCap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CA4EAA">
        <w:rPr>
          <w:rFonts w:asciiTheme="minorHAnsi" w:hAnsiTheme="minorHAnsi" w:cstheme="minorHAnsi"/>
          <w:sz w:val="22"/>
          <w:szCs w:val="22"/>
        </w:rPr>
        <w:t xml:space="preserve">Bc. Olga </w:t>
      </w:r>
      <w:r w:rsidR="00CA4EAA" w:rsidRPr="00CA4EAA">
        <w:rPr>
          <w:rFonts w:asciiTheme="minorHAnsi" w:hAnsiTheme="minorHAnsi" w:cstheme="minorHAnsi"/>
          <w:smallCaps/>
          <w:sz w:val="22"/>
          <w:szCs w:val="22"/>
        </w:rPr>
        <w:t>Flešarová</w:t>
      </w:r>
    </w:p>
    <w:p w14:paraId="00D6BB86" w14:textId="51DCD4A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BE055B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BE055B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BE055B">
        <w:rPr>
          <w:rFonts w:asciiTheme="minorHAnsi" w:hAnsiTheme="minorHAnsi" w:cstheme="minorHAnsi"/>
          <w:sz w:val="22"/>
          <w:szCs w:val="22"/>
        </w:rPr>
        <w:t xml:space="preserve">, Ph.D.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0FFA84" w14:textId="048FCE19" w:rsidR="00CA4EAA" w:rsidRPr="00CA4EAA" w:rsidRDefault="0073639B" w:rsidP="00CA4EA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CA4EAA">
        <w:rPr>
          <w:rFonts w:cstheme="minorHAnsi"/>
        </w:rPr>
        <w:tab/>
      </w:r>
      <w:r w:rsidR="00CA4EAA">
        <w:rPr>
          <w:rFonts w:cstheme="minorHAnsi"/>
        </w:rPr>
        <w:tab/>
      </w:r>
      <w:r w:rsidR="00CA4EAA">
        <w:rPr>
          <w:rFonts w:cstheme="minorHAnsi"/>
        </w:rPr>
        <w:tab/>
      </w:r>
      <w:r w:rsidR="00CA4EAA">
        <w:rPr>
          <w:rFonts w:cstheme="minorHAnsi"/>
        </w:rPr>
        <w:tab/>
      </w:r>
      <w:r w:rsidR="00CA4EAA" w:rsidRPr="00CA4EAA">
        <w:rPr>
          <w:rFonts w:cstheme="minorHAnsi"/>
        </w:rPr>
        <w:t>Projekt rozšíření služeb ve vybrané nemocnici</w:t>
      </w:r>
    </w:p>
    <w:p w14:paraId="09E4DE65" w14:textId="12430D0F" w:rsidR="0073639B" w:rsidRDefault="0073639B" w:rsidP="0073639B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35028D0F" w14:textId="3E6D22D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E055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49DC7A54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BE055B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A35832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8A2622" w:rsidR="000E094A" w:rsidRDefault="00470E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BE055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0718C3" w14:textId="6060B4C9" w:rsidR="00BE055B" w:rsidRPr="00470EE8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70EE8">
              <w:rPr>
                <w:rFonts w:cstheme="minorHAnsi"/>
              </w:rPr>
              <w:t xml:space="preserve">Cíle diplomové práce jsou </w:t>
            </w:r>
            <w:r w:rsidR="00470EE8" w:rsidRPr="00470EE8">
              <w:rPr>
                <w:rFonts w:cstheme="minorHAnsi"/>
              </w:rPr>
              <w:t>definovány</w:t>
            </w:r>
            <w:r w:rsidRPr="00470EE8">
              <w:rPr>
                <w:rFonts w:cstheme="minorHAnsi"/>
              </w:rPr>
              <w:t xml:space="preserve"> v souladu s tématem DP. Aplikované výzkumné postupy, metody a techniky vedoucí k naplnění definovaných cílů mohly být provedeny pečlivěji.</w:t>
            </w:r>
            <w:r w:rsidR="00470EE8">
              <w:rPr>
                <w:rFonts w:cstheme="minorHAnsi"/>
              </w:rPr>
              <w:t xml:space="preserve"> Například kapitola Cíle a metody zpracování práce mohla být prezentována také kvalitněji.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5E2BDA" w:rsidR="000E094A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8CC62F" w14:textId="0664A375" w:rsidR="00470EE8" w:rsidRPr="00470EE8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70EE8">
              <w:rPr>
                <w:rFonts w:cstheme="minorHAnsi"/>
              </w:rPr>
              <w:t>Teoretická část</w:t>
            </w:r>
            <w:r w:rsidR="00643981">
              <w:rPr>
                <w:rFonts w:cstheme="minorHAnsi"/>
              </w:rPr>
              <w:t xml:space="preserve"> diplomové práce </w:t>
            </w:r>
            <w:r w:rsidRPr="00470EE8">
              <w:rPr>
                <w:rFonts w:cstheme="minorHAnsi"/>
              </w:rPr>
              <w:t xml:space="preserve">se </w:t>
            </w:r>
            <w:r w:rsidR="00470EE8" w:rsidRPr="00470EE8">
              <w:rPr>
                <w:rFonts w:cstheme="minorHAnsi"/>
              </w:rPr>
              <w:t>nejdříve zaměřuje na oblast veřejný</w:t>
            </w:r>
            <w:r w:rsidR="00470EE8">
              <w:rPr>
                <w:rFonts w:cstheme="minorHAnsi"/>
              </w:rPr>
              <w:t>ch zakázek, poté na problematiku projektového řízení. V neposlední řadě se literární rešerše zaměřuje na podnikatelský záměr a nukleární medicínu. Pozitivně lze hodnotit shrnutí teoretické části</w:t>
            </w:r>
            <w:r w:rsidR="00643981">
              <w:rPr>
                <w:rFonts w:cstheme="minorHAnsi"/>
              </w:rPr>
              <w:t xml:space="preserve"> diplomové práce</w:t>
            </w:r>
            <w:r w:rsidR="00470EE8">
              <w:rPr>
                <w:rFonts w:cstheme="minorHAnsi"/>
              </w:rPr>
              <w:t>,</w:t>
            </w:r>
            <w:r w:rsidR="00E20048">
              <w:rPr>
                <w:rFonts w:cstheme="minorHAnsi"/>
              </w:rPr>
              <w:t xml:space="preserve"> čímž tak studentka získala odborný pohled na</w:t>
            </w:r>
            <w:r w:rsidR="00643981">
              <w:rPr>
                <w:rFonts w:cstheme="minorHAnsi"/>
              </w:rPr>
              <w:t> </w:t>
            </w:r>
            <w:r w:rsidR="00E20048">
              <w:rPr>
                <w:rFonts w:cstheme="minorHAnsi"/>
              </w:rPr>
              <w:t>zkoumanou problematiku.</w:t>
            </w:r>
          </w:p>
          <w:p w14:paraId="7B260597" w14:textId="77777777" w:rsidR="000E094A" w:rsidRPr="000E094A" w:rsidRDefault="000E094A" w:rsidP="00E2004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944F80" w:rsidR="000E094A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0701C5" w14:textId="32A15A9F" w:rsidR="00706176" w:rsidRPr="00C86476" w:rsidRDefault="00BE055B" w:rsidP="00BE055B">
            <w:pPr>
              <w:tabs>
                <w:tab w:val="right" w:pos="8789"/>
              </w:tabs>
              <w:jc w:val="both"/>
              <w:rPr>
                <w:color w:val="000000"/>
              </w:rPr>
            </w:pPr>
            <w:r w:rsidRPr="00706176">
              <w:rPr>
                <w:rFonts w:cstheme="minorHAnsi"/>
              </w:rPr>
              <w:t>Analytická část</w:t>
            </w:r>
            <w:r w:rsidR="00643981">
              <w:rPr>
                <w:rFonts w:cstheme="minorHAnsi"/>
              </w:rPr>
              <w:t xml:space="preserve"> diplomové práce </w:t>
            </w:r>
            <w:r w:rsidR="00706176" w:rsidRPr="00706176">
              <w:rPr>
                <w:rFonts w:cstheme="minorHAnsi"/>
              </w:rPr>
              <w:t xml:space="preserve">začíná představením vybrané nemocnice. Diskutabilní se na základě teoretických poznatků může zdát prezentace vize </w:t>
            </w:r>
            <w:r w:rsidR="00706176">
              <w:rPr>
                <w:rFonts w:cstheme="minorHAnsi"/>
              </w:rPr>
              <w:t xml:space="preserve">vybrané </w:t>
            </w:r>
            <w:r w:rsidR="00706176" w:rsidRPr="00706176">
              <w:rPr>
                <w:rFonts w:cstheme="minorHAnsi"/>
              </w:rPr>
              <w:t>nemocnice.</w:t>
            </w:r>
            <w:r w:rsidR="00706176">
              <w:rPr>
                <w:rFonts w:cstheme="minorHAnsi"/>
              </w:rPr>
              <w:t xml:space="preserve"> </w:t>
            </w:r>
            <w:r w:rsidR="00706176" w:rsidRPr="00706176">
              <w:rPr>
                <w:rFonts w:cstheme="minorHAnsi"/>
              </w:rPr>
              <w:t>Jednotlivé výzkumné postupy aplikované v rámci zpracování této části DP jsou zvoleny vhodným způsobem.</w:t>
            </w:r>
            <w:r w:rsidR="00706176">
              <w:rPr>
                <w:rFonts w:cstheme="minorHAnsi"/>
              </w:rPr>
              <w:t xml:space="preserve"> V rámci PEST analýzy mohl být představen také </w:t>
            </w:r>
            <w:r w:rsidR="00706176">
              <w:rPr>
                <w:color w:val="000000"/>
              </w:rPr>
              <w:t>faktor</w:t>
            </w:r>
            <w:r w:rsidR="00643981">
              <w:rPr>
                <w:color w:val="000000"/>
              </w:rPr>
              <w:t> </w:t>
            </w:r>
            <w:r w:rsidR="00706176">
              <w:rPr>
                <w:color w:val="000000"/>
              </w:rPr>
              <w:t>environmentální, jehož význam je dnes neoddiskutovatelný. V rámci podkapitoly 7.2.1 mohl být aplikován mimo jiné benchmarking dle vybraných hodnotících kri</w:t>
            </w:r>
            <w:r w:rsidR="006F437D">
              <w:rPr>
                <w:color w:val="000000"/>
              </w:rPr>
              <w:t>térií a významnosti daného kritéria.</w:t>
            </w:r>
            <w:r w:rsidR="00EF6737">
              <w:rPr>
                <w:color w:val="000000"/>
              </w:rPr>
              <w:t xml:space="preserve"> Zdůvodnění potřebnosti</w:t>
            </w:r>
            <w:r w:rsidR="00643981">
              <w:rPr>
                <w:color w:val="000000"/>
              </w:rPr>
              <w:t> </w:t>
            </w:r>
            <w:r w:rsidR="00EF6737">
              <w:rPr>
                <w:color w:val="000000"/>
              </w:rPr>
              <w:t>či zájmu pacientů či klientů o</w:t>
            </w:r>
            <w:r w:rsidR="00C86476">
              <w:rPr>
                <w:color w:val="000000"/>
              </w:rPr>
              <w:t> </w:t>
            </w:r>
            <w:r w:rsidR="00EF6737">
              <w:rPr>
                <w:color w:val="000000"/>
              </w:rPr>
              <w:t>přístroj PET/MR mohl být podložen také sběrem primárních výzkumných</w:t>
            </w:r>
            <w:r w:rsidR="00643981">
              <w:rPr>
                <w:color w:val="000000"/>
              </w:rPr>
              <w:t> </w:t>
            </w:r>
            <w:r w:rsidR="00EF6737">
              <w:rPr>
                <w:color w:val="000000"/>
              </w:rPr>
              <w:t xml:space="preserve">dat a informací. Nicméně, i přes tuto skutečnost je </w:t>
            </w:r>
            <w:r w:rsidR="00C86476">
              <w:rPr>
                <w:color w:val="000000"/>
              </w:rPr>
              <w:t xml:space="preserve">potenciál </w:t>
            </w:r>
            <w:r w:rsidR="00C86476" w:rsidRPr="00C86476">
              <w:rPr>
                <w:color w:val="000000"/>
              </w:rPr>
              <w:t>rozšíření služeb ve vybrané nemocnici</w:t>
            </w:r>
            <w:r w:rsidR="00643981">
              <w:rPr>
                <w:color w:val="000000"/>
              </w:rPr>
              <w:t> </w:t>
            </w:r>
            <w:r w:rsidR="00C86476">
              <w:rPr>
                <w:color w:val="000000"/>
              </w:rPr>
              <w:t>neoddiskutovatelný.</w:t>
            </w:r>
          </w:p>
          <w:p w14:paraId="303103B0" w14:textId="77777777" w:rsidR="000E094A" w:rsidRPr="000E094A" w:rsidRDefault="000E094A" w:rsidP="00C864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5E7564C4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70DDD2" w:rsidR="000E094A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BE055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lastRenderedPageBreak/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1483B5F" w14:textId="0B1A00DA" w:rsidR="00894756" w:rsidRPr="00C86476" w:rsidRDefault="00BE055B" w:rsidP="00BE055B">
            <w:pPr>
              <w:tabs>
                <w:tab w:val="right" w:pos="8789"/>
              </w:tabs>
              <w:jc w:val="both"/>
              <w:rPr>
                <w:color w:val="000000"/>
              </w:rPr>
            </w:pPr>
            <w:r w:rsidRPr="00C86476">
              <w:rPr>
                <w:color w:val="000000"/>
              </w:rPr>
              <w:t xml:space="preserve">Projektová část navazuje na předchozí části DP a je zpracována </w:t>
            </w:r>
            <w:r w:rsidR="00C86476" w:rsidRPr="00C86476">
              <w:rPr>
                <w:color w:val="000000"/>
              </w:rPr>
              <w:t xml:space="preserve">poměrně </w:t>
            </w:r>
            <w:r w:rsidRPr="00C86476">
              <w:rPr>
                <w:color w:val="000000"/>
              </w:rPr>
              <w:t>kvalitně</w:t>
            </w:r>
            <w:r w:rsidR="00C86476">
              <w:rPr>
                <w:color w:val="000000"/>
              </w:rPr>
              <w:t xml:space="preserve">, neboť je ve své podstatě zaměřena na </w:t>
            </w:r>
            <w:r w:rsidR="00C86476" w:rsidRPr="00C86476">
              <w:rPr>
                <w:color w:val="000000"/>
              </w:rPr>
              <w:t>rozšíření služeb ve vybrané nemocnici, kter</w:t>
            </w:r>
            <w:r w:rsidR="00C86476">
              <w:rPr>
                <w:color w:val="000000"/>
              </w:rPr>
              <w:t>é</w:t>
            </w:r>
            <w:r w:rsidR="00C86476" w:rsidRPr="00C86476">
              <w:rPr>
                <w:color w:val="000000"/>
              </w:rPr>
              <w:t xml:space="preserve"> zahrnuj</w:t>
            </w:r>
            <w:r w:rsidR="00C86476">
              <w:rPr>
                <w:color w:val="000000"/>
              </w:rPr>
              <w:t>í</w:t>
            </w:r>
            <w:r w:rsidR="00C86476" w:rsidRPr="00C86476">
              <w:rPr>
                <w:color w:val="000000"/>
              </w:rPr>
              <w:t xml:space="preserve"> nákup nového PET/MR přístroje, má za cíl zkvalitnit a rozšířit diagnostické možnosti poskytované pacientům</w:t>
            </w:r>
            <w:r w:rsidR="00C86476">
              <w:rPr>
                <w:color w:val="000000"/>
              </w:rPr>
              <w:t>/klientům</w:t>
            </w:r>
            <w:r w:rsidR="00C86476" w:rsidRPr="00C86476">
              <w:rPr>
                <w:color w:val="000000"/>
              </w:rPr>
              <w:t xml:space="preserve"> Zlínského kraje a jeho okolních oblastí</w:t>
            </w:r>
            <w:r w:rsidR="00C86476">
              <w:rPr>
                <w:color w:val="000000"/>
              </w:rPr>
              <w:t>. Časová analýza projektu mohla být prezentována svědomitěji.</w:t>
            </w:r>
            <w:r w:rsidR="00894756">
              <w:rPr>
                <w:color w:val="000000"/>
              </w:rPr>
              <w:t xml:space="preserve"> </w:t>
            </w:r>
            <w:r w:rsidR="00894756" w:rsidRPr="00C86476">
              <w:rPr>
                <w:color w:val="000000"/>
              </w:rPr>
              <w:t xml:space="preserve">Nicméně, lze konstatovat, že stanovené cíle byly </w:t>
            </w:r>
            <w:r w:rsidR="00894756">
              <w:rPr>
                <w:color w:val="000000"/>
              </w:rPr>
              <w:t xml:space="preserve">svým způsobem </w:t>
            </w:r>
            <w:r w:rsidR="00894756" w:rsidRPr="00C86476">
              <w:rPr>
                <w:color w:val="000000"/>
              </w:rPr>
              <w:t>splněny</w:t>
            </w:r>
            <w:r w:rsidR="00894756">
              <w:rPr>
                <w:color w:val="000000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0519050" w:rsidR="000E094A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BE055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B2BCA1" w14:textId="02B7DF37" w:rsidR="00BE055B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C86476">
              <w:rPr>
                <w:color w:val="000000"/>
              </w:rPr>
              <w:t>Formálně lze DP vytknout nepřesné či chybné označení popisků obrázků či tabulek.</w:t>
            </w:r>
            <w:r w:rsidRPr="00A35832">
              <w:rPr>
                <w:color w:val="000000"/>
              </w:rPr>
              <w:t xml:space="preserve"> Dále lze DP vytknout nevyužití knihy od</w:t>
            </w:r>
            <w:r w:rsidR="00A35832" w:rsidRPr="00A35832">
              <w:rPr>
                <w:color w:val="000000"/>
              </w:rPr>
              <w:t xml:space="preserve"> autora Hrdý (2023)</w:t>
            </w:r>
            <w:r w:rsidRPr="00A35832">
              <w:rPr>
                <w:color w:val="000000"/>
              </w:rPr>
              <w:t>, neboť je součástí oficiálních Zásad pro vypracování DP. Seznam použité literatury není vždy úplně správně prezentován. Nicméně, je diplomová práce zpracována poměrně kvalitně po grafické stránce.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E556F6B" w:rsidR="009C7318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BE055B">
        <w:trPr>
          <w:trHeight w:val="830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3FD3D" w14:textId="40F5677A" w:rsidR="00BE055B" w:rsidRPr="00A35832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A35832">
              <w:rPr>
                <w:rFonts w:cstheme="minorHAnsi"/>
              </w:rPr>
              <w:t>Diplomová práce je zpracována na zajímavé</w:t>
            </w:r>
            <w:r w:rsidR="00A35832" w:rsidRPr="00A35832">
              <w:rPr>
                <w:rFonts w:cstheme="minorHAnsi"/>
              </w:rPr>
              <w:t>,</w:t>
            </w:r>
            <w:r w:rsidRPr="00A35832">
              <w:rPr>
                <w:rFonts w:cstheme="minorHAnsi"/>
              </w:rPr>
              <w:t xml:space="preserve"> </w:t>
            </w:r>
            <w:r w:rsidR="00A35832" w:rsidRPr="00A35832">
              <w:rPr>
                <w:rFonts w:cstheme="minorHAnsi"/>
              </w:rPr>
              <w:t xml:space="preserve">a pro vybranou nemocnici aktuální </w:t>
            </w:r>
            <w:r w:rsidRPr="00A35832">
              <w:rPr>
                <w:rFonts w:cstheme="minorHAnsi"/>
              </w:rPr>
              <w:t xml:space="preserve">téma a je z ní </w:t>
            </w:r>
            <w:r w:rsidR="00A35832" w:rsidRPr="00A35832">
              <w:rPr>
                <w:rFonts w:cstheme="minorHAnsi"/>
              </w:rPr>
              <w:t xml:space="preserve">dále </w:t>
            </w:r>
            <w:r w:rsidRPr="00A35832">
              <w:rPr>
                <w:rFonts w:cstheme="minorHAnsi"/>
              </w:rPr>
              <w:t xml:space="preserve">patrný aktivní zájem </w:t>
            </w:r>
            <w:r w:rsidR="00A35832" w:rsidRPr="00A35832">
              <w:rPr>
                <w:rFonts w:cstheme="minorHAnsi"/>
              </w:rPr>
              <w:t>studentky</w:t>
            </w:r>
            <w:r w:rsidRPr="00A35832">
              <w:rPr>
                <w:rFonts w:cstheme="minorHAnsi"/>
              </w:rPr>
              <w:t xml:space="preserve"> o tuto oblast.</w:t>
            </w:r>
          </w:p>
          <w:p w14:paraId="165635E4" w14:textId="14812D15" w:rsidR="00D6308A" w:rsidRPr="000E094A" w:rsidRDefault="00BE055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35832">
              <w:rPr>
                <w:rFonts w:cstheme="minorHAnsi"/>
              </w:rPr>
              <w:t>I přes výše uvedené nedostatky doporučuji DP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3E83722" w:rsidR="009C7318" w:rsidRDefault="00A3583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straně 82 diplomové práce je uvedeno, že pro zahájení provozu PET/MR přístroje je mimo jiné potřebné školení personálu. Jak dlouho a jakým způsobem jsou </w:t>
      </w:r>
      <w:bookmarkStart w:id="2" w:name="_GoBack"/>
      <w:bookmarkEnd w:id="2"/>
      <w:r>
        <w:rPr>
          <w:rFonts w:cstheme="minorHAnsi"/>
        </w:rPr>
        <w:t>tato školení realizována?</w:t>
      </w:r>
    </w:p>
    <w:p w14:paraId="2F3292DC" w14:textId="0096BC4F" w:rsidR="00A35832" w:rsidRPr="0000590C" w:rsidRDefault="00A35832" w:rsidP="00A3583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0590C">
        <w:rPr>
          <w:rFonts w:cstheme="minorHAnsi"/>
        </w:rPr>
        <w:t>Měl</w:t>
      </w:r>
      <w:r>
        <w:rPr>
          <w:rFonts w:cstheme="minorHAnsi"/>
        </w:rPr>
        <w:t>a</w:t>
      </w:r>
      <w:r w:rsidRPr="0000590C">
        <w:rPr>
          <w:rFonts w:cstheme="minorHAnsi"/>
        </w:rPr>
        <w:t xml:space="preserve"> již </w:t>
      </w:r>
      <w:r>
        <w:rPr>
          <w:rFonts w:cstheme="minorHAnsi"/>
        </w:rPr>
        <w:t>studentka</w:t>
      </w:r>
      <w:r w:rsidRPr="0000590C">
        <w:rPr>
          <w:rFonts w:cstheme="minorHAnsi"/>
        </w:rPr>
        <w:t xml:space="preserve"> možnost projednat svoji </w:t>
      </w:r>
      <w:r>
        <w:rPr>
          <w:rFonts w:cstheme="minorHAnsi"/>
        </w:rPr>
        <w:t>D</w:t>
      </w:r>
      <w:r w:rsidRPr="0000590C">
        <w:rPr>
          <w:rFonts w:cstheme="minorHAnsi"/>
        </w:rPr>
        <w:t>P s</w:t>
      </w:r>
      <w:r>
        <w:rPr>
          <w:rFonts w:cstheme="minorHAnsi"/>
        </w:rPr>
        <w:t> </w:t>
      </w:r>
      <w:r w:rsidRPr="0000590C">
        <w:rPr>
          <w:rFonts w:cstheme="minorHAnsi"/>
        </w:rPr>
        <w:t>představiteli</w:t>
      </w:r>
      <w:r>
        <w:rPr>
          <w:rFonts w:cstheme="minorHAnsi"/>
        </w:rPr>
        <w:t xml:space="preserve"> vybrané nemocnice</w:t>
      </w:r>
      <w:r w:rsidRPr="0000590C">
        <w:rPr>
          <w:rFonts w:cstheme="minorHAnsi"/>
        </w:rPr>
        <w:t>, jaké byly případné reakce?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EE35A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E055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E055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447A7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055B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3E203" w14:textId="77777777" w:rsidR="00E86137" w:rsidRDefault="00E86137" w:rsidP="00A40E93">
      <w:pPr>
        <w:spacing w:after="0" w:line="240" w:lineRule="auto"/>
      </w:pPr>
      <w:r>
        <w:separator/>
      </w:r>
    </w:p>
  </w:endnote>
  <w:endnote w:type="continuationSeparator" w:id="0">
    <w:p w14:paraId="4FFD330E" w14:textId="77777777" w:rsidR="00E86137" w:rsidRDefault="00E8613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242B5" w14:textId="77777777" w:rsidR="00E86137" w:rsidRDefault="00E86137" w:rsidP="00A40E93">
      <w:pPr>
        <w:spacing w:after="0" w:line="240" w:lineRule="auto"/>
      </w:pPr>
      <w:r>
        <w:separator/>
      </w:r>
    </w:p>
  </w:footnote>
  <w:footnote w:type="continuationSeparator" w:id="0">
    <w:p w14:paraId="636B0743" w14:textId="77777777" w:rsidR="00E86137" w:rsidRDefault="00E8613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38A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604CF"/>
    <w:rsid w:val="0029651C"/>
    <w:rsid w:val="002C5ED6"/>
    <w:rsid w:val="00470EE8"/>
    <w:rsid w:val="004A1B1E"/>
    <w:rsid w:val="004D378C"/>
    <w:rsid w:val="005C4ACA"/>
    <w:rsid w:val="00600AD5"/>
    <w:rsid w:val="00643981"/>
    <w:rsid w:val="0067082B"/>
    <w:rsid w:val="00694399"/>
    <w:rsid w:val="006F437D"/>
    <w:rsid w:val="00706176"/>
    <w:rsid w:val="0073639B"/>
    <w:rsid w:val="007539AC"/>
    <w:rsid w:val="007553A6"/>
    <w:rsid w:val="007E17F3"/>
    <w:rsid w:val="0085398A"/>
    <w:rsid w:val="00881BA1"/>
    <w:rsid w:val="00894756"/>
    <w:rsid w:val="008B781B"/>
    <w:rsid w:val="008E2072"/>
    <w:rsid w:val="00974EA2"/>
    <w:rsid w:val="00987B93"/>
    <w:rsid w:val="009B0FA7"/>
    <w:rsid w:val="009C322A"/>
    <w:rsid w:val="009C7318"/>
    <w:rsid w:val="00A35832"/>
    <w:rsid w:val="00A40E93"/>
    <w:rsid w:val="00A7527E"/>
    <w:rsid w:val="00B14451"/>
    <w:rsid w:val="00BA16DD"/>
    <w:rsid w:val="00BE055B"/>
    <w:rsid w:val="00C86476"/>
    <w:rsid w:val="00CA34A9"/>
    <w:rsid w:val="00CA4EAA"/>
    <w:rsid w:val="00CD12C3"/>
    <w:rsid w:val="00D07045"/>
    <w:rsid w:val="00D6308A"/>
    <w:rsid w:val="00DC7D52"/>
    <w:rsid w:val="00DE4457"/>
    <w:rsid w:val="00E20048"/>
    <w:rsid w:val="00E22423"/>
    <w:rsid w:val="00E86137"/>
    <w:rsid w:val="00EF1720"/>
    <w:rsid w:val="00EF673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25A4B"/>
    <w:rsid w:val="00441525"/>
    <w:rsid w:val="004A78DE"/>
    <w:rsid w:val="00510546"/>
    <w:rsid w:val="005E083B"/>
    <w:rsid w:val="009C734A"/>
    <w:rsid w:val="00A00291"/>
    <w:rsid w:val="00E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2024-05-14T18:28:00Z</dcterms:created>
  <dcterms:modified xsi:type="dcterms:W3CDTF">2024-05-14T18:28:00Z</dcterms:modified>
</cp:coreProperties>
</file>