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0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Paseková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0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Intervence školy do problematiky záškoláctví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E0B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E0B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6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B0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C16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Záškoláctví pokládám za téma, které zasluhuje výzkumnou pozornost.</w:t>
            </w:r>
          </w:p>
          <w:p w:rsidR="00C16DA2" w:rsidRDefault="00C16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dostatečného množství relevantních zdrojů.</w:t>
            </w:r>
          </w:p>
          <w:p w:rsidR="00794762" w:rsidRPr="00C50B27" w:rsidRDefault="00794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definované a zdůvodněné cíle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B02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C16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Legislativa je s ohledem na téma záškoláctví příliš obecná.</w:t>
            </w:r>
          </w:p>
          <w:p w:rsidR="00794762" w:rsidRDefault="00794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Kategorie až příliš kopírují cíle výzkumu. Očekával bych jejich větší množství, a že budou méně odhadnutelné předem.</w:t>
            </w:r>
          </w:p>
          <w:p w:rsidR="00794762" w:rsidRDefault="00794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selektivního kódová</w:t>
            </w:r>
            <w:r w:rsidR="004266AC">
              <w:rPr>
                <w:sz w:val="22"/>
                <w:szCs w:val="22"/>
              </w:rPr>
              <w:t>ní</w:t>
            </w:r>
            <w:r>
              <w:rPr>
                <w:sz w:val="22"/>
                <w:szCs w:val="22"/>
              </w:rPr>
              <w:t>, které měly tvořit interpretační základ výzkumu, jsou velmi obecné.</w:t>
            </w:r>
          </w:p>
          <w:p w:rsidR="00794762" w:rsidRPr="00C50B27" w:rsidRDefault="00794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Interpretace dat je spíše shrnutím.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C6D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</w:t>
            </w:r>
            <w:r w:rsidR="00450594">
              <w:rPr>
                <w:sz w:val="22"/>
                <w:szCs w:val="22"/>
              </w:rPr>
              <w:t xml:space="preserve"> naznačují, že téma skýtalo větší potenciál využití, kdyby </w:t>
            </w:r>
            <w:r w:rsidR="003534EA">
              <w:rPr>
                <w:sz w:val="22"/>
                <w:szCs w:val="22"/>
              </w:rPr>
              <w:t xml:space="preserve">došlo k hlubší analýze dat </w:t>
            </w:r>
            <w:r w:rsidR="008B0A6A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8B0A6A">
              <w:rPr>
                <w:sz w:val="22"/>
                <w:szCs w:val="22"/>
              </w:rPr>
              <w:t xml:space="preserve">a </w:t>
            </w:r>
            <w:r w:rsidR="003534EA">
              <w:rPr>
                <w:sz w:val="22"/>
                <w:szCs w:val="22"/>
              </w:rPr>
              <w:t>jejich interpretaci.</w:t>
            </w:r>
            <w:r>
              <w:rPr>
                <w:sz w:val="22"/>
                <w:szCs w:val="22"/>
              </w:rPr>
              <w:t xml:space="preserve"> </w:t>
            </w:r>
          </w:p>
          <w:p w:rsidR="003534EA" w:rsidRDefault="003534EA" w:rsidP="00362AB0">
            <w:pPr>
              <w:rPr>
                <w:sz w:val="22"/>
                <w:szCs w:val="22"/>
              </w:rPr>
            </w:pPr>
          </w:p>
          <w:p w:rsidR="00B411DB" w:rsidRPr="00C50B27" w:rsidRDefault="00353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53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s ohledem na výzkumné cíle volit i jiný výzkumný design nebo přístup?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266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34EA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34EA">
              <w:rPr>
                <w:sz w:val="22"/>
                <w:szCs w:val="22"/>
              </w:rPr>
              <w:t xml:space="preserve"> Jakub Hladík </w:t>
            </w:r>
            <w:proofErr w:type="gramStart"/>
            <w:r w:rsidR="003534E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B7" w:rsidRDefault="002241B7">
      <w:r>
        <w:separator/>
      </w:r>
    </w:p>
  </w:endnote>
  <w:endnote w:type="continuationSeparator" w:id="0">
    <w:p w:rsidR="002241B7" w:rsidRDefault="0022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B7" w:rsidRDefault="002241B7">
      <w:r>
        <w:separator/>
      </w:r>
    </w:p>
  </w:footnote>
  <w:footnote w:type="continuationSeparator" w:id="0">
    <w:p w:rsidR="002241B7" w:rsidRDefault="002241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F"/>
    <w:rsid w:val="000E2C47"/>
    <w:rsid w:val="002241B7"/>
    <w:rsid w:val="003534EA"/>
    <w:rsid w:val="00362AB0"/>
    <w:rsid w:val="003F5DA2"/>
    <w:rsid w:val="004266AC"/>
    <w:rsid w:val="00450594"/>
    <w:rsid w:val="00512982"/>
    <w:rsid w:val="00514664"/>
    <w:rsid w:val="00526D47"/>
    <w:rsid w:val="0055255D"/>
    <w:rsid w:val="005C219A"/>
    <w:rsid w:val="006847E2"/>
    <w:rsid w:val="00730C1A"/>
    <w:rsid w:val="00794762"/>
    <w:rsid w:val="00812EA8"/>
    <w:rsid w:val="00834807"/>
    <w:rsid w:val="008B0A6A"/>
    <w:rsid w:val="00B411DB"/>
    <w:rsid w:val="00BA3203"/>
    <w:rsid w:val="00BC6DCC"/>
    <w:rsid w:val="00C03D7D"/>
    <w:rsid w:val="00C16DA2"/>
    <w:rsid w:val="00C50B27"/>
    <w:rsid w:val="00D62416"/>
    <w:rsid w:val="00DB0268"/>
    <w:rsid w:val="00DC1BF5"/>
    <w:rsid w:val="00E00FC3"/>
    <w:rsid w:val="00E709EA"/>
    <w:rsid w:val="00E87FCF"/>
    <w:rsid w:val="00E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6D704"/>
  <w15:chartTrackingRefBased/>
  <w15:docId w15:val="{256BD090-71D7-4BAF-AB41-E2267AFF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164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2024-05-03T06:03:00Z</dcterms:created>
  <dcterms:modified xsi:type="dcterms:W3CDTF">2024-05-06T05:12:00Z</dcterms:modified>
</cp:coreProperties>
</file>