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6C279166"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A55A36">
        <w:rPr>
          <w:rFonts w:asciiTheme="minorHAnsi" w:hAnsiTheme="minorHAnsi" w:cstheme="minorHAnsi"/>
          <w:sz w:val="22"/>
          <w:szCs w:val="22"/>
        </w:rPr>
        <w:t>Klára</w:t>
      </w:r>
      <w:bookmarkStart w:id="0" w:name="_GoBack"/>
      <w:r w:rsidR="00A55A36">
        <w:rPr>
          <w:rFonts w:asciiTheme="minorHAnsi" w:hAnsiTheme="minorHAnsi" w:cstheme="minorHAnsi"/>
          <w:sz w:val="22"/>
          <w:szCs w:val="22"/>
        </w:rPr>
        <w:t xml:space="preserve"> Drábková</w:t>
      </w:r>
      <w:bookmarkEnd w:id="0"/>
    </w:p>
    <w:p w14:paraId="7BEB1D07" w14:textId="67495D9F"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A55A36">
        <w:rPr>
          <w:rFonts w:asciiTheme="minorHAnsi" w:hAnsiTheme="minorHAnsi" w:cstheme="minorHAnsi"/>
          <w:sz w:val="22"/>
          <w:szCs w:val="22"/>
        </w:rPr>
        <w:t>Ing. Šárka Papadaki, Ph.D.</w:t>
      </w:r>
    </w:p>
    <w:p w14:paraId="05C5954D" w14:textId="34EAD16A"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A55A36">
        <w:rPr>
          <w:rFonts w:cstheme="minorHAnsi"/>
        </w:rPr>
        <w:t>Analýza podnikání a podnikavosti generace Z</w:t>
      </w:r>
    </w:p>
    <w:p w14:paraId="07FD52EA" w14:textId="0EEFBA96"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A55A36">
            <w:rPr>
              <w:rFonts w:asciiTheme="minorHAnsi" w:hAnsiTheme="minorHAnsi" w:cstheme="minorHAnsi"/>
              <w:sz w:val="22"/>
              <w:szCs w:val="22"/>
            </w:rPr>
            <w:t>2023/2024</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3999F8D5" w:rsidR="00025BF3" w:rsidRPr="00C27492" w:rsidRDefault="00025BF3" w:rsidP="00C27492">
      <w:pPr>
        <w:pStyle w:val="ListParagraph"/>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1" w:name="_Hlk164263314"/>
      <w:r w:rsidR="00C27492" w:rsidRPr="00C27492">
        <w:rPr>
          <w:rFonts w:cstheme="minorHAnsi"/>
          <w:i/>
          <w:sz w:val="20"/>
        </w:rPr>
        <w:t>A – splněno výborně bez výhrad,</w:t>
      </w:r>
      <w:r w:rsidR="00C27492" w:rsidRPr="00C27492">
        <w:rPr>
          <w:rFonts w:cstheme="minorHAnsi"/>
          <w:i/>
          <w:sz w:val="20"/>
          <w:lang w:val="en-GB"/>
        </w:rPr>
        <w:t xml:space="preserve"> </w:t>
      </w:r>
      <w:r w:rsidR="00C27492" w:rsidRPr="00C27492">
        <w:rPr>
          <w:rFonts w:cstheme="minorHAnsi"/>
          <w:i/>
          <w:sz w:val="20"/>
        </w:rPr>
        <w:t>B – splněno velmi dobře s drobnými připomínkami, C – splněno průměrně, D – splněno s nedostatky, E – splněno, ale s výraznými nedostatky, F – nesplněno.</w:t>
      </w:r>
      <w:bookmarkEnd w:id="1"/>
    </w:p>
    <w:p w14:paraId="6A4D20C2" w14:textId="4D9DC1FF" w:rsidR="00025BF3" w:rsidRDefault="00025BF3" w:rsidP="00025BF3">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TableGrid"/>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04CDD719" w:rsidR="000E094A" w:rsidRDefault="00A55A36"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08DC6CC" w14:textId="7E063C35" w:rsidR="000E094A" w:rsidRPr="000E094A" w:rsidRDefault="00A55A36" w:rsidP="00CD12C3">
            <w:pPr>
              <w:tabs>
                <w:tab w:val="right" w:pos="8789"/>
              </w:tabs>
              <w:jc w:val="both"/>
              <w:rPr>
                <w:rFonts w:cstheme="minorHAnsi"/>
              </w:rPr>
            </w:pPr>
            <w:r>
              <w:t>Cíle práce jsou jasně definovány a odpovídají aktuálnímu a zajímavému tématu. Autorka se zaměřuje na analýzu podnikání a podnikavosti generace Z, což je velmi relevantní a moderní téma. Metody práce však mohly být popsány detailněji. Chybí zde konkrétní popis metodologických přístupů a postupů, což by přispělo k lepší srozumitelnosti a transparentnosti výzkumu.</w:t>
            </w:r>
          </w:p>
          <w:p w14:paraId="4A103C80" w14:textId="77777777" w:rsidR="000E094A" w:rsidRPr="000E094A" w:rsidRDefault="000E094A" w:rsidP="00CD12C3">
            <w:pPr>
              <w:tabs>
                <w:tab w:val="right" w:pos="8789"/>
              </w:tabs>
              <w:jc w:val="both"/>
              <w:rPr>
                <w:rFonts w:cstheme="minorHAnsi"/>
              </w:rPr>
            </w:pP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4261E59D" w:rsidR="000E094A" w:rsidRDefault="00A55A36"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8CF0C76" w14:textId="385047E2" w:rsidR="000E094A" w:rsidRPr="000E094A" w:rsidRDefault="00A55A36" w:rsidP="00CD12C3">
            <w:pPr>
              <w:tabs>
                <w:tab w:val="right" w:pos="8789"/>
              </w:tabs>
              <w:jc w:val="both"/>
              <w:rPr>
                <w:rFonts w:cstheme="minorHAnsi"/>
              </w:rPr>
            </w:pPr>
            <w:r>
              <w:t xml:space="preserve">Teoretická část práce se zabývá relevantními poznatky týkajícími se podnikání a podnikavosti generace Z. Autorka by však mohla využít více kritického přístupu a zahrnout více aktuálních vědeckých článků, aby podpořila své argumenty. Z pohledu bakalářské práce je však využití zdrojů dostatečné. V teorii </w:t>
            </w:r>
            <w:r>
              <w:t xml:space="preserve">ji </w:t>
            </w:r>
            <w:r>
              <w:t>chybí zmínění dotazníkové metody, což by mělo být součástí metodologického rámce.</w:t>
            </w:r>
            <w:r>
              <w:t xml:space="preserve">  </w:t>
            </w:r>
            <w:proofErr w:type="gramStart"/>
            <w:r>
              <w:t>Autorka</w:t>
            </w:r>
            <w:proofErr w:type="gramEnd"/>
            <w:r>
              <w:t xml:space="preserve"> by také mohla zahrnout shrnutí teoretické části, které by poskytlo lepší podklad pro praktickou část práce a umožnilo by lepší propojení těchto dvou částí.</w:t>
            </w:r>
          </w:p>
          <w:p w14:paraId="7A1DD9C3" w14:textId="77777777" w:rsidR="000E094A" w:rsidRPr="000E094A" w:rsidRDefault="000E094A" w:rsidP="00CD12C3">
            <w:pPr>
              <w:tabs>
                <w:tab w:val="right" w:pos="8789"/>
              </w:tabs>
              <w:jc w:val="both"/>
              <w:rPr>
                <w:rFonts w:cstheme="minorHAnsi"/>
              </w:rPr>
            </w:pP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204AEA8D" w:rsidR="000E094A" w:rsidRDefault="00A55A36"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39BD76E" w14:textId="4674541A" w:rsidR="000E094A" w:rsidRPr="000E094A" w:rsidRDefault="00A55A36" w:rsidP="00CD12C3">
            <w:pPr>
              <w:tabs>
                <w:tab w:val="right" w:pos="8789"/>
              </w:tabs>
              <w:jc w:val="both"/>
              <w:rPr>
                <w:rFonts w:cstheme="minorHAnsi"/>
              </w:rPr>
            </w:pPr>
            <w:r>
              <w:t>V analytické části práce chybí stanovení výzkumných otázek nebo hypotéz, což by jasně definovalo, co autorka chtěla zkoumat. Analýza je prováděna bez těchto základních prvků, což ztěžuje interpretaci výsledků. Také zde chybí širší vyhodnocení, které by vycházelo z otázek, které by si autorka stanovila. Přesto je třeba ocenit aktuálnost a zajímavost zvoleného tématu.</w:t>
            </w:r>
            <w:r>
              <w:t xml:space="preserve"> Ještě je třeba podotknout, že</w:t>
            </w:r>
            <w:r>
              <w:t xml:space="preserve"> některé kapitoly, které obsahují teoretické informace, by měly být integrovány do teoretické části (např. str. 42-53), aby byla práce více konzistentní a logicky navazovala.</w:t>
            </w:r>
          </w:p>
          <w:p w14:paraId="7CA46D33" w14:textId="77777777" w:rsidR="000E094A" w:rsidRDefault="000E094A" w:rsidP="00CD12C3">
            <w:pPr>
              <w:tabs>
                <w:tab w:val="right" w:pos="8789"/>
              </w:tabs>
              <w:jc w:val="both"/>
              <w:rPr>
                <w:rFonts w:cstheme="minorHAnsi"/>
              </w:rPr>
            </w:pPr>
          </w:p>
          <w:p w14:paraId="16F79C3B"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TableGrid"/>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F5FF9D0" w:rsidR="000E094A" w:rsidRDefault="00A55A36"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FAA80A5" w14:textId="282ACE11" w:rsidR="000E094A" w:rsidRPr="000E094A" w:rsidRDefault="00A55A36" w:rsidP="00CD12C3">
            <w:pPr>
              <w:tabs>
                <w:tab w:val="right" w:pos="8789"/>
              </w:tabs>
              <w:jc w:val="both"/>
              <w:rPr>
                <w:rFonts w:cstheme="minorHAnsi"/>
              </w:rPr>
            </w:pPr>
            <w:r>
              <w:rPr>
                <w:rFonts w:cstheme="minorHAnsi"/>
              </w:rPr>
              <w:t xml:space="preserve">Autorka mohla vypracovat podrobnější shrnutí získaných poznatků, tak jak bylo naznačeno v hodnocení v bodě 3. </w:t>
            </w: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C9FA3BD" w:rsidR="000E094A" w:rsidRDefault="00A55A36"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1998C67" w14:textId="687A9EDF" w:rsidR="000E094A" w:rsidRPr="000E094A" w:rsidRDefault="00A55A36" w:rsidP="00CD12C3">
            <w:pPr>
              <w:tabs>
                <w:tab w:val="right" w:pos="8789"/>
              </w:tabs>
              <w:jc w:val="both"/>
              <w:rPr>
                <w:rFonts w:cstheme="minorHAnsi"/>
              </w:rPr>
            </w:pPr>
            <w:r>
              <w:t xml:space="preserve">Formální úroveň práce by mohla být na lepší úrovni. Autorka často nemá vhodně citované zdroje, což snižuje akademickou kvalitu práce. Dále, struktura práce je místy nekonzistentní a teoretická a praktická část na sebe zcela nenavazují. </w:t>
            </w:r>
            <w:r>
              <w:t>V práci se také objevují drobné chyby, překlepy.</w:t>
            </w:r>
          </w:p>
          <w:p w14:paraId="7AABEF3B" w14:textId="65B6F15D" w:rsid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TableGrid"/>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4FA7CD9F" w:rsidR="009C7318" w:rsidRDefault="00A55A36" w:rsidP="00694399">
                <w:pPr>
                  <w:tabs>
                    <w:tab w:val="right" w:pos="8789"/>
                  </w:tabs>
                  <w:jc w:val="center"/>
                  <w:rPr>
                    <w:rFonts w:cstheme="minorHAnsi"/>
                    <w:b/>
                  </w:rPr>
                </w:pPr>
                <w:r>
                  <w:rPr>
                    <w:rFonts w:cstheme="minorHAnsi"/>
                    <w:b/>
                  </w:rPr>
                  <w:t>C</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32B2D68A" w:rsidR="00F92C79" w:rsidRPr="000E094A" w:rsidRDefault="00A55A36" w:rsidP="00AF31F5">
            <w:pPr>
              <w:tabs>
                <w:tab w:val="right" w:pos="8789"/>
              </w:tabs>
              <w:jc w:val="both"/>
              <w:rPr>
                <w:rFonts w:cstheme="minorHAnsi"/>
              </w:rPr>
            </w:pPr>
            <w:bookmarkStart w:id="2" w:name="_Hlk98164743"/>
            <w:r>
              <w:t>Celkově je práce hodnotná z hlediska aktuálnosti a zajímavosti zvoleného tématu. Nicméně, nedostatky v metodologii, formální úrovni a struktuře práce snižují její celkovou kvalitu a přínos. Proto hodnotím práci známkou C.</w:t>
            </w:r>
          </w:p>
          <w:p w14:paraId="4FC68188" w14:textId="77777777" w:rsidR="00F92C79" w:rsidRPr="000E094A" w:rsidRDefault="00F92C79" w:rsidP="00AF31F5">
            <w:pPr>
              <w:tabs>
                <w:tab w:val="right" w:pos="8789"/>
              </w:tabs>
              <w:jc w:val="both"/>
              <w:rPr>
                <w:rFonts w:cstheme="minorHAnsi"/>
              </w:rPr>
            </w:pPr>
          </w:p>
        </w:tc>
      </w:tr>
    </w:tbl>
    <w:bookmarkEnd w:id="2"/>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2AA55F92" w:rsidR="009C7318" w:rsidRDefault="00A55A36" w:rsidP="005C4ACA">
      <w:pPr>
        <w:pStyle w:val="ListParagraph"/>
        <w:numPr>
          <w:ilvl w:val="0"/>
          <w:numId w:val="4"/>
        </w:numPr>
        <w:spacing w:after="120" w:line="240" w:lineRule="auto"/>
        <w:ind w:left="714" w:hanging="357"/>
        <w:contextualSpacing w:val="0"/>
        <w:jc w:val="both"/>
        <w:rPr>
          <w:rFonts w:cstheme="minorHAnsi"/>
        </w:rPr>
      </w:pPr>
      <w:r>
        <w:rPr>
          <w:rFonts w:cstheme="minorHAnsi"/>
        </w:rPr>
        <w:t>Srovnala jste výsledky průzkumu s nějakým podobným výzkumem, který byl realizovaný?</w:t>
      </w:r>
    </w:p>
    <w:p w14:paraId="55DA52BC" w14:textId="39E719CC" w:rsidR="005C4ACA" w:rsidRDefault="00A40B78" w:rsidP="005C4ACA">
      <w:pPr>
        <w:pStyle w:val="ListParagraph"/>
        <w:numPr>
          <w:ilvl w:val="0"/>
          <w:numId w:val="4"/>
        </w:numPr>
        <w:spacing w:after="120" w:line="240" w:lineRule="auto"/>
        <w:ind w:left="714" w:hanging="357"/>
        <w:contextualSpacing w:val="0"/>
        <w:jc w:val="both"/>
        <w:rPr>
          <w:rFonts w:cstheme="minorHAnsi"/>
        </w:rPr>
      </w:pPr>
      <w:r>
        <w:t xml:space="preserve">Jaké konkrétní překážky považují mladí lidé generace </w:t>
      </w:r>
      <w:proofErr w:type="gramStart"/>
      <w:r>
        <w:t>Z</w:t>
      </w:r>
      <w:proofErr w:type="gramEnd"/>
      <w:r>
        <w:t xml:space="preserve"> za největší při zahájení podnikání a jaká opatření by podle vás mohla tato omezení zmírnit?</w:t>
      </w:r>
    </w:p>
    <w:p w14:paraId="1991DEDB" w14:textId="74FC1B25" w:rsidR="005C4ACA" w:rsidRPr="005C4ACA" w:rsidRDefault="005C4ACA" w:rsidP="005C4ACA">
      <w:pPr>
        <w:pStyle w:val="ListParagraph"/>
        <w:numPr>
          <w:ilvl w:val="0"/>
          <w:numId w:val="4"/>
        </w:numPr>
        <w:spacing w:after="120" w:line="240" w:lineRule="auto"/>
        <w:ind w:left="714" w:hanging="357"/>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409579D"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A55A36">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A55A36">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14BDA05"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31T00:00:00Z">
            <w:dateFormat w:val="dd.MM.yyyy"/>
            <w:lid w:val="cs-CZ"/>
            <w:storeMappedDataAs w:val="dateTime"/>
            <w:calendar w:val="gregorian"/>
          </w:date>
        </w:sdtPr>
        <w:sdtEndPr/>
        <w:sdtContent>
          <w:r w:rsidR="00A55A36">
            <w:rPr>
              <w:rFonts w:cstheme="minorHAnsi"/>
            </w:rPr>
            <w:t>31.05.2024</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Header"/>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E094A"/>
    <w:rsid w:val="00112356"/>
    <w:rsid w:val="0024258E"/>
    <w:rsid w:val="0029651C"/>
    <w:rsid w:val="004D378C"/>
    <w:rsid w:val="005A3B4A"/>
    <w:rsid w:val="005C4ACA"/>
    <w:rsid w:val="0067082B"/>
    <w:rsid w:val="00694399"/>
    <w:rsid w:val="0073639B"/>
    <w:rsid w:val="007553A6"/>
    <w:rsid w:val="007F1BC8"/>
    <w:rsid w:val="0085398A"/>
    <w:rsid w:val="008B781B"/>
    <w:rsid w:val="00974EA2"/>
    <w:rsid w:val="00987B93"/>
    <w:rsid w:val="009C322A"/>
    <w:rsid w:val="009C7318"/>
    <w:rsid w:val="00A40B78"/>
    <w:rsid w:val="00A40E93"/>
    <w:rsid w:val="00A55A36"/>
    <w:rsid w:val="00A7527E"/>
    <w:rsid w:val="00B14451"/>
    <w:rsid w:val="00BA16DD"/>
    <w:rsid w:val="00C049C7"/>
    <w:rsid w:val="00C27492"/>
    <w:rsid w:val="00CA34A9"/>
    <w:rsid w:val="00CD12C3"/>
    <w:rsid w:val="00CE55BD"/>
    <w:rsid w:val="00DC7D52"/>
    <w:rsid w:val="00E22423"/>
    <w:rsid w:val="00E7633F"/>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Placeholder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86CC7" w:rsidRDefault="00A7255F" w:rsidP="00A7255F">
          <w:pPr>
            <w:pStyle w:val="71D94F8C5A404E0EAE8FB9F1CA03031D"/>
          </w:pPr>
          <w:r w:rsidRPr="001A5279">
            <w:rPr>
              <w:rStyle w:val="Placeholder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986CC7"/>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760fc6-0594-407e-87c6-5506db99ee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8" ma:contentTypeDescription="Vytvoří nový dokument" ma:contentTypeScope="" ma:versionID="2d2e88279a08aa57ee6078aabeffa0ad">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04e01f0fb733d07cfb6a50cf03ea4978"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purl.org/dc/terms/"/>
    <ds:schemaRef ds:uri="http://schemas.openxmlformats.org/package/2006/metadata/core-properties"/>
    <ds:schemaRef ds:uri="http://www.w3.org/XML/1998/namespace"/>
    <ds:schemaRef ds:uri="3e70ad48-2dbb-4840-854d-17419981058e"/>
    <ds:schemaRef ds:uri="http://schemas.microsoft.com/office/2006/documentManagement/types"/>
    <ds:schemaRef ds:uri="b2760fc6-0594-407e-87c6-5506db99eec0"/>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51A2D4A6-21DF-4084-8EF6-C9B39EBF8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0</DocSecurity>
  <Lines>25</Lines>
  <Paragraphs>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Šárka Papadaki</cp:lastModifiedBy>
  <cp:revision>2</cp:revision>
  <cp:lastPrinted>2024-05-31T09:09:00Z</cp:lastPrinted>
  <dcterms:created xsi:type="dcterms:W3CDTF">2024-05-31T09:13:00Z</dcterms:created>
  <dcterms:modified xsi:type="dcterms:W3CDTF">2024-05-31T09:13:00Z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