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7F8BB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97B24">
        <w:rPr>
          <w:rFonts w:asciiTheme="minorHAnsi" w:hAnsiTheme="minorHAnsi" w:cstheme="minorHAnsi"/>
          <w:sz w:val="22"/>
          <w:szCs w:val="22"/>
        </w:rPr>
        <w:t>Jakub Jadrníček</w:t>
      </w:r>
    </w:p>
    <w:p w14:paraId="7BEB1D07" w14:textId="2DD0DF9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032C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5C5954D" w14:textId="5BB652A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97B24" w:rsidRPr="00D97B24">
        <w:rPr>
          <w:rFonts w:cstheme="minorHAnsi"/>
        </w:rPr>
        <w:t>Analýza výrobního procesu ve vybrané organizaci</w:t>
      </w:r>
    </w:p>
    <w:p w14:paraId="07FD52EA" w14:textId="0CCF164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1B17DF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032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Pr="003F79E6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sz w:val="8"/>
          <w:szCs w:val="8"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387E78" w:rsidR="000E094A" w:rsidRDefault="00204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520607C5" w14:textId="306106EB" w:rsidR="0015721C" w:rsidRDefault="0015721C" w:rsidP="00157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bakalářské </w:t>
            </w:r>
            <w:r w:rsidRPr="008771B2">
              <w:rPr>
                <w:rFonts w:cstheme="minorHAnsi"/>
              </w:rPr>
              <w:t>práce j</w:t>
            </w:r>
            <w:r>
              <w:rPr>
                <w:rFonts w:cstheme="minorHAnsi"/>
              </w:rPr>
              <w:t>e</w:t>
            </w:r>
            <w:r w:rsidRPr="008771B2">
              <w:rPr>
                <w:rFonts w:cstheme="minorHAnsi"/>
              </w:rPr>
              <w:t xml:space="preserve"> srozumitelně formulován a j</w:t>
            </w:r>
            <w:r>
              <w:rPr>
                <w:rFonts w:cstheme="minorHAnsi"/>
              </w:rPr>
              <w:t>e</w:t>
            </w:r>
            <w:r w:rsidRPr="008771B2">
              <w:rPr>
                <w:rFonts w:cstheme="minorHAnsi"/>
              </w:rPr>
              <w:t xml:space="preserve"> v souladu s tématem práce. </w:t>
            </w:r>
            <w:r>
              <w:rPr>
                <w:rFonts w:cstheme="minorHAnsi"/>
              </w:rPr>
              <w:t xml:space="preserve">Bylo by vhodné doplnit hlavní cíl o měřitelný údaj. Postrádám v práci definované dílčí cíle. </w:t>
            </w:r>
          </w:p>
          <w:p w14:paraId="4C64F1F9" w14:textId="77777777" w:rsidR="0015721C" w:rsidRPr="000E094A" w:rsidRDefault="0015721C" w:rsidP="00157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71B2">
              <w:rPr>
                <w:rFonts w:cstheme="minorHAnsi"/>
              </w:rPr>
              <w:t xml:space="preserve">Zvolené metody odpovídají požadavkům na </w:t>
            </w:r>
            <w:r>
              <w:rPr>
                <w:rFonts w:cstheme="minorHAnsi"/>
              </w:rPr>
              <w:t>B</w:t>
            </w:r>
            <w:r w:rsidRPr="008771B2">
              <w:rPr>
                <w:rFonts w:cstheme="minorHAnsi"/>
              </w:rPr>
              <w:t xml:space="preserve">P a jsou vhodné pro naplnění cílů </w:t>
            </w:r>
            <w:r>
              <w:rPr>
                <w:rFonts w:cstheme="minorHAnsi"/>
              </w:rPr>
              <w:t>bakalářské</w:t>
            </w:r>
            <w:r w:rsidRPr="008771B2">
              <w:rPr>
                <w:rFonts w:cstheme="minorHAnsi"/>
              </w:rPr>
              <w:t xml:space="preserve"> práce.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17CC99" w:rsidR="000E094A" w:rsidRDefault="008771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201E6DF" w14:textId="5C8E9905" w:rsidR="0015721C" w:rsidRPr="000E094A" w:rsidRDefault="0015721C" w:rsidP="00157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výrobu</w:t>
            </w:r>
            <w:r>
              <w:rPr>
                <w:rFonts w:cstheme="minorHAnsi"/>
              </w:rPr>
              <w:t xml:space="preserve"> a výrobní proces. A to hlavně na výkonn</w:t>
            </w:r>
            <w:r w:rsidR="00204BD6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ukazatele procesu, štíhlou výrobu a nastavení technickohospodářských norem. </w:t>
            </w:r>
            <w:r>
              <w:rPr>
                <w:rFonts w:cstheme="minorHAnsi"/>
              </w:rPr>
              <w:t>Literární rešerše je dobře zpracována. Student</w:t>
            </w:r>
            <w:r w:rsidRPr="00E64F21">
              <w:rPr>
                <w:rFonts w:cstheme="minorHAnsi"/>
              </w:rPr>
              <w:t xml:space="preserve"> citoval dle požadovaných norem</w:t>
            </w:r>
            <w:r>
              <w:rPr>
                <w:rFonts w:cstheme="minorHAnsi"/>
              </w:rPr>
              <w:t xml:space="preserve">. </w:t>
            </w:r>
            <w:r w:rsidRPr="00E64F21">
              <w:rPr>
                <w:rFonts w:cstheme="minorHAnsi"/>
              </w:rPr>
              <w:t>Literární zdroje jsou vhodně zvolené v souvislosti s řešenou problematikou. Počet</w:t>
            </w:r>
            <w:r>
              <w:rPr>
                <w:rFonts w:cstheme="minorHAnsi"/>
              </w:rPr>
              <w:t xml:space="preserve"> </w:t>
            </w:r>
            <w:r w:rsidRPr="00E64F21">
              <w:rPr>
                <w:rFonts w:cstheme="minorHAnsi"/>
              </w:rPr>
              <w:t>domácích a zahraničních zdrojů je adekvátní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E7E2B2" w:rsidR="000E094A" w:rsidRDefault="00204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4C09FFA" w14:textId="77777777" w:rsidR="000E094A" w:rsidRDefault="00204BD6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V analytické části byly vhodně využity poznatky z teorie. </w:t>
            </w:r>
            <w:r>
              <w:rPr>
                <w:rFonts w:cstheme="minorHAnsi"/>
              </w:rPr>
              <w:t xml:space="preserve">V úvodu je uvedena anonymní charakteristika společnosti spolu s popisem výběru daného výrobního procesu spolu s popisem výrobku. Konkrétně se student věnuje procesu lisování, obrušování a lakování. </w:t>
            </w:r>
            <w:r>
              <w:rPr>
                <w:rFonts w:cstheme="minorHAnsi"/>
              </w:rPr>
              <w:t xml:space="preserve">Na konci analytické části je proveden </w:t>
            </w:r>
            <w:r w:rsidRPr="00484D66">
              <w:rPr>
                <w:rFonts w:cstheme="minorHAnsi"/>
              </w:rPr>
              <w:t xml:space="preserve">souhrn </w:t>
            </w:r>
            <w:r>
              <w:rPr>
                <w:rFonts w:cstheme="minorHAnsi"/>
              </w:rPr>
              <w:t>zjištěných nedostatků na pracovišti lisovny a broušení. V závěru práce student zpracoval návrh na zlepšení výrobního procesu spolu s ekonomickým zhodnocením.</w:t>
            </w:r>
            <w:r>
              <w:t xml:space="preserve"> </w:t>
            </w:r>
          </w:p>
          <w:p w14:paraId="303103B0" w14:textId="519FA66E" w:rsidR="003F79E6" w:rsidRPr="000E094A" w:rsidRDefault="003F79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0ED48E3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3D8217" w:rsidR="000E094A" w:rsidRDefault="008771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BEAE6DB" w:rsidR="004D378C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13AE7C23" w:rsidR="00F7702D" w:rsidRPr="003F79E6" w:rsidRDefault="00BA1A90" w:rsidP="00F7702D">
            <w:pPr>
              <w:tabs>
                <w:tab w:val="right" w:pos="8789"/>
              </w:tabs>
              <w:jc w:val="both"/>
            </w:pPr>
            <w:r>
              <w:t xml:space="preserve">V návrhové </w:t>
            </w:r>
            <w:r>
              <w:t>části vychází student</w:t>
            </w:r>
            <w:r>
              <w:t xml:space="preserve"> </w:t>
            </w:r>
            <w:r>
              <w:t xml:space="preserve">ze zjištěných výsledků v analytické části. </w:t>
            </w:r>
            <w:r w:rsidR="00F7702D">
              <w:rPr>
                <w:rFonts w:cstheme="minorHAnsi"/>
              </w:rPr>
              <w:t xml:space="preserve">V kapitole 7 se student věnuje návrhům na zlepšení výrobního procesu. </w:t>
            </w:r>
            <w:r w:rsidR="00F7702D">
              <w:rPr>
                <w:rFonts w:cstheme="minorHAnsi"/>
              </w:rPr>
              <w:t>S</w:t>
            </w:r>
            <w:r>
              <w:t xml:space="preserve">tudent navrhl </w:t>
            </w:r>
            <w:r w:rsidR="005B1229">
              <w:t>spojení dvou pracovišť</w:t>
            </w:r>
            <w:r w:rsidR="00F7702D">
              <w:t>, přesunutí pracoviště, snížení pracovníka lisovny a zvýšení počtu vyrobených kusů za směnu. Návrhy mohly být více rozpracovány a podloženy. V kapitole 7.2 vypočítává student ekonomické zhodnocení. Zde bych studentovi doporučila zhodnocení zpracovat do přehledné tabulky. V textu se velmi špatně orientuje v podkladech pro ekonomické vyhodnocení. Je velmi nepřehledné. Proto pokládám otázku č.1.</w:t>
            </w:r>
            <w:bookmarkStart w:id="1" w:name="_GoBack"/>
            <w:bookmarkEnd w:id="1"/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550A8E" w:rsidR="000E094A" w:rsidRDefault="008771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0B0D0AC6" w:rsidR="000E094A" w:rsidRPr="004A3813" w:rsidRDefault="004A381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 w:rsidRPr="004A3813">
              <w:rPr>
                <w:rFonts w:cstheme="minorHAnsi"/>
              </w:rPr>
              <w:t>Student citoval dle požadovaných norem</w:t>
            </w:r>
            <w:r>
              <w:rPr>
                <w:rFonts w:cstheme="minorHAnsi"/>
              </w:rPr>
              <w:t xml:space="preserve"> a </w:t>
            </w:r>
            <w:r w:rsidRPr="004A3813">
              <w:rPr>
                <w:rFonts w:cstheme="minorHAnsi"/>
              </w:rPr>
              <w:t>použív</w:t>
            </w:r>
            <w:r>
              <w:rPr>
                <w:rFonts w:cstheme="minorHAnsi"/>
              </w:rPr>
              <w:t>al</w:t>
            </w:r>
            <w:r w:rsidRPr="004A3813">
              <w:rPr>
                <w:rFonts w:cstheme="minorHAnsi"/>
              </w:rPr>
              <w:t xml:space="preserve"> vhodnou terminologii. </w:t>
            </w:r>
            <w:r w:rsidR="008771B2">
              <w:rPr>
                <w:rFonts w:cstheme="minorHAnsi"/>
              </w:rPr>
              <w:t xml:space="preserve">Výhradu mám k jazykové správnosti.  V práci se vyskytují překlepy a gramatické chyby – např. název kapitoly </w:t>
            </w:r>
            <w:r w:rsidR="008771B2" w:rsidRPr="004A3813">
              <w:rPr>
                <w:rFonts w:cstheme="minorHAnsi"/>
                <w:i/>
              </w:rPr>
              <w:t xml:space="preserve">2 </w:t>
            </w:r>
            <w:proofErr w:type="spellStart"/>
            <w:r w:rsidR="008771B2" w:rsidRPr="004A3813">
              <w:rPr>
                <w:rFonts w:cstheme="minorHAnsi"/>
                <w:i/>
              </w:rPr>
              <w:t>Analitické</w:t>
            </w:r>
            <w:proofErr w:type="spellEnd"/>
            <w:r w:rsidR="008771B2" w:rsidRPr="004A3813">
              <w:rPr>
                <w:rFonts w:cstheme="minorHAnsi"/>
                <w:i/>
              </w:rPr>
              <w:t xml:space="preserve"> </w:t>
            </w:r>
            <w:proofErr w:type="spellStart"/>
            <w:r w:rsidR="008771B2" w:rsidRPr="004A3813">
              <w:rPr>
                <w:rFonts w:cstheme="minorHAnsi"/>
                <w:i/>
              </w:rPr>
              <w:t>metódy</w:t>
            </w:r>
            <w:proofErr w:type="spellEnd"/>
            <w:r w:rsidR="008771B2">
              <w:rPr>
                <w:rFonts w:cstheme="minorHAnsi"/>
              </w:rPr>
              <w:t xml:space="preserve"> (cituji). Pokud je BP řešena ve firmě, která si nepřeje zveřejnit svůj název, tak nelze firmu „přejmenovat“ na společnost XYZ, ale uvádí se ve „vybrané společnosti“.</w:t>
            </w:r>
            <w:r>
              <w:rPr>
                <w:rFonts w:cstheme="minorHAnsi"/>
              </w:rPr>
              <w:t xml:space="preserve"> Dále </w:t>
            </w:r>
            <w:r w:rsidRPr="004A3813">
              <w:rPr>
                <w:rFonts w:cstheme="minorHAnsi"/>
                <w:color w:val="000000" w:themeColor="text1"/>
              </w:rPr>
              <w:t>mám výhradu k n</w:t>
            </w:r>
            <w:r w:rsidR="008771B2" w:rsidRPr="004A3813">
              <w:rPr>
                <w:rFonts w:cstheme="minorHAnsi"/>
                <w:color w:val="000000" w:themeColor="text1"/>
              </w:rPr>
              <w:t>esprávn</w:t>
            </w:r>
            <w:r w:rsidRPr="004A3813">
              <w:rPr>
                <w:rFonts w:cstheme="minorHAnsi"/>
                <w:color w:val="000000" w:themeColor="text1"/>
              </w:rPr>
              <w:t xml:space="preserve">ému </w:t>
            </w:r>
            <w:r w:rsidR="008771B2" w:rsidRPr="004A3813">
              <w:rPr>
                <w:rFonts w:cstheme="minorHAnsi"/>
                <w:color w:val="000000" w:themeColor="text1"/>
              </w:rPr>
              <w:t xml:space="preserve">použití osobních tvarů </w:t>
            </w:r>
            <w:r w:rsidRPr="004A3813">
              <w:rPr>
                <w:rFonts w:cstheme="minorHAnsi"/>
                <w:color w:val="000000" w:themeColor="text1"/>
              </w:rPr>
              <w:t>v textu práce (1. osoba j.č.).</w:t>
            </w:r>
          </w:p>
          <w:p w14:paraId="3DDB2FA6" w14:textId="6068B4BF" w:rsidR="000E094A" w:rsidRPr="004A3813" w:rsidRDefault="004A381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 w:rsidRPr="004A3813">
              <w:rPr>
                <w:rFonts w:cstheme="minorHAnsi"/>
                <w:color w:val="000000" w:themeColor="text1"/>
              </w:rPr>
              <w:t xml:space="preserve">V praktické části je text místy zbytečně stručný. V kapitole 7 je nepřehledně zpracované zhodnocení návrhů a doložení splnění hlavního cíle.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DA7340" w:rsidR="009C7318" w:rsidRDefault="004A38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BA1A90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bookmarkStart w:id="2" w:name="_Hlk98164743"/>
          </w:p>
          <w:p w14:paraId="4FC68188" w14:textId="0A64897D" w:rsidR="00F92C79" w:rsidRPr="004A3813" w:rsidRDefault="00204BD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3813">
              <w:rPr>
                <w:rFonts w:cstheme="minorHAnsi"/>
                <w:color w:val="000000" w:themeColor="text1"/>
                <w:sz w:val="20"/>
              </w:rPr>
              <w:t xml:space="preserve">Předloženou </w:t>
            </w:r>
            <w:r w:rsidR="00BA1A90" w:rsidRPr="004A3813">
              <w:rPr>
                <w:rFonts w:cstheme="minorHAnsi"/>
                <w:color w:val="000000" w:themeColor="text1"/>
                <w:sz w:val="20"/>
              </w:rPr>
              <w:t>bakalářskou</w:t>
            </w:r>
            <w:r w:rsidRPr="004A3813">
              <w:rPr>
                <w:rFonts w:cstheme="minorHAnsi"/>
                <w:color w:val="000000" w:themeColor="text1"/>
                <w:sz w:val="20"/>
              </w:rPr>
              <w:t xml:space="preserve"> práci celkově hodnocením jako </w:t>
            </w:r>
            <w:r w:rsidR="00BA1A90" w:rsidRPr="004A3813">
              <w:rPr>
                <w:rFonts w:cstheme="minorHAnsi"/>
                <w:color w:val="000000" w:themeColor="text1"/>
                <w:sz w:val="20"/>
              </w:rPr>
              <w:t>dobře</w:t>
            </w:r>
            <w:r w:rsidRPr="004A3813">
              <w:rPr>
                <w:rFonts w:cstheme="minorHAnsi"/>
                <w:color w:val="000000" w:themeColor="text1"/>
                <w:sz w:val="20"/>
              </w:rPr>
              <w:t xml:space="preserve"> zpracovanou</w:t>
            </w:r>
            <w:r w:rsidR="004A3813" w:rsidRPr="004A3813">
              <w:rPr>
                <w:rFonts w:cstheme="minorHAnsi"/>
                <w:color w:val="000000" w:themeColor="text1"/>
                <w:sz w:val="20"/>
              </w:rPr>
              <w:t xml:space="preserve"> a doporučuji ji k obhajobě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8365A5D" w14:textId="08467AB5" w:rsidR="004A3813" w:rsidRDefault="00F7702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„Cíle a metody zpracování práce“ (s.10) uvádíte hlavní cíl BP: „Z</w:t>
      </w:r>
      <w:r w:rsidRPr="00F7702D">
        <w:rPr>
          <w:rFonts w:cstheme="minorHAnsi"/>
          <w:i/>
        </w:rPr>
        <w:t>krácení operačního času pracovi</w:t>
      </w:r>
      <w:r w:rsidR="004A3813">
        <w:rPr>
          <w:rFonts w:cstheme="minorHAnsi"/>
          <w:i/>
        </w:rPr>
        <w:t>š</w:t>
      </w:r>
      <w:r w:rsidRPr="00F7702D">
        <w:rPr>
          <w:rFonts w:cstheme="minorHAnsi"/>
          <w:i/>
        </w:rPr>
        <w:t>tě broušení ve výrobním procese dílu PR00302</w:t>
      </w:r>
      <w:r>
        <w:rPr>
          <w:rFonts w:cstheme="minorHAnsi"/>
          <w:i/>
        </w:rPr>
        <w:t>4</w:t>
      </w:r>
      <w:r w:rsidRPr="00F7702D">
        <w:rPr>
          <w:rFonts w:cstheme="minorHAnsi"/>
          <w:i/>
        </w:rPr>
        <w:t>-D10</w:t>
      </w:r>
      <w:r>
        <w:rPr>
          <w:rFonts w:cstheme="minorHAnsi"/>
          <w:i/>
        </w:rPr>
        <w:t>.</w:t>
      </w:r>
      <w:r>
        <w:rPr>
          <w:rFonts w:cstheme="minorHAnsi"/>
        </w:rPr>
        <w:t xml:space="preserve">“ </w:t>
      </w:r>
      <w:r w:rsidR="004A3813">
        <w:rPr>
          <w:rFonts w:cstheme="minorHAnsi"/>
        </w:rPr>
        <w:t xml:space="preserve">Stručně doložte a okomentujte splnění hlavního cíle BP. </w:t>
      </w:r>
    </w:p>
    <w:p w14:paraId="715FE631" w14:textId="0E525410" w:rsidR="009C7318" w:rsidRDefault="004A38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závěru práce (s.50) uvádíte, že </w:t>
      </w:r>
      <w:r>
        <w:rPr>
          <w:rFonts w:cstheme="minorHAnsi"/>
          <w:i/>
        </w:rPr>
        <w:t xml:space="preserve">„…získaná data, s kterými jsem pracoval, byly limitované, a tak byly v jistých případech použitá alternativní data a údaje pro vypočítání hypotetických dopadů řešení, například z ekonomického hlediska“. </w:t>
      </w:r>
      <w:r>
        <w:rPr>
          <w:rFonts w:cstheme="minorHAnsi"/>
        </w:rPr>
        <w:t xml:space="preserve">Blíže okomentujte „alternativní data“ a do jaké míry měly dopad na splnění hlavního cíle BP.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9C0D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32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32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CB90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3813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5721C"/>
    <w:rsid w:val="001B17DF"/>
    <w:rsid w:val="00204BD6"/>
    <w:rsid w:val="0024258E"/>
    <w:rsid w:val="00254F50"/>
    <w:rsid w:val="0029651C"/>
    <w:rsid w:val="003F79E6"/>
    <w:rsid w:val="004A3813"/>
    <w:rsid w:val="004D378C"/>
    <w:rsid w:val="0050032C"/>
    <w:rsid w:val="005A3B4A"/>
    <w:rsid w:val="005B1229"/>
    <w:rsid w:val="005C4ACA"/>
    <w:rsid w:val="0067082B"/>
    <w:rsid w:val="00694399"/>
    <w:rsid w:val="0073639B"/>
    <w:rsid w:val="007553A6"/>
    <w:rsid w:val="007F1BC8"/>
    <w:rsid w:val="0085398A"/>
    <w:rsid w:val="008771B2"/>
    <w:rsid w:val="008B781B"/>
    <w:rsid w:val="00974EA2"/>
    <w:rsid w:val="00987B93"/>
    <w:rsid w:val="009C322A"/>
    <w:rsid w:val="009C7318"/>
    <w:rsid w:val="00A40E93"/>
    <w:rsid w:val="00A7527E"/>
    <w:rsid w:val="00A800D6"/>
    <w:rsid w:val="00B14451"/>
    <w:rsid w:val="00BA16DD"/>
    <w:rsid w:val="00BA1A90"/>
    <w:rsid w:val="00C27492"/>
    <w:rsid w:val="00CA34A9"/>
    <w:rsid w:val="00CD12C3"/>
    <w:rsid w:val="00CE55BD"/>
    <w:rsid w:val="00D97B24"/>
    <w:rsid w:val="00DC7D52"/>
    <w:rsid w:val="00E22423"/>
    <w:rsid w:val="00E7633F"/>
    <w:rsid w:val="00EF1720"/>
    <w:rsid w:val="00F7702D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91f26e49-f70c-446a-af9a-0186764ea1fa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15</cp:revision>
  <cp:lastPrinted>2024-06-04T13:31:00Z</cp:lastPrinted>
  <dcterms:created xsi:type="dcterms:W3CDTF">2022-03-14T14:31:00Z</dcterms:created>
  <dcterms:modified xsi:type="dcterms:W3CDTF">2024-06-04T13:31:00Z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