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6F06" w:rsidP="00362AB0">
            <w:pPr>
              <w:rPr>
                <w:sz w:val="22"/>
                <w:szCs w:val="22"/>
              </w:rPr>
            </w:pPr>
            <w:r w:rsidRPr="00316F06">
              <w:rPr>
                <w:sz w:val="22"/>
                <w:szCs w:val="22"/>
              </w:rPr>
              <w:t xml:space="preserve">Bc. Beáta </w:t>
            </w:r>
            <w:proofErr w:type="spellStart"/>
            <w:r w:rsidRPr="00316F06">
              <w:rPr>
                <w:sz w:val="22"/>
                <w:szCs w:val="22"/>
              </w:rPr>
              <w:t>Čablíková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6F06" w:rsidP="00362AB0">
            <w:pPr>
              <w:rPr>
                <w:sz w:val="22"/>
                <w:szCs w:val="22"/>
              </w:rPr>
            </w:pPr>
            <w:r w:rsidRPr="00316F06">
              <w:rPr>
                <w:sz w:val="22"/>
                <w:szCs w:val="22"/>
              </w:rPr>
              <w:t>Adaptace seniorů na pobyt v 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16F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Klimecká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16F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6F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E6F9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D20E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</w:t>
            </w:r>
            <w:bookmarkStart w:id="0" w:name="_GoBack"/>
            <w:bookmarkEnd w:id="0"/>
            <w:r w:rsidR="00B411DB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50051B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76CAA" w:rsidP="005005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Silnější stránkou práce jsou teoretická východiska. Autorka poměrně zdařile popisuje problematiku stáří, včetně definování případných problémových oblastí spojených s touto životní etapou</w:t>
            </w:r>
            <w:r w:rsidR="00B9697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Práce splňuje formální náležitosti a je až na drobné výjimky týkající se stylistiky (čárky ve větách) na docela dobré jazykové úrovni. </w:t>
            </w:r>
            <w:r w:rsidR="0050051B">
              <w:rPr>
                <w:sz w:val="22"/>
                <w:szCs w:val="22"/>
              </w:rPr>
              <w:t>Jsou vyžity relevantní a aktuální odborné zdroje.</w:t>
            </w:r>
          </w:p>
          <w:p w:rsidR="0050051B" w:rsidRDefault="0050051B" w:rsidP="0050051B">
            <w:pPr>
              <w:jc w:val="both"/>
              <w:rPr>
                <w:sz w:val="22"/>
                <w:szCs w:val="22"/>
              </w:rPr>
            </w:pPr>
          </w:p>
          <w:p w:rsidR="0050051B" w:rsidRPr="00C50B27" w:rsidRDefault="0050051B" w:rsidP="005005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Slabší stránkou práce </w:t>
            </w:r>
            <w:r w:rsidR="00B96977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empirická část. Není například zcela jasné, jak probíhaly rozhovory se seniory, jaké to byly otázky a odkud pocházely. Analýza dat je pouze na popisné úrovni a pravděpodobně neprezentuje podstatu zkoumané problematiky. Evaluace a interpretace dat absentují.</w:t>
            </w:r>
          </w:p>
          <w:p w:rsidR="00B411DB" w:rsidRPr="00C50B27" w:rsidRDefault="00B411DB" w:rsidP="0050051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50051B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0051B" w:rsidRDefault="00500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probíhaly rozhovory se seniory? Jak zněly otázky do </w:t>
            </w:r>
            <w:proofErr w:type="spellStart"/>
            <w:r>
              <w:rPr>
                <w:sz w:val="22"/>
                <w:szCs w:val="22"/>
              </w:rPr>
              <w:t>polostrukturov</w:t>
            </w:r>
            <w:r w:rsidR="00E6070B">
              <w:rPr>
                <w:sz w:val="22"/>
                <w:szCs w:val="22"/>
              </w:rPr>
              <w:t>aného</w:t>
            </w:r>
            <w:proofErr w:type="spellEnd"/>
            <w:r w:rsidR="00E6070B">
              <w:rPr>
                <w:sz w:val="22"/>
                <w:szCs w:val="22"/>
              </w:rPr>
              <w:t xml:space="preserve"> rozhovoru se seniory? Byly všechny z předem plánovaných otázek relevantní pro všechny seniory?</w:t>
            </w:r>
          </w:p>
          <w:p w:rsidR="00B411DB" w:rsidRPr="00C50B27" w:rsidRDefault="005005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vyplývají z práce doporučení pro práci sociálních pracovníků při adaptaci seniorů na pobyt v domově pro seniory?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070B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6070B">
              <w:rPr>
                <w:sz w:val="22"/>
                <w:szCs w:val="22"/>
              </w:rPr>
              <w:t xml:space="preserve"> Eva </w:t>
            </w:r>
            <w:proofErr w:type="spellStart"/>
            <w:r w:rsidR="00E6070B">
              <w:rPr>
                <w:sz w:val="22"/>
                <w:szCs w:val="22"/>
              </w:rPr>
              <w:t>Klimecká</w:t>
            </w:r>
            <w:proofErr w:type="spellEnd"/>
            <w:r w:rsidR="00E6070B">
              <w:rPr>
                <w:sz w:val="22"/>
                <w:szCs w:val="22"/>
              </w:rPr>
              <w:t xml:space="preserve">, </w:t>
            </w:r>
            <w:proofErr w:type="gramStart"/>
            <w:r w:rsidR="00E6070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077" w:rsidRDefault="00593077">
      <w:r>
        <w:separator/>
      </w:r>
    </w:p>
  </w:endnote>
  <w:endnote w:type="continuationSeparator" w:id="0">
    <w:p w:rsidR="00593077" w:rsidRDefault="0059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077" w:rsidRDefault="00593077">
      <w:r>
        <w:separator/>
      </w:r>
    </w:p>
  </w:footnote>
  <w:footnote w:type="continuationSeparator" w:id="0">
    <w:p w:rsidR="00593077" w:rsidRDefault="005930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7E"/>
    <w:rsid w:val="00316F06"/>
    <w:rsid w:val="00362AB0"/>
    <w:rsid w:val="003E6F93"/>
    <w:rsid w:val="003F5DA2"/>
    <w:rsid w:val="0050051B"/>
    <w:rsid w:val="00512982"/>
    <w:rsid w:val="00514664"/>
    <w:rsid w:val="00526D47"/>
    <w:rsid w:val="0055255D"/>
    <w:rsid w:val="00593077"/>
    <w:rsid w:val="005C219A"/>
    <w:rsid w:val="006847E2"/>
    <w:rsid w:val="0069438F"/>
    <w:rsid w:val="0070056B"/>
    <w:rsid w:val="00776CAA"/>
    <w:rsid w:val="00A72E5D"/>
    <w:rsid w:val="00B411DB"/>
    <w:rsid w:val="00B96977"/>
    <w:rsid w:val="00BA3203"/>
    <w:rsid w:val="00C27943"/>
    <w:rsid w:val="00C50B27"/>
    <w:rsid w:val="00CC557C"/>
    <w:rsid w:val="00D20E74"/>
    <w:rsid w:val="00DC077E"/>
    <w:rsid w:val="00DC1BF5"/>
    <w:rsid w:val="00E6070B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1A37C"/>
  <w15:chartTrackingRefBased/>
  <w15:docId w15:val="{5D7F7A1C-3591-4BE3-8D48-0FD2B1DD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31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Eva</dc:creator>
  <cp:keywords/>
  <cp:lastModifiedBy>Eva</cp:lastModifiedBy>
  <cp:revision>6</cp:revision>
  <cp:lastPrinted>2012-04-25T08:21:00Z</cp:lastPrinted>
  <dcterms:created xsi:type="dcterms:W3CDTF">2024-04-26T08:12:00Z</dcterms:created>
  <dcterms:modified xsi:type="dcterms:W3CDTF">2024-04-26T08:44:00Z</dcterms:modified>
</cp:coreProperties>
</file>