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24F596D" w:rsidR="0073639B" w:rsidRPr="005268EF" w:rsidRDefault="00A40E93" w:rsidP="009C7318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268EF">
        <w:rPr>
          <w:rFonts w:asciiTheme="minorHAnsi" w:hAnsiTheme="minorHAnsi" w:cstheme="minorHAnsi"/>
          <w:b/>
          <w:bCs/>
          <w:sz w:val="22"/>
          <w:szCs w:val="22"/>
        </w:rPr>
        <w:t xml:space="preserve">Bc. Karla Michalčíková </w:t>
      </w:r>
    </w:p>
    <w:p w14:paraId="00D6BB86" w14:textId="0E028874" w:rsidR="0073639B" w:rsidRPr="00E32FDF" w:rsidRDefault="00D6308A" w:rsidP="009C7318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E32FDF">
        <w:rPr>
          <w:rFonts w:asciiTheme="minorHAnsi" w:hAnsiTheme="minorHAnsi" w:cstheme="minorHAnsi"/>
          <w:b/>
          <w:bCs/>
          <w:sz w:val="22"/>
          <w:szCs w:val="22"/>
        </w:rPr>
        <w:t xml:space="preserve">JUDr. Libor Šnédar, Ph.D. </w:t>
      </w:r>
    </w:p>
    <w:p w14:paraId="09E4DE65" w14:textId="6077B537" w:rsidR="0073639B" w:rsidRPr="0041256F" w:rsidRDefault="0073639B" w:rsidP="0073639B">
      <w:pPr>
        <w:spacing w:after="120" w:line="240" w:lineRule="auto"/>
        <w:rPr>
          <w:rFonts w:cstheme="minorHAnsi"/>
          <w:b/>
          <w:bCs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BE42CB" w:rsidRPr="002838CB">
        <w:rPr>
          <w:rFonts w:cstheme="minorHAnsi"/>
          <w:b/>
          <w:bCs/>
        </w:rPr>
        <w:t>Analýza adaptace</w:t>
      </w:r>
      <w:r w:rsidR="00BE42CB">
        <w:rPr>
          <w:rFonts w:cstheme="minorHAnsi"/>
        </w:rPr>
        <w:t xml:space="preserve"> </w:t>
      </w:r>
      <w:r w:rsidR="002838CB" w:rsidRPr="0041256F">
        <w:rPr>
          <w:rFonts w:cstheme="minorHAnsi"/>
          <w:b/>
          <w:bCs/>
        </w:rPr>
        <w:t xml:space="preserve">na změnu klimatu ve městě </w:t>
      </w:r>
      <w:r w:rsidR="0041256F" w:rsidRPr="0041256F">
        <w:rPr>
          <w:rFonts w:cstheme="minorHAnsi"/>
          <w:b/>
          <w:bCs/>
        </w:rPr>
        <w:t xml:space="preserve">Uherský Brod </w:t>
      </w:r>
    </w:p>
    <w:p w14:paraId="35028D0F" w14:textId="3F7B83D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1256F" w:rsidRPr="00C7027F">
            <w:rPr>
              <w:rFonts w:asciiTheme="minorHAnsi" w:hAnsiTheme="minorHAnsi" w:cstheme="minorHAnsi"/>
              <w:b/>
              <w:bCs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7CF6A7A" w:rsidR="000E094A" w:rsidRDefault="00D902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62486A3" w:rsidR="000E094A" w:rsidRPr="000E094A" w:rsidRDefault="00C702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F330E7">
              <w:rPr>
                <w:rFonts w:cstheme="minorHAnsi"/>
              </w:rPr>
              <w:t xml:space="preserve">P se tematicky věnuje problematice </w:t>
            </w:r>
            <w:r w:rsidR="005B3BB4">
              <w:rPr>
                <w:rFonts w:cstheme="minorHAnsi"/>
              </w:rPr>
              <w:t>proměny klimatu</w:t>
            </w:r>
            <w:r w:rsidR="004B23A5">
              <w:rPr>
                <w:rFonts w:cstheme="minorHAnsi"/>
              </w:rPr>
              <w:t xml:space="preserve"> a adaptabil</w:t>
            </w:r>
            <w:r w:rsidR="009A1BDC">
              <w:rPr>
                <w:rFonts w:cstheme="minorHAnsi"/>
              </w:rPr>
              <w:t xml:space="preserve">itě a tuto změnu, a to </w:t>
            </w:r>
            <w:r w:rsidR="005B3BB4">
              <w:rPr>
                <w:rFonts w:cstheme="minorHAnsi"/>
              </w:rPr>
              <w:t>v konkrétní lokalitě</w:t>
            </w:r>
            <w:r w:rsidR="004B23A5">
              <w:rPr>
                <w:rFonts w:cstheme="minorHAnsi"/>
              </w:rPr>
              <w:t xml:space="preserve">-městě Uherský Brod. </w:t>
            </w:r>
            <w:r w:rsidR="003E71E7">
              <w:rPr>
                <w:rFonts w:cstheme="minorHAnsi"/>
              </w:rPr>
              <w:t>Tomuto jasně</w:t>
            </w:r>
            <w:r w:rsidR="00362038">
              <w:rPr>
                <w:rFonts w:cstheme="minorHAnsi"/>
              </w:rPr>
              <w:t xml:space="preserve"> a</w:t>
            </w:r>
            <w:r w:rsidR="003E71E7">
              <w:rPr>
                <w:rFonts w:cstheme="minorHAnsi"/>
              </w:rPr>
              <w:t xml:space="preserve"> konkrétně zvolenému cíli také odpovídají </w:t>
            </w:r>
            <w:r w:rsidR="005506F0">
              <w:rPr>
                <w:rFonts w:cstheme="minorHAnsi"/>
              </w:rPr>
              <w:t>zvolené a také zapracované metody</w:t>
            </w:r>
            <w:r w:rsidR="005421B0">
              <w:rPr>
                <w:rFonts w:cstheme="minorHAnsi"/>
              </w:rPr>
              <w:t xml:space="preserve"> (viz. str. 12)</w:t>
            </w:r>
            <w:r w:rsidR="00965E3B">
              <w:rPr>
                <w:rFonts w:cstheme="minorHAnsi"/>
              </w:rPr>
              <w:t xml:space="preserve">, které se pro zpracování daného tématu dají aplikovat. </w:t>
            </w:r>
            <w:r w:rsidR="00301145">
              <w:rPr>
                <w:rFonts w:cstheme="minorHAnsi"/>
              </w:rPr>
              <w:t xml:space="preserve">Cíl práce je jasně a srozumitelně stanoven </w:t>
            </w:r>
            <w:r w:rsidR="00AD779E">
              <w:rPr>
                <w:rFonts w:cstheme="minorHAnsi"/>
              </w:rPr>
              <w:t xml:space="preserve">a v práci plně naplněn. </w:t>
            </w:r>
            <w:r w:rsidR="00E766E6">
              <w:rPr>
                <w:rFonts w:cstheme="minorHAnsi"/>
              </w:rPr>
              <w:t xml:space="preserve">Důraz je zde položen </w:t>
            </w:r>
            <w:r w:rsidR="008531C5">
              <w:rPr>
                <w:rFonts w:cstheme="minorHAnsi"/>
              </w:rPr>
              <w:t>zejména na analytickou metodu</w:t>
            </w:r>
            <w:r w:rsidR="00EE398E">
              <w:rPr>
                <w:rFonts w:cstheme="minorHAnsi"/>
              </w:rPr>
              <w:t>, která se zde jeví jako optimální</w:t>
            </w:r>
            <w:r w:rsidR="00852DCF">
              <w:rPr>
                <w:rFonts w:cstheme="minorHAnsi"/>
              </w:rPr>
              <w:t>, která je doplněna metodou cíleného rozhoru</w:t>
            </w:r>
            <w:r w:rsidR="00753674">
              <w:rPr>
                <w:rFonts w:cstheme="minorHAnsi"/>
              </w:rPr>
              <w:t>.</w:t>
            </w:r>
            <w:r w:rsidR="00EE398E">
              <w:rPr>
                <w:rFonts w:cstheme="minorHAnsi"/>
              </w:rPr>
              <w:t xml:space="preserve"> </w:t>
            </w:r>
            <w:r w:rsidR="00D054B9">
              <w:rPr>
                <w:rFonts w:cstheme="minorHAnsi"/>
              </w:rPr>
              <w:t xml:space="preserve"> I když by vzhledem k závažnosti zkoumaného problému mohlo být použito i</w:t>
            </w:r>
            <w:r w:rsidR="0053534B">
              <w:rPr>
                <w:rFonts w:cstheme="minorHAnsi"/>
              </w:rPr>
              <w:t xml:space="preserve"> </w:t>
            </w:r>
            <w:r w:rsidR="00D054B9">
              <w:rPr>
                <w:rFonts w:cstheme="minorHAnsi"/>
              </w:rPr>
              <w:t>další</w:t>
            </w:r>
            <w:r w:rsidR="0053534B">
              <w:rPr>
                <w:rFonts w:cstheme="minorHAnsi"/>
              </w:rPr>
              <w:t>ch</w:t>
            </w:r>
            <w:r w:rsidR="00D054B9">
              <w:rPr>
                <w:rFonts w:cstheme="minorHAnsi"/>
              </w:rPr>
              <w:t xml:space="preserve"> </w:t>
            </w:r>
            <w:r w:rsidR="00AD3A5F">
              <w:rPr>
                <w:rFonts w:cstheme="minorHAnsi"/>
              </w:rPr>
              <w:t>metod</w:t>
            </w:r>
            <w:r w:rsidR="0053534B">
              <w:rPr>
                <w:rFonts w:cstheme="minorHAnsi"/>
              </w:rPr>
              <w:t>, pak</w:t>
            </w:r>
            <w:r w:rsidR="00CD6DDC">
              <w:rPr>
                <w:rFonts w:cstheme="minorHAnsi"/>
              </w:rPr>
              <w:t xml:space="preserve"> </w:t>
            </w:r>
            <w:r w:rsidR="00AD3A5F">
              <w:rPr>
                <w:rFonts w:cstheme="minorHAnsi"/>
              </w:rPr>
              <w:t>s ohledem na zvolené téma věnující se toliko analý</w:t>
            </w:r>
            <w:r w:rsidR="00B62D48">
              <w:rPr>
                <w:rFonts w:cstheme="minorHAnsi"/>
              </w:rPr>
              <w:t>z</w:t>
            </w:r>
            <w:r w:rsidR="00AD3A5F">
              <w:rPr>
                <w:rFonts w:cstheme="minorHAnsi"/>
              </w:rPr>
              <w:t xml:space="preserve">e byl cíl naplněn.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1AC8D1C" w:rsidR="000E094A" w:rsidRDefault="008D573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2C363882" w:rsidR="000E094A" w:rsidRPr="000E094A" w:rsidRDefault="00B43BD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věnována problematice klimatických změn</w:t>
            </w:r>
            <w:r w:rsidR="000B0B70">
              <w:rPr>
                <w:rFonts w:cstheme="minorHAnsi"/>
              </w:rPr>
              <w:t>,</w:t>
            </w:r>
            <w:r w:rsidR="00FD773E">
              <w:rPr>
                <w:rFonts w:cstheme="minorHAnsi"/>
              </w:rPr>
              <w:t xml:space="preserve"> a to jak v globálním, tak i regionálním rozměru</w:t>
            </w:r>
            <w:r w:rsidR="00C24897">
              <w:rPr>
                <w:rFonts w:cstheme="minorHAnsi"/>
              </w:rPr>
              <w:t xml:space="preserve"> a jeho vlivům na jednotlivé oblasti života</w:t>
            </w:r>
            <w:r w:rsidR="009E4BF7">
              <w:rPr>
                <w:rFonts w:cstheme="minorHAnsi"/>
              </w:rPr>
              <w:t xml:space="preserve"> daného regionu</w:t>
            </w:r>
            <w:r w:rsidR="0064780C">
              <w:rPr>
                <w:rFonts w:cstheme="minorHAnsi"/>
              </w:rPr>
              <w:t xml:space="preserve"> (zemědělství, </w:t>
            </w:r>
            <w:r w:rsidR="00F84F45">
              <w:rPr>
                <w:rFonts w:cstheme="minorHAnsi"/>
              </w:rPr>
              <w:t xml:space="preserve">doprava, průmysl, energetika atp.). </w:t>
            </w:r>
            <w:r w:rsidR="0037010E">
              <w:rPr>
                <w:rFonts w:cstheme="minorHAnsi"/>
              </w:rPr>
              <w:t xml:space="preserve">Velmi přínosnou </w:t>
            </w:r>
            <w:r w:rsidR="000B0B70">
              <w:rPr>
                <w:rFonts w:cstheme="minorHAnsi"/>
              </w:rPr>
              <w:t>a kvalitně zpracovanou částí práce je vymezení právního</w:t>
            </w:r>
            <w:r w:rsidR="00EE0C25">
              <w:rPr>
                <w:rFonts w:cstheme="minorHAnsi"/>
              </w:rPr>
              <w:t xml:space="preserve"> ekologického</w:t>
            </w:r>
            <w:r w:rsidR="000B0B70">
              <w:rPr>
                <w:rFonts w:cstheme="minorHAnsi"/>
              </w:rPr>
              <w:t xml:space="preserve"> rámce </w:t>
            </w:r>
            <w:r w:rsidR="00EE0C25">
              <w:rPr>
                <w:rFonts w:cstheme="minorHAnsi"/>
              </w:rPr>
              <w:t>dané problematiky</w:t>
            </w:r>
            <w:r w:rsidR="004628D1">
              <w:rPr>
                <w:rFonts w:cstheme="minorHAnsi"/>
              </w:rPr>
              <w:t xml:space="preserve"> (str. 22 a násl.). </w:t>
            </w:r>
            <w:r w:rsidR="00B13D65">
              <w:rPr>
                <w:rFonts w:cstheme="minorHAnsi"/>
              </w:rPr>
              <w:t xml:space="preserve">Snad se poněkud z kvalitního teoretického </w:t>
            </w:r>
            <w:r w:rsidR="00DD3598">
              <w:rPr>
                <w:rFonts w:cstheme="minorHAnsi"/>
              </w:rPr>
              <w:t>rámce drobně vytrácí myšlenka adaptability</w:t>
            </w:r>
            <w:r w:rsidR="00F67F7A">
              <w:rPr>
                <w:rFonts w:cstheme="minorHAnsi"/>
              </w:rPr>
              <w:t>, nicméně i toto je zapracována v</w:t>
            </w:r>
            <w:r w:rsidR="005514B3">
              <w:rPr>
                <w:rFonts w:cstheme="minorHAnsi"/>
              </w:rPr>
              <w:t xml:space="preserve"> kap. 2.4. str. 27.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213382B" w:rsidR="000E094A" w:rsidRDefault="00CD740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A1827B7" w:rsidR="000E094A" w:rsidRDefault="008D57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analytická část práce je </w:t>
            </w:r>
            <w:r w:rsidR="00DC6BE0">
              <w:rPr>
                <w:rFonts w:cstheme="minorHAnsi"/>
              </w:rPr>
              <w:t>zam</w:t>
            </w:r>
            <w:r w:rsidR="00B46C4E">
              <w:rPr>
                <w:rFonts w:cstheme="minorHAnsi"/>
              </w:rPr>
              <w:t>ě</w:t>
            </w:r>
            <w:r w:rsidR="00DC6BE0">
              <w:rPr>
                <w:rFonts w:cstheme="minorHAnsi"/>
              </w:rPr>
              <w:t xml:space="preserve">řena na </w:t>
            </w:r>
            <w:r w:rsidR="00B46C4E">
              <w:rPr>
                <w:rFonts w:cstheme="minorHAnsi"/>
              </w:rPr>
              <w:t xml:space="preserve">heuristická šetření </w:t>
            </w:r>
            <w:r w:rsidR="007236B7">
              <w:rPr>
                <w:rFonts w:cstheme="minorHAnsi"/>
              </w:rPr>
              <w:t xml:space="preserve">s cílem získání maxima relevantních informací a pro vlastní vyhodnocení </w:t>
            </w:r>
            <w:r w:rsidR="007E6037">
              <w:rPr>
                <w:rFonts w:cstheme="minorHAnsi"/>
              </w:rPr>
              <w:t xml:space="preserve">šetření. </w:t>
            </w:r>
            <w:r w:rsidR="009F6EA3">
              <w:rPr>
                <w:rFonts w:cstheme="minorHAnsi"/>
              </w:rPr>
              <w:t>Je zde vhodně použita metoda</w:t>
            </w:r>
            <w:r w:rsidR="000E7595">
              <w:rPr>
                <w:rFonts w:cstheme="minorHAnsi"/>
              </w:rPr>
              <w:t xml:space="preserve"> cíleného a řízeného rozhovoru s od</w:t>
            </w:r>
            <w:r w:rsidR="00607853">
              <w:rPr>
                <w:rFonts w:cstheme="minorHAnsi"/>
              </w:rPr>
              <w:t>po</w:t>
            </w:r>
            <w:r w:rsidR="000E7595">
              <w:rPr>
                <w:rFonts w:cstheme="minorHAnsi"/>
              </w:rPr>
              <w:t xml:space="preserve">vědnými </w:t>
            </w:r>
            <w:r w:rsidR="000E7595">
              <w:rPr>
                <w:rFonts w:cstheme="minorHAnsi"/>
              </w:rPr>
              <w:lastRenderedPageBreak/>
              <w:t>subjekty.</w:t>
            </w:r>
            <w:r w:rsidR="000E01F8">
              <w:rPr>
                <w:rFonts w:cstheme="minorHAnsi"/>
              </w:rPr>
              <w:t xml:space="preserve"> </w:t>
            </w:r>
            <w:r w:rsidR="00142C23">
              <w:rPr>
                <w:rFonts w:cstheme="minorHAnsi"/>
              </w:rPr>
              <w:t>Toto je řádně vyhodnoceno a zpracováno</w:t>
            </w:r>
            <w:r w:rsidR="00EB071C">
              <w:rPr>
                <w:rFonts w:cstheme="minorHAnsi"/>
              </w:rPr>
              <w:t xml:space="preserve"> jako podklad pro další </w:t>
            </w:r>
            <w:r w:rsidR="00F53C76">
              <w:rPr>
                <w:rFonts w:cstheme="minorHAnsi"/>
              </w:rPr>
              <w:t xml:space="preserve">(návrhová) opatření. </w:t>
            </w:r>
            <w:r w:rsidR="009D3B85">
              <w:rPr>
                <w:rFonts w:cstheme="minorHAnsi"/>
              </w:rPr>
              <w:t>Zde se nabízí mo</w:t>
            </w:r>
            <w:r w:rsidR="009B3151">
              <w:rPr>
                <w:rFonts w:cstheme="minorHAnsi"/>
              </w:rPr>
              <w:t>ž</w:t>
            </w:r>
            <w:r w:rsidR="009D3B85">
              <w:rPr>
                <w:rFonts w:cstheme="minorHAnsi"/>
              </w:rPr>
              <w:t>nost získání informací i z jiných pramen</w:t>
            </w:r>
            <w:r w:rsidR="009B3151">
              <w:rPr>
                <w:rFonts w:cstheme="minorHAnsi"/>
              </w:rPr>
              <w:t>ů veřejné správy</w:t>
            </w:r>
            <w:r w:rsidR="00CD7405">
              <w:rPr>
                <w:rFonts w:cstheme="minorHAnsi"/>
              </w:rPr>
              <w:t xml:space="preserve">. </w:t>
            </w:r>
            <w:r w:rsidR="009B3151">
              <w:rPr>
                <w:rFonts w:cstheme="minorHAnsi"/>
              </w:rPr>
              <w:t xml:space="preserve">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5E37AE3" w:rsidR="000E094A" w:rsidRDefault="00BA6C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D7F38FC" w:rsidR="000E094A" w:rsidRPr="000E094A" w:rsidRDefault="006A193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Přestože práce ve svém názvu </w:t>
            </w:r>
            <w:r w:rsidR="006856D5">
              <w:rPr>
                <w:rFonts w:cstheme="minorHAnsi"/>
              </w:rPr>
              <w:t xml:space="preserve">předznamenává toliko analýzu daného zkoumaného jevu, </w:t>
            </w:r>
            <w:r w:rsidR="006439CE">
              <w:rPr>
                <w:rFonts w:cstheme="minorHAnsi"/>
              </w:rPr>
              <w:t xml:space="preserve">obsahuje </w:t>
            </w:r>
            <w:r w:rsidR="003823C7">
              <w:rPr>
                <w:rFonts w:cstheme="minorHAnsi"/>
              </w:rPr>
              <w:t xml:space="preserve">dále i návrh projektové části </w:t>
            </w:r>
            <w:r w:rsidR="003247FD">
              <w:rPr>
                <w:rFonts w:cstheme="minorHAnsi"/>
              </w:rPr>
              <w:t>na další adaptační opatření</w:t>
            </w:r>
            <w:r w:rsidR="00A12B38">
              <w:rPr>
                <w:rFonts w:cstheme="minorHAnsi"/>
              </w:rPr>
              <w:t xml:space="preserve"> (zelené střechy, vsakovací průlehy</w:t>
            </w:r>
            <w:r w:rsidR="00145A31">
              <w:rPr>
                <w:rFonts w:cstheme="minorHAnsi"/>
              </w:rPr>
              <w:t xml:space="preserve"> a dešťové zahrady). </w:t>
            </w:r>
            <w:r w:rsidR="00B00699">
              <w:rPr>
                <w:rFonts w:cstheme="minorHAnsi"/>
              </w:rPr>
              <w:t>Tento bezesporu zajímavý</w:t>
            </w:r>
            <w:r w:rsidR="00370F6C">
              <w:rPr>
                <w:rFonts w:cstheme="minorHAnsi"/>
              </w:rPr>
              <w:t xml:space="preserve"> (ekologický)</w:t>
            </w:r>
            <w:r w:rsidR="00B00699">
              <w:rPr>
                <w:rFonts w:cstheme="minorHAnsi"/>
              </w:rPr>
              <w:t xml:space="preserve"> návrh </w:t>
            </w:r>
            <w:r w:rsidR="00136EA5">
              <w:rPr>
                <w:rFonts w:cstheme="minorHAnsi"/>
              </w:rPr>
              <w:t>(str.59-str.62) se již dále nezabývá otázkou</w:t>
            </w:r>
            <w:r w:rsidR="00C06A9E">
              <w:rPr>
                <w:rFonts w:cstheme="minorHAnsi"/>
              </w:rPr>
              <w:t xml:space="preserve"> jaké by byly vlivy tohoto </w:t>
            </w:r>
            <w:r w:rsidR="00110A0F">
              <w:rPr>
                <w:rFonts w:cstheme="minorHAnsi"/>
              </w:rPr>
              <w:t>na změnu klimatu ve městě Uhe</w:t>
            </w:r>
            <w:r w:rsidR="009A2496">
              <w:rPr>
                <w:rFonts w:cstheme="minorHAnsi"/>
              </w:rPr>
              <w:t>r</w:t>
            </w:r>
            <w:r w:rsidR="00110A0F">
              <w:rPr>
                <w:rFonts w:cstheme="minorHAnsi"/>
              </w:rPr>
              <w:t xml:space="preserve">ský Brod. </w:t>
            </w:r>
            <w:r w:rsidR="00BC7B18">
              <w:rPr>
                <w:rFonts w:cstheme="minorHAnsi"/>
              </w:rPr>
              <w:t xml:space="preserve">Nicméně </w:t>
            </w:r>
            <w:r w:rsidR="007A148E">
              <w:rPr>
                <w:rFonts w:cstheme="minorHAnsi"/>
              </w:rPr>
              <w:t xml:space="preserve">tuto část práce považuji za </w:t>
            </w:r>
            <w:r w:rsidR="00B11FE2">
              <w:rPr>
                <w:rFonts w:cstheme="minorHAnsi"/>
              </w:rPr>
              <w:t>velmi dobře zpracovanou a ve své podstatě i přínosnou</w:t>
            </w:r>
            <w:r w:rsidR="00E26077">
              <w:rPr>
                <w:rFonts w:cstheme="minorHAnsi"/>
              </w:rPr>
              <w:t xml:space="preserve"> a prakticky realizovatelnou</w:t>
            </w:r>
            <w:r w:rsidR="00B362D2">
              <w:rPr>
                <w:rFonts w:cstheme="minorHAnsi"/>
              </w:rPr>
              <w:t xml:space="preserve"> mající svůj pozitivní </w:t>
            </w:r>
            <w:r w:rsidR="00BA6CBF">
              <w:rPr>
                <w:rFonts w:cstheme="minorHAnsi"/>
              </w:rPr>
              <w:t xml:space="preserve">vliv a dopad na životní prostřední v Uherském Brodě.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213761E" w:rsidR="000E094A" w:rsidRDefault="00F907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37C65FE9" w:rsidR="000E094A" w:rsidRDefault="00C5676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pohledu formálního je možno práci hodnotit </w:t>
            </w:r>
            <w:r w:rsidR="001F1C04">
              <w:rPr>
                <w:rFonts w:cstheme="minorHAnsi"/>
              </w:rPr>
              <w:t>pozitivně</w:t>
            </w:r>
            <w:r w:rsidR="0039733B">
              <w:rPr>
                <w:rFonts w:cstheme="minorHAnsi"/>
              </w:rPr>
              <w:t>,</w:t>
            </w:r>
            <w:r w:rsidR="001F1C04">
              <w:rPr>
                <w:rFonts w:cstheme="minorHAnsi"/>
              </w:rPr>
              <w:t xml:space="preserve"> a to s odůvodněním, že ta</w:t>
            </w:r>
            <w:r w:rsidR="00E01520">
              <w:rPr>
                <w:rFonts w:cstheme="minorHAnsi"/>
              </w:rPr>
              <w:t>t</w:t>
            </w:r>
            <w:r w:rsidR="001F1C04">
              <w:rPr>
                <w:rFonts w:cstheme="minorHAnsi"/>
              </w:rPr>
              <w:t xml:space="preserve">o naplnila </w:t>
            </w:r>
            <w:r w:rsidR="003D494E">
              <w:rPr>
                <w:rFonts w:cstheme="minorHAnsi"/>
              </w:rPr>
              <w:t>s o ohledem na svůj rozsah</w:t>
            </w:r>
            <w:r w:rsidR="00162ADB">
              <w:rPr>
                <w:rFonts w:cstheme="minorHAnsi"/>
              </w:rPr>
              <w:t xml:space="preserve"> požadavky dané pro daný druh absolventské práce. </w:t>
            </w:r>
            <w:r w:rsidR="0039733B">
              <w:rPr>
                <w:rFonts w:cstheme="minorHAnsi"/>
              </w:rPr>
              <w:t>Práce obsahuje dostat</w:t>
            </w:r>
            <w:r w:rsidR="008B1EF8">
              <w:rPr>
                <w:rFonts w:cstheme="minorHAnsi"/>
              </w:rPr>
              <w:t>e</w:t>
            </w:r>
            <w:r w:rsidR="0039733B">
              <w:rPr>
                <w:rFonts w:cstheme="minorHAnsi"/>
              </w:rPr>
              <w:t xml:space="preserve">čný odkazový aparát a veškeré prameny a zdroje </w:t>
            </w:r>
            <w:r w:rsidR="008B1EF8">
              <w:rPr>
                <w:rFonts w:cstheme="minorHAnsi"/>
              </w:rPr>
              <w:t xml:space="preserve">jsou řádně citovány. </w:t>
            </w:r>
            <w:r w:rsidR="00693A4A">
              <w:rPr>
                <w:rFonts w:cstheme="minorHAnsi"/>
              </w:rPr>
              <w:t xml:space="preserve">V práci je řádně uvedena odborná terminologie </w:t>
            </w:r>
            <w:r w:rsidR="001C4666">
              <w:rPr>
                <w:rFonts w:cstheme="minorHAnsi"/>
              </w:rPr>
              <w:t>a z pohledu legislativního j</w:t>
            </w:r>
            <w:r w:rsidR="00F721F8">
              <w:rPr>
                <w:rFonts w:cstheme="minorHAnsi"/>
              </w:rPr>
              <w:t>e zde uveden i odpovídající právní rámec dané zkoumané proble</w:t>
            </w:r>
            <w:r w:rsidR="00F90798">
              <w:rPr>
                <w:rFonts w:cstheme="minorHAnsi"/>
              </w:rPr>
              <w:t xml:space="preserve">matiky.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207F875" w:rsidR="009C7318" w:rsidRDefault="00BE68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1336452" w:rsidR="00D6308A" w:rsidRPr="000E094A" w:rsidRDefault="003C506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Celkové lze práci hodnotiti pozitivně</w:t>
            </w:r>
            <w:r w:rsidR="00EE210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 to zejména s ohledem na zvolené téma</w:t>
            </w:r>
            <w:r w:rsidR="00EE2101">
              <w:rPr>
                <w:rFonts w:cstheme="minorHAnsi"/>
              </w:rPr>
              <w:t xml:space="preserve"> a jeho ekologický a ekonomický přínos</w:t>
            </w:r>
            <w:r w:rsidR="008601FE">
              <w:rPr>
                <w:rFonts w:cstheme="minorHAnsi"/>
              </w:rPr>
              <w:t xml:space="preserve"> a </w:t>
            </w:r>
            <w:r w:rsidR="00B97BE3">
              <w:rPr>
                <w:rFonts w:cstheme="minorHAnsi"/>
              </w:rPr>
              <w:t>praktickou realizovatelnost</w:t>
            </w:r>
            <w:r w:rsidR="00FD7894">
              <w:rPr>
                <w:rFonts w:cstheme="minorHAnsi"/>
              </w:rPr>
              <w:t xml:space="preserve">. </w:t>
            </w:r>
            <w:r w:rsidR="009A28F2">
              <w:rPr>
                <w:rFonts w:cstheme="minorHAnsi"/>
              </w:rPr>
              <w:t xml:space="preserve">I </w:t>
            </w:r>
            <w:r w:rsidR="00237D47">
              <w:rPr>
                <w:rFonts w:cstheme="minorHAnsi"/>
              </w:rPr>
              <w:t>malá kapka se</w:t>
            </w:r>
            <w:r w:rsidR="009A28F2">
              <w:rPr>
                <w:rFonts w:cstheme="minorHAnsi"/>
              </w:rPr>
              <w:t xml:space="preserve"> jednou</w:t>
            </w:r>
            <w:r w:rsidR="00237D47">
              <w:rPr>
                <w:rFonts w:cstheme="minorHAnsi"/>
              </w:rPr>
              <w:t xml:space="preserve"> může stát mořem</w:t>
            </w:r>
            <w:r w:rsidR="009A28F2">
              <w:rPr>
                <w:rFonts w:cstheme="minorHAnsi"/>
              </w:rPr>
              <w:t xml:space="preserve">. Zde to jistě platí.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0E1A5D59" w:rsidR="009C7318" w:rsidRDefault="00B55DF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Lze vyčíslit </w:t>
      </w:r>
      <w:r w:rsidR="00615B35">
        <w:rPr>
          <w:rFonts w:cstheme="minorHAnsi"/>
        </w:rPr>
        <w:t>finanční náklady a zejména finanční přínosy spojené s Vaším návrhem?</w:t>
      </w:r>
      <w:r w:rsidR="000F390A">
        <w:rPr>
          <w:rFonts w:cstheme="minorHAnsi"/>
        </w:rPr>
        <w:t xml:space="preserve"> </w:t>
      </w:r>
      <w:r w:rsidR="00135A54">
        <w:rPr>
          <w:rFonts w:cstheme="minorHAnsi"/>
        </w:rPr>
        <w:t xml:space="preserve">Viz. např. </w:t>
      </w:r>
      <w:r w:rsidR="000F390A">
        <w:rPr>
          <w:rFonts w:cstheme="minorHAnsi"/>
        </w:rPr>
        <w:t>str.</w:t>
      </w:r>
      <w:r w:rsidR="00872696">
        <w:rPr>
          <w:rFonts w:cstheme="minorHAnsi"/>
        </w:rPr>
        <w:t>53</w:t>
      </w:r>
      <w:r w:rsidR="004E645A">
        <w:rPr>
          <w:rFonts w:cstheme="minorHAnsi"/>
        </w:rPr>
        <w:t>, str.</w:t>
      </w:r>
      <w:r w:rsidR="000F390A">
        <w:rPr>
          <w:rFonts w:cstheme="minorHAnsi"/>
        </w:rPr>
        <w:t xml:space="preserve"> 57. </w:t>
      </w:r>
    </w:p>
    <w:p w14:paraId="55DA52BC" w14:textId="6B6EC7CB" w:rsidR="005C4ACA" w:rsidRDefault="00E435D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Jakou měrou se na </w:t>
      </w:r>
      <w:r w:rsidR="009B74E5">
        <w:rPr>
          <w:rFonts w:cstheme="minorHAnsi"/>
        </w:rPr>
        <w:t>změnu klimatu podílí</w:t>
      </w:r>
      <w:r w:rsidR="00C07772">
        <w:rPr>
          <w:rFonts w:cstheme="minorHAnsi"/>
        </w:rPr>
        <w:t xml:space="preserve"> ve městě Uherský Brod</w:t>
      </w:r>
      <w:r w:rsidR="009B74E5">
        <w:rPr>
          <w:rFonts w:cstheme="minorHAnsi"/>
        </w:rPr>
        <w:t xml:space="preserve"> spotřeba energie a </w:t>
      </w:r>
      <w:r w:rsidR="00850316">
        <w:rPr>
          <w:rFonts w:cstheme="minorHAnsi"/>
        </w:rPr>
        <w:t>doprava? (str. 39)</w:t>
      </w:r>
      <w:r w:rsidR="00C07772">
        <w:rPr>
          <w:rFonts w:cstheme="minorHAnsi"/>
        </w:rPr>
        <w:t xml:space="preserve">. Lze toto kvantifikovat? </w:t>
      </w:r>
    </w:p>
    <w:p w14:paraId="1991DEDB" w14:textId="2B8627CC" w:rsidR="005C4ACA" w:rsidRPr="005C4ACA" w:rsidRDefault="00536B2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</w:t>
      </w:r>
      <w:r w:rsidR="0090589D">
        <w:rPr>
          <w:rFonts w:cstheme="minorHAnsi"/>
        </w:rPr>
        <w:t xml:space="preserve">e možno a pokud ano, a jakým nástroji motivovat občany </w:t>
      </w:r>
      <w:r w:rsidR="00BD63C7">
        <w:rPr>
          <w:rFonts w:cstheme="minorHAnsi"/>
        </w:rPr>
        <w:t xml:space="preserve">o opatřením směřujícím ke </w:t>
      </w:r>
      <w:r w:rsidR="001C2442">
        <w:rPr>
          <w:rFonts w:cstheme="minorHAnsi"/>
        </w:rPr>
        <w:t>změně (zlepšení) klimatu ve městě Uhe</w:t>
      </w:r>
      <w:r w:rsidR="004D3E3D">
        <w:rPr>
          <w:rFonts w:cstheme="minorHAnsi"/>
        </w:rPr>
        <w:t>r</w:t>
      </w:r>
      <w:r w:rsidR="001C2442">
        <w:rPr>
          <w:rFonts w:cstheme="minorHAnsi"/>
        </w:rPr>
        <w:t xml:space="preserve">ský </w:t>
      </w:r>
      <w:r w:rsidR="00B36B91">
        <w:rPr>
          <w:rFonts w:cstheme="minorHAnsi"/>
        </w:rPr>
        <w:t>B</w:t>
      </w:r>
      <w:r w:rsidR="001C2442">
        <w:rPr>
          <w:rFonts w:cstheme="minorHAnsi"/>
        </w:rPr>
        <w:t xml:space="preserve">rod?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AD76F3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6454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6454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3C3034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lastRenderedPageBreak/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64547">
            <w:rPr>
              <w:rFonts w:cstheme="minorHAnsi"/>
            </w:rPr>
            <w:t>14.05.2024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9D335" w14:textId="77777777" w:rsidR="00C3702C" w:rsidRDefault="00C3702C" w:rsidP="00A40E93">
      <w:pPr>
        <w:spacing w:after="0" w:line="240" w:lineRule="auto"/>
      </w:pPr>
      <w:r>
        <w:separator/>
      </w:r>
    </w:p>
  </w:endnote>
  <w:endnote w:type="continuationSeparator" w:id="0">
    <w:p w14:paraId="01A37F55" w14:textId="77777777" w:rsidR="00C3702C" w:rsidRDefault="00C3702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70B13" w14:textId="77777777" w:rsidR="00C3702C" w:rsidRDefault="00C3702C" w:rsidP="00A40E93">
      <w:pPr>
        <w:spacing w:after="0" w:line="240" w:lineRule="auto"/>
      </w:pPr>
      <w:r>
        <w:separator/>
      </w:r>
    </w:p>
  </w:footnote>
  <w:footnote w:type="continuationSeparator" w:id="0">
    <w:p w14:paraId="58F1CB6D" w14:textId="77777777" w:rsidR="00C3702C" w:rsidRDefault="00C3702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6A39"/>
    <w:rsid w:val="000B0B70"/>
    <w:rsid w:val="000C0458"/>
    <w:rsid w:val="000E01F8"/>
    <w:rsid w:val="000E094A"/>
    <w:rsid w:val="000E7595"/>
    <w:rsid w:val="000F390A"/>
    <w:rsid w:val="00110A0F"/>
    <w:rsid w:val="00135A54"/>
    <w:rsid w:val="00136EA5"/>
    <w:rsid w:val="00142C23"/>
    <w:rsid w:val="00144F5B"/>
    <w:rsid w:val="00145A31"/>
    <w:rsid w:val="00162ADB"/>
    <w:rsid w:val="001C2442"/>
    <w:rsid w:val="001C4666"/>
    <w:rsid w:val="001F1C04"/>
    <w:rsid w:val="00237D47"/>
    <w:rsid w:val="0024258E"/>
    <w:rsid w:val="002768B9"/>
    <w:rsid w:val="002838CB"/>
    <w:rsid w:val="0029651C"/>
    <w:rsid w:val="002C5ED6"/>
    <w:rsid w:val="00301145"/>
    <w:rsid w:val="003247FD"/>
    <w:rsid w:val="00362038"/>
    <w:rsid w:val="0037010E"/>
    <w:rsid w:val="00370F6C"/>
    <w:rsid w:val="003823C7"/>
    <w:rsid w:val="0039733B"/>
    <w:rsid w:val="003B6BB8"/>
    <w:rsid w:val="003C506D"/>
    <w:rsid w:val="003D494E"/>
    <w:rsid w:val="003E71E7"/>
    <w:rsid w:val="0041256F"/>
    <w:rsid w:val="004628D1"/>
    <w:rsid w:val="004B23A5"/>
    <w:rsid w:val="004D378C"/>
    <w:rsid w:val="004D3E3D"/>
    <w:rsid w:val="004E645A"/>
    <w:rsid w:val="005268EF"/>
    <w:rsid w:val="0053534B"/>
    <w:rsid w:val="00536B2E"/>
    <w:rsid w:val="005421B0"/>
    <w:rsid w:val="005506F0"/>
    <w:rsid w:val="005514B3"/>
    <w:rsid w:val="005B3BB4"/>
    <w:rsid w:val="005C4ACA"/>
    <w:rsid w:val="00600AD5"/>
    <w:rsid w:val="00607853"/>
    <w:rsid w:val="00615B35"/>
    <w:rsid w:val="006439CE"/>
    <w:rsid w:val="0064780C"/>
    <w:rsid w:val="0067082B"/>
    <w:rsid w:val="006856D5"/>
    <w:rsid w:val="00693A4A"/>
    <w:rsid w:val="00694399"/>
    <w:rsid w:val="006A1938"/>
    <w:rsid w:val="006D4359"/>
    <w:rsid w:val="007236B7"/>
    <w:rsid w:val="0073639B"/>
    <w:rsid w:val="00753674"/>
    <w:rsid w:val="007539AC"/>
    <w:rsid w:val="007553A6"/>
    <w:rsid w:val="007A148E"/>
    <w:rsid w:val="007E17F3"/>
    <w:rsid w:val="007E6037"/>
    <w:rsid w:val="00850316"/>
    <w:rsid w:val="00852DCF"/>
    <w:rsid w:val="008531C5"/>
    <w:rsid w:val="0085398A"/>
    <w:rsid w:val="008601FE"/>
    <w:rsid w:val="00872696"/>
    <w:rsid w:val="00881BA1"/>
    <w:rsid w:val="00892D27"/>
    <w:rsid w:val="008B1EF8"/>
    <w:rsid w:val="008B781B"/>
    <w:rsid w:val="008D573C"/>
    <w:rsid w:val="008E2072"/>
    <w:rsid w:val="0090589D"/>
    <w:rsid w:val="00965E3B"/>
    <w:rsid w:val="00974EA2"/>
    <w:rsid w:val="00987B93"/>
    <w:rsid w:val="009A1BDC"/>
    <w:rsid w:val="009A2496"/>
    <w:rsid w:val="009A28F2"/>
    <w:rsid w:val="009B3151"/>
    <w:rsid w:val="009B74E5"/>
    <w:rsid w:val="009C322A"/>
    <w:rsid w:val="009C7318"/>
    <w:rsid w:val="009D3B85"/>
    <w:rsid w:val="009E4BF7"/>
    <w:rsid w:val="009F6EA3"/>
    <w:rsid w:val="00A05EE3"/>
    <w:rsid w:val="00A12B38"/>
    <w:rsid w:val="00A40E93"/>
    <w:rsid w:val="00A7527E"/>
    <w:rsid w:val="00AD3A5F"/>
    <w:rsid w:val="00AD779E"/>
    <w:rsid w:val="00B00699"/>
    <w:rsid w:val="00B11FE2"/>
    <w:rsid w:val="00B13D65"/>
    <w:rsid w:val="00B14451"/>
    <w:rsid w:val="00B362D2"/>
    <w:rsid w:val="00B36B91"/>
    <w:rsid w:val="00B43BD6"/>
    <w:rsid w:val="00B46C4E"/>
    <w:rsid w:val="00B55DFF"/>
    <w:rsid w:val="00B62D48"/>
    <w:rsid w:val="00B97BE3"/>
    <w:rsid w:val="00BA16DD"/>
    <w:rsid w:val="00BA6CBF"/>
    <w:rsid w:val="00BC7B18"/>
    <w:rsid w:val="00BD63C7"/>
    <w:rsid w:val="00BE42CB"/>
    <w:rsid w:val="00BE68B6"/>
    <w:rsid w:val="00C06A9E"/>
    <w:rsid w:val="00C07772"/>
    <w:rsid w:val="00C24897"/>
    <w:rsid w:val="00C3702C"/>
    <w:rsid w:val="00C56764"/>
    <w:rsid w:val="00C7027F"/>
    <w:rsid w:val="00CA34A9"/>
    <w:rsid w:val="00CD12C3"/>
    <w:rsid w:val="00CD6DDC"/>
    <w:rsid w:val="00CD7405"/>
    <w:rsid w:val="00D054B9"/>
    <w:rsid w:val="00D6308A"/>
    <w:rsid w:val="00D902E2"/>
    <w:rsid w:val="00DC6BE0"/>
    <w:rsid w:val="00DC7D52"/>
    <w:rsid w:val="00DD3598"/>
    <w:rsid w:val="00E01520"/>
    <w:rsid w:val="00E22423"/>
    <w:rsid w:val="00E26077"/>
    <w:rsid w:val="00E32FDF"/>
    <w:rsid w:val="00E435D4"/>
    <w:rsid w:val="00E766E6"/>
    <w:rsid w:val="00EB071C"/>
    <w:rsid w:val="00EE0C25"/>
    <w:rsid w:val="00EE2101"/>
    <w:rsid w:val="00EE398E"/>
    <w:rsid w:val="00EF1720"/>
    <w:rsid w:val="00F330E7"/>
    <w:rsid w:val="00F53C76"/>
    <w:rsid w:val="00F64547"/>
    <w:rsid w:val="00F67F7A"/>
    <w:rsid w:val="00F721F8"/>
    <w:rsid w:val="00F84F45"/>
    <w:rsid w:val="00F90798"/>
    <w:rsid w:val="00FC2852"/>
    <w:rsid w:val="00FD773E"/>
    <w:rsid w:val="00FD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77719"/>
    <w:rsid w:val="005E083B"/>
    <w:rsid w:val="005E37F2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771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Libor Šnédar</cp:lastModifiedBy>
  <cp:revision>118</cp:revision>
  <cp:lastPrinted>2022-03-14T11:55:00Z</cp:lastPrinted>
  <dcterms:created xsi:type="dcterms:W3CDTF">2024-05-06T12:35:00Z</dcterms:created>
  <dcterms:modified xsi:type="dcterms:W3CDTF">2024-05-14T11:50:00Z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