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515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Lukáš Dřímal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515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Sebevýchova jako vedlejší produkt vysokoškolského vzdělávání, se zamřením na stres a jeho zvládání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319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319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515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F18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EF18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F18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F18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F18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F18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F18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F18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F18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F18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F180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EF18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F18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E04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046D" w:rsidRDefault="006E046D" w:rsidP="006E046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problému</w:t>
            </w:r>
          </w:p>
          <w:p w:rsidR="006E046D" w:rsidRDefault="006E046D" w:rsidP="006E046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jako takové</w:t>
            </w:r>
          </w:p>
          <w:p w:rsidR="006E046D" w:rsidRDefault="006E046D" w:rsidP="006E046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respondentů se jeví jako dostatečný</w:t>
            </w:r>
          </w:p>
          <w:p w:rsidR="006E046D" w:rsidRDefault="006E046D" w:rsidP="006E0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E046D" w:rsidRDefault="006E046D" w:rsidP="006E046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E046D">
              <w:rPr>
                <w:sz w:val="22"/>
                <w:szCs w:val="22"/>
              </w:rPr>
              <w:t>Č</w:t>
            </w:r>
            <w:r>
              <w:rPr>
                <w:sz w:val="22"/>
                <w:szCs w:val="22"/>
              </w:rPr>
              <w:t>leně</w:t>
            </w:r>
            <w:r w:rsidRPr="006E046D">
              <w:rPr>
                <w:sz w:val="22"/>
                <w:szCs w:val="22"/>
              </w:rPr>
              <w:t xml:space="preserve">ní práce, </w:t>
            </w:r>
            <w:r>
              <w:rPr>
                <w:sz w:val="22"/>
                <w:szCs w:val="22"/>
              </w:rPr>
              <w:t xml:space="preserve">dlouhé odstavce, práce je </w:t>
            </w:r>
            <w:r w:rsidR="00EF180A">
              <w:rPr>
                <w:sz w:val="22"/>
                <w:szCs w:val="22"/>
              </w:rPr>
              <w:t>špatně čitelná a hůře přehledná</w:t>
            </w:r>
          </w:p>
          <w:p w:rsidR="00EF180A" w:rsidRDefault="00EF180A" w:rsidP="006E046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Odchýlení od tématu práce – v teoretické části chybí popis sebevýchovy u studentů</w:t>
            </w:r>
          </w:p>
          <w:p w:rsidR="006E046D" w:rsidRDefault="006E046D" w:rsidP="006E046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mohla být hlubší</w:t>
            </w:r>
            <w:r w:rsidR="00EF180A">
              <w:rPr>
                <w:sz w:val="22"/>
                <w:szCs w:val="22"/>
              </w:rPr>
              <w:t xml:space="preserve"> právě ve vztahu k sebevýchově</w:t>
            </w:r>
          </w:p>
          <w:p w:rsidR="00B411DB" w:rsidRPr="006E046D" w:rsidRDefault="006E046D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E046D">
              <w:rPr>
                <w:sz w:val="22"/>
                <w:szCs w:val="22"/>
              </w:rPr>
              <w:t>V dotazníku mohlo být více otázek na jednotlivé položky sebevýchovy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F28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práce vyplynulo, že respondenti trpí vysokým stresem. Postačí s</w:t>
            </w:r>
            <w:r w:rsidR="000E29F2">
              <w:rPr>
                <w:sz w:val="22"/>
                <w:szCs w:val="22"/>
              </w:rPr>
              <w:t xml:space="preserve">ebevýchova jako nástroj k jeho </w:t>
            </w:r>
            <w:r>
              <w:rPr>
                <w:sz w:val="22"/>
                <w:szCs w:val="22"/>
              </w:rPr>
              <w:t>z</w:t>
            </w:r>
            <w:r w:rsidR="000E29F2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ládání?</w:t>
            </w:r>
          </w:p>
          <w:p w:rsidR="00B411DB" w:rsidRPr="00C50B27" w:rsidRDefault="00EF18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spočívá sebevýchova u vysokoškoláků?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6E046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EF18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319FB">
              <w:rPr>
                <w:sz w:val="22"/>
                <w:szCs w:val="22"/>
              </w:rPr>
              <w:t xml:space="preserve"> 19. dubna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711" w:rsidRDefault="001A2711">
      <w:r>
        <w:separator/>
      </w:r>
    </w:p>
  </w:endnote>
  <w:endnote w:type="continuationSeparator" w:id="0">
    <w:p w:rsidR="001A2711" w:rsidRDefault="001A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711" w:rsidRDefault="001A2711">
      <w:r>
        <w:separator/>
      </w:r>
    </w:p>
  </w:footnote>
  <w:footnote w:type="continuationSeparator" w:id="0">
    <w:p w:rsidR="001A2711" w:rsidRDefault="001A271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25D8D"/>
    <w:multiLevelType w:val="hybridMultilevel"/>
    <w:tmpl w:val="D7BE110E"/>
    <w:lvl w:ilvl="0" w:tplc="35B6D4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E4"/>
    <w:rsid w:val="000E29F2"/>
    <w:rsid w:val="000F2877"/>
    <w:rsid w:val="001A2711"/>
    <w:rsid w:val="00362AB0"/>
    <w:rsid w:val="003F5DA2"/>
    <w:rsid w:val="00512982"/>
    <w:rsid w:val="00514664"/>
    <w:rsid w:val="00526D47"/>
    <w:rsid w:val="0055255D"/>
    <w:rsid w:val="005C219A"/>
    <w:rsid w:val="006847E2"/>
    <w:rsid w:val="006E046D"/>
    <w:rsid w:val="0070056B"/>
    <w:rsid w:val="008A600F"/>
    <w:rsid w:val="009319FB"/>
    <w:rsid w:val="00951577"/>
    <w:rsid w:val="009D0812"/>
    <w:rsid w:val="00A0053E"/>
    <w:rsid w:val="00A72E5D"/>
    <w:rsid w:val="00B04A93"/>
    <w:rsid w:val="00B411DB"/>
    <w:rsid w:val="00BA3203"/>
    <w:rsid w:val="00C50B27"/>
    <w:rsid w:val="00CC557C"/>
    <w:rsid w:val="00DC1BF5"/>
    <w:rsid w:val="00E259E4"/>
    <w:rsid w:val="00E709EA"/>
    <w:rsid w:val="00E83040"/>
    <w:rsid w:val="00EF180A"/>
    <w:rsid w:val="00F07469"/>
    <w:rsid w:val="00FC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97CEF"/>
  <w15:chartTrackingRefBased/>
  <w15:docId w15:val="{B783CE9C-5E84-4C53-8B62-19081617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E046D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E29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E2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7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5</cp:revision>
  <cp:lastPrinted>2024-04-23T05:52:00Z</cp:lastPrinted>
  <dcterms:created xsi:type="dcterms:W3CDTF">2024-04-19T09:02:00Z</dcterms:created>
  <dcterms:modified xsi:type="dcterms:W3CDTF">2024-04-23T06:50:00Z</dcterms:modified>
</cp:coreProperties>
</file>