
<file path=[Content_Types].xml><?xml version="1.0" encoding="utf-8"?>
<Types xmlns="http://schemas.openxmlformats.org/package/2006/content-types">
  <Default Extension="gif" ContentType="image/gi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glossary/document.xml" ContentType="application/vnd.openxmlformats-officedocument.wordprocessingml.document.glossary+xml"/>
  <Override PartName="/word/glossary/styles.xml" ContentType="application/vnd.openxmlformats-officedocument.wordprocessingml.styles+xml"/>
  <Override PartName="/word/glossary/settings.xml" ContentType="application/vnd.openxmlformats-officedocument.wordprocessingml.settings+xml"/>
  <Override PartName="/word/glossary/webSettings.xml" ContentType="application/vnd.openxmlformats-officedocument.wordprocessingml.webSettings+xml"/>
  <Override PartName="/word/glossary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C3E0D8E" w14:textId="3CE94770" w:rsidR="00CA34A9" w:rsidRPr="00694399" w:rsidRDefault="00A40E93" w:rsidP="0073639B">
      <w:pPr>
        <w:spacing w:after="0" w:line="240" w:lineRule="auto"/>
        <w:jc w:val="center"/>
        <w:rPr>
          <w:b/>
          <w:bCs/>
          <w:caps/>
          <w:sz w:val="32"/>
          <w:szCs w:val="32"/>
        </w:rPr>
      </w:pPr>
      <w:r w:rsidRPr="00694399">
        <w:rPr>
          <w:b/>
          <w:bCs/>
          <w:caps/>
          <w:sz w:val="32"/>
          <w:szCs w:val="32"/>
        </w:rPr>
        <w:t xml:space="preserve">Posudek </w:t>
      </w:r>
      <w:r w:rsidR="005A3B4A">
        <w:rPr>
          <w:b/>
          <w:bCs/>
          <w:caps/>
          <w:sz w:val="32"/>
          <w:szCs w:val="32"/>
        </w:rPr>
        <w:t>oponenta</w:t>
      </w:r>
      <w:r w:rsidRPr="00694399">
        <w:rPr>
          <w:b/>
          <w:bCs/>
          <w:caps/>
          <w:sz w:val="32"/>
          <w:szCs w:val="32"/>
        </w:rPr>
        <w:t xml:space="preserve"> bakalářské práce</w:t>
      </w:r>
    </w:p>
    <w:p w14:paraId="139ACEF7" w14:textId="77777777" w:rsidR="00A40E93" w:rsidRDefault="00A40E93" w:rsidP="00A40E93">
      <w:pPr>
        <w:pStyle w:val="Default"/>
      </w:pPr>
    </w:p>
    <w:p w14:paraId="2BA88B0C" w14:textId="235D7262" w:rsidR="00025BF3" w:rsidRDefault="00025BF3" w:rsidP="00025BF3">
      <w:pPr>
        <w:pStyle w:val="Default"/>
        <w:spacing w:after="120"/>
        <w:rPr>
          <w:rFonts w:asciiTheme="minorHAnsi" w:hAnsiTheme="minorHAnsi" w:cstheme="minorHAnsi"/>
          <w:sz w:val="22"/>
          <w:szCs w:val="22"/>
        </w:rPr>
      </w:pPr>
      <w:r w:rsidRPr="009C322A">
        <w:rPr>
          <w:rFonts w:asciiTheme="minorHAnsi" w:hAnsiTheme="minorHAnsi" w:cstheme="minorHAnsi"/>
          <w:sz w:val="22"/>
          <w:szCs w:val="22"/>
        </w:rPr>
        <w:t xml:space="preserve">Jméno studenta: </w:t>
      </w:r>
      <w:r w:rsidR="009224A8">
        <w:rPr>
          <w:rFonts w:asciiTheme="minorHAnsi" w:hAnsiTheme="minorHAnsi" w:cstheme="minorHAnsi"/>
          <w:sz w:val="22"/>
          <w:szCs w:val="22"/>
        </w:rPr>
        <w:t xml:space="preserve">Andrea </w:t>
      </w:r>
      <w:proofErr w:type="spellStart"/>
      <w:r w:rsidR="009224A8">
        <w:rPr>
          <w:rFonts w:asciiTheme="minorHAnsi" w:hAnsiTheme="minorHAnsi" w:cstheme="minorHAnsi"/>
          <w:sz w:val="22"/>
          <w:szCs w:val="22"/>
        </w:rPr>
        <w:t>Filgasová</w:t>
      </w:r>
      <w:proofErr w:type="spellEnd"/>
    </w:p>
    <w:p w14:paraId="7BEB1D07" w14:textId="7F2F5109" w:rsidR="00025BF3" w:rsidRDefault="00025BF3" w:rsidP="00025BF3">
      <w:pPr>
        <w:pStyle w:val="Default"/>
        <w:spacing w:after="120"/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</w:rPr>
        <w:t>Oponent</w:t>
      </w:r>
      <w:r w:rsidRPr="009C322A">
        <w:rPr>
          <w:rFonts w:asciiTheme="minorHAnsi" w:hAnsiTheme="minorHAnsi" w:cstheme="minorHAnsi"/>
          <w:sz w:val="22"/>
          <w:szCs w:val="22"/>
        </w:rPr>
        <w:t xml:space="preserve"> </w:t>
      </w:r>
      <w:r>
        <w:rPr>
          <w:rFonts w:asciiTheme="minorHAnsi" w:hAnsiTheme="minorHAnsi" w:cstheme="minorHAnsi"/>
          <w:sz w:val="22"/>
          <w:szCs w:val="22"/>
        </w:rPr>
        <w:t>bakalářské práce (BP)</w:t>
      </w:r>
      <w:r w:rsidRPr="009C322A">
        <w:rPr>
          <w:rFonts w:asciiTheme="minorHAnsi" w:hAnsiTheme="minorHAnsi" w:cstheme="minorHAnsi"/>
          <w:sz w:val="22"/>
          <w:szCs w:val="22"/>
        </w:rPr>
        <w:t>:</w:t>
      </w:r>
      <w:r>
        <w:rPr>
          <w:rFonts w:asciiTheme="minorHAnsi" w:hAnsiTheme="minorHAnsi" w:cstheme="minorHAnsi"/>
          <w:sz w:val="22"/>
          <w:szCs w:val="22"/>
        </w:rPr>
        <w:t xml:space="preserve"> </w:t>
      </w:r>
      <w:r w:rsidR="009224A8">
        <w:rPr>
          <w:rFonts w:asciiTheme="minorHAnsi" w:hAnsiTheme="minorHAnsi" w:cstheme="minorHAnsi"/>
          <w:sz w:val="22"/>
          <w:szCs w:val="22"/>
        </w:rPr>
        <w:t>Ing. Martin Horák, Ph.D.</w:t>
      </w:r>
    </w:p>
    <w:p w14:paraId="05C5954D" w14:textId="4BACB40D" w:rsidR="00025BF3" w:rsidRDefault="00025BF3" w:rsidP="00025BF3">
      <w:pPr>
        <w:spacing w:after="120" w:line="240" w:lineRule="auto"/>
        <w:rPr>
          <w:rFonts w:cstheme="minorHAnsi"/>
        </w:rPr>
      </w:pPr>
      <w:r w:rsidRPr="00A40E93">
        <w:rPr>
          <w:rFonts w:cstheme="minorHAnsi"/>
        </w:rPr>
        <w:t xml:space="preserve">Téma </w:t>
      </w:r>
      <w:r>
        <w:rPr>
          <w:rFonts w:cstheme="minorHAnsi"/>
        </w:rPr>
        <w:t>BP</w:t>
      </w:r>
      <w:r w:rsidRPr="00A40E93">
        <w:rPr>
          <w:rFonts w:cstheme="minorHAnsi"/>
        </w:rPr>
        <w:t>:</w:t>
      </w:r>
      <w:r>
        <w:rPr>
          <w:rFonts w:cstheme="minorHAnsi"/>
        </w:rPr>
        <w:t xml:space="preserve"> </w:t>
      </w:r>
      <w:r w:rsidR="009224A8" w:rsidRPr="009224A8">
        <w:rPr>
          <w:rFonts w:cstheme="minorHAnsi"/>
        </w:rPr>
        <w:t>Návrh dotačního projektu pro Záchranné centrum Hošťálková</w:t>
      </w:r>
    </w:p>
    <w:p w14:paraId="07FD52EA" w14:textId="60D768FB" w:rsidR="00025BF3" w:rsidRPr="009C322A" w:rsidRDefault="00025BF3" w:rsidP="00025BF3">
      <w:pPr>
        <w:pStyle w:val="Default"/>
        <w:spacing w:after="120"/>
        <w:rPr>
          <w:rFonts w:asciiTheme="minorHAnsi" w:hAnsiTheme="minorHAnsi" w:cstheme="minorHAnsi"/>
          <w:sz w:val="22"/>
          <w:szCs w:val="22"/>
        </w:rPr>
      </w:pPr>
      <w:proofErr w:type="spellStart"/>
      <w:r w:rsidRPr="009C322A">
        <w:rPr>
          <w:rFonts w:asciiTheme="minorHAnsi" w:hAnsiTheme="minorHAnsi" w:cstheme="minorHAnsi"/>
          <w:sz w:val="22"/>
          <w:szCs w:val="22"/>
        </w:rPr>
        <w:t>Ak</w:t>
      </w:r>
      <w:proofErr w:type="spellEnd"/>
      <w:r w:rsidRPr="009C322A">
        <w:rPr>
          <w:rFonts w:asciiTheme="minorHAnsi" w:hAnsiTheme="minorHAnsi" w:cstheme="minorHAnsi"/>
          <w:sz w:val="22"/>
          <w:szCs w:val="22"/>
        </w:rPr>
        <w:t xml:space="preserve">. rok: </w:t>
      </w:r>
      <w:sdt>
        <w:sdtPr>
          <w:rPr>
            <w:rFonts w:asciiTheme="minorHAnsi" w:hAnsiTheme="minorHAnsi" w:cstheme="minorHAnsi"/>
            <w:sz w:val="22"/>
            <w:szCs w:val="22"/>
          </w:rPr>
          <w:alias w:val="ak. rok"/>
          <w:tag w:val="ak. rok"/>
          <w:id w:val="-1562085540"/>
          <w:placeholder>
            <w:docPart w:val="71D94F8C5A404E0EAE8FB9F1CA03031D"/>
          </w:placeholder>
          <w:comboBox>
            <w:listItem w:value="Zvolte položku."/>
            <w:listItem w:displayText="2021/2022" w:value="2021/2022"/>
            <w:listItem w:displayText="2022/2023" w:value="2022/2023"/>
            <w:listItem w:displayText="2023/2024" w:value="2023/2024"/>
            <w:listItem w:displayText="2024/2025" w:value="2024/2025"/>
            <w:listItem w:displayText="2025/2026" w:value="2025/2026"/>
            <w:listItem w:displayText="2026/2027" w:value="2026/2027"/>
          </w:comboBox>
        </w:sdtPr>
        <w:sdtContent>
          <w:r w:rsidR="009224A8">
            <w:rPr>
              <w:rFonts w:asciiTheme="minorHAnsi" w:hAnsiTheme="minorHAnsi" w:cstheme="minorHAnsi"/>
              <w:sz w:val="22"/>
              <w:szCs w:val="22"/>
            </w:rPr>
            <w:t>2024/2025</w:t>
          </w:r>
        </w:sdtContent>
      </w:sdt>
    </w:p>
    <w:p w14:paraId="1C62875E" w14:textId="77777777" w:rsidR="00025BF3" w:rsidRPr="0097798F" w:rsidRDefault="00025BF3" w:rsidP="00025BF3">
      <w:pPr>
        <w:spacing w:after="0" w:line="240" w:lineRule="auto"/>
        <w:jc w:val="both"/>
        <w:rPr>
          <w:rFonts w:cstheme="minorHAnsi"/>
          <w:sz w:val="20"/>
        </w:rPr>
      </w:pPr>
    </w:p>
    <w:p w14:paraId="0AEFE902" w14:textId="77777777" w:rsidR="00025BF3" w:rsidRPr="006C4198" w:rsidRDefault="00025BF3" w:rsidP="00025BF3">
      <w:pPr>
        <w:spacing w:after="0" w:line="240" w:lineRule="auto"/>
        <w:jc w:val="both"/>
        <w:rPr>
          <w:rFonts w:cstheme="minorHAnsi"/>
          <w:b/>
          <w:sz w:val="20"/>
        </w:rPr>
      </w:pPr>
      <w:r w:rsidRPr="006C4198">
        <w:rPr>
          <w:rFonts w:cstheme="minorHAnsi"/>
          <w:b/>
          <w:sz w:val="20"/>
        </w:rPr>
        <w:t>Poznámky k vyplňování posudku:</w:t>
      </w:r>
    </w:p>
    <w:p w14:paraId="30CAAC9F" w14:textId="3999F8D5" w:rsidR="00025BF3" w:rsidRPr="00C27492" w:rsidRDefault="00025BF3" w:rsidP="00C27492">
      <w:pPr>
        <w:pStyle w:val="Odstavecseseznamem"/>
        <w:numPr>
          <w:ilvl w:val="0"/>
          <w:numId w:val="5"/>
        </w:numPr>
        <w:spacing w:after="0" w:line="240" w:lineRule="auto"/>
        <w:ind w:left="284" w:hanging="284"/>
        <w:contextualSpacing w:val="0"/>
        <w:jc w:val="both"/>
        <w:rPr>
          <w:rFonts w:cstheme="minorHAnsi"/>
          <w:i/>
          <w:sz w:val="20"/>
        </w:rPr>
      </w:pPr>
      <w:r w:rsidRPr="00C27492">
        <w:rPr>
          <w:rFonts w:cstheme="minorHAnsi"/>
          <w:i/>
          <w:sz w:val="20"/>
        </w:rPr>
        <w:t xml:space="preserve">U hodnocení jednotlivých kritérií použijte následující stupnici: </w:t>
      </w:r>
      <w:bookmarkStart w:id="0" w:name="_Hlk164263314"/>
      <w:r w:rsidR="00C27492" w:rsidRPr="00C27492">
        <w:rPr>
          <w:rFonts w:cstheme="minorHAnsi"/>
          <w:i/>
          <w:sz w:val="20"/>
        </w:rPr>
        <w:t>A – splněno výborně bez výhrad,</w:t>
      </w:r>
      <w:r w:rsidR="00C27492" w:rsidRPr="00C27492">
        <w:rPr>
          <w:rFonts w:cstheme="minorHAnsi"/>
          <w:i/>
          <w:sz w:val="20"/>
          <w:lang w:val="en-GB"/>
        </w:rPr>
        <w:t xml:space="preserve"> </w:t>
      </w:r>
      <w:r w:rsidR="00C27492" w:rsidRPr="00C27492">
        <w:rPr>
          <w:rFonts w:cstheme="minorHAnsi"/>
          <w:i/>
          <w:sz w:val="20"/>
        </w:rPr>
        <w:t>B – splněno velmi dobře s drobnými připomínkami, C – splněno průměrně, D – splněno s nedostatky, E – splněno, ale s výraznými nedostatky, F – nesplněno.</w:t>
      </w:r>
      <w:bookmarkEnd w:id="0"/>
    </w:p>
    <w:p w14:paraId="6A4D20C2" w14:textId="4D9DC1FF" w:rsidR="00025BF3" w:rsidRDefault="00025BF3" w:rsidP="00025BF3">
      <w:pPr>
        <w:pStyle w:val="Odstavecseseznamem"/>
        <w:numPr>
          <w:ilvl w:val="0"/>
          <w:numId w:val="5"/>
        </w:numPr>
        <w:spacing w:after="0" w:line="240" w:lineRule="auto"/>
        <w:ind w:left="284" w:hanging="284"/>
        <w:contextualSpacing w:val="0"/>
        <w:jc w:val="both"/>
        <w:rPr>
          <w:rFonts w:cstheme="minorHAnsi"/>
          <w:i/>
          <w:sz w:val="20"/>
        </w:rPr>
      </w:pPr>
      <w:r>
        <w:rPr>
          <w:rFonts w:cstheme="minorHAnsi"/>
          <w:i/>
          <w:sz w:val="20"/>
        </w:rPr>
        <w:t>Pokud je jakékoliv kritérium ohodnoceno stupněm F, práce musí být celkově hodnocena jako nevyhovující, která nesplňuje kritéria pro obhajobu BP a nelze takovou práci doporučit k obhajobě.</w:t>
      </w:r>
    </w:p>
    <w:p w14:paraId="2BEE99E1" w14:textId="79B80A18" w:rsidR="00025BF3" w:rsidRDefault="00025BF3" w:rsidP="00025BF3">
      <w:pPr>
        <w:pStyle w:val="Odstavecseseznamem"/>
        <w:numPr>
          <w:ilvl w:val="0"/>
          <w:numId w:val="5"/>
        </w:numPr>
        <w:spacing w:after="0" w:line="240" w:lineRule="auto"/>
        <w:ind w:left="284" w:hanging="284"/>
        <w:contextualSpacing w:val="0"/>
        <w:jc w:val="both"/>
        <w:rPr>
          <w:rFonts w:cstheme="minorHAnsi"/>
          <w:i/>
          <w:sz w:val="20"/>
        </w:rPr>
      </w:pPr>
      <w:r>
        <w:rPr>
          <w:rFonts w:cstheme="minorHAnsi"/>
          <w:i/>
          <w:sz w:val="20"/>
        </w:rPr>
        <w:t>Oponent BP se musí slovně vyjádřit ke každému hodnotícímu kritériu!</w:t>
      </w:r>
    </w:p>
    <w:p w14:paraId="7B9219B0" w14:textId="77777777" w:rsidR="00025BF3" w:rsidRDefault="00025BF3" w:rsidP="00025BF3">
      <w:pPr>
        <w:tabs>
          <w:tab w:val="right" w:pos="10206"/>
        </w:tabs>
        <w:spacing w:after="120" w:line="240" w:lineRule="auto"/>
        <w:ind w:left="142"/>
        <w:jc w:val="both"/>
        <w:rPr>
          <w:rFonts w:cstheme="minorHAnsi"/>
          <w:b/>
        </w:rPr>
      </w:pPr>
    </w:p>
    <w:p w14:paraId="2EA51542" w14:textId="77777777" w:rsidR="00A40E93" w:rsidRDefault="00A40E93" w:rsidP="0024258E">
      <w:pPr>
        <w:tabs>
          <w:tab w:val="right" w:pos="10206"/>
        </w:tabs>
        <w:spacing w:after="120" w:line="240" w:lineRule="auto"/>
        <w:ind w:left="142"/>
        <w:jc w:val="both"/>
        <w:rPr>
          <w:rFonts w:cstheme="minorHAnsi"/>
          <w:b/>
        </w:rPr>
      </w:pPr>
      <w:r>
        <w:rPr>
          <w:rFonts w:cstheme="minorHAnsi"/>
          <w:b/>
        </w:rPr>
        <w:t>Hodnotící kritéria:</w:t>
      </w:r>
      <w:r w:rsidRPr="00A40E93">
        <w:rPr>
          <w:rFonts w:cstheme="minorHAnsi"/>
          <w:b/>
        </w:rPr>
        <w:t xml:space="preserve"> </w:t>
      </w:r>
      <w:r>
        <w:rPr>
          <w:rFonts w:cstheme="minorHAnsi"/>
          <w:b/>
        </w:rPr>
        <w:tab/>
        <w:t>Hodnocení</w:t>
      </w:r>
    </w:p>
    <w:tbl>
      <w:tblPr>
        <w:tblStyle w:val="Mkatabulky"/>
        <w:tblW w:w="10475" w:type="dxa"/>
        <w:tblLook w:val="04A0" w:firstRow="1" w:lastRow="0" w:firstColumn="1" w:lastColumn="0" w:noHBand="0" w:noVBand="1"/>
      </w:tblPr>
      <w:tblGrid>
        <w:gridCol w:w="8774"/>
        <w:gridCol w:w="1701"/>
      </w:tblGrid>
      <w:tr w:rsidR="000E094A" w14:paraId="21107E0A" w14:textId="77777777" w:rsidTr="00694399">
        <w:tc>
          <w:tcPr>
            <w:tcW w:w="8774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</w:tcBorders>
          </w:tcPr>
          <w:p w14:paraId="1E501D4D" w14:textId="2E7BBBA5" w:rsidR="000E094A" w:rsidRDefault="00025BF3" w:rsidP="00CD12C3">
            <w:pPr>
              <w:tabs>
                <w:tab w:val="right" w:pos="8789"/>
              </w:tabs>
              <w:spacing w:after="120"/>
              <w:jc w:val="both"/>
              <w:rPr>
                <w:rFonts w:cstheme="minorHAnsi"/>
                <w:b/>
              </w:rPr>
            </w:pPr>
            <w:r>
              <w:rPr>
                <w:rFonts w:cstheme="minorHAnsi"/>
                <w:b/>
              </w:rPr>
              <w:t>1</w:t>
            </w:r>
            <w:r w:rsidR="00DC7D52">
              <w:rPr>
                <w:rFonts w:cstheme="minorHAnsi"/>
                <w:b/>
              </w:rPr>
              <w:t xml:space="preserve">. </w:t>
            </w:r>
            <w:r w:rsidR="000E094A" w:rsidRPr="000E094A">
              <w:rPr>
                <w:rFonts w:cstheme="minorHAnsi"/>
                <w:b/>
              </w:rPr>
              <w:t>Cíle a metody práce</w:t>
            </w:r>
          </w:p>
        </w:tc>
        <w:sdt>
          <w:sdtPr>
            <w:rPr>
              <w:rFonts w:cstheme="minorHAnsi"/>
              <w:b/>
            </w:rPr>
            <w:alias w:val="hodnocení"/>
            <w:tag w:val="hodnocení"/>
            <w:id w:val="-443071567"/>
            <w:lock w:val="sdtLocked"/>
            <w:placeholder>
              <w:docPart w:val="8E37C6EC87F646D58DCFFA9B9657C0C2"/>
            </w:placeholder>
            <w:comboBox>
              <w:listItem w:displayText="A" w:value="A"/>
              <w:listItem w:displayText="B" w:value="B"/>
              <w:listItem w:displayText="C" w:value="C"/>
              <w:listItem w:displayText="D" w:value="D"/>
              <w:listItem w:displayText="E" w:value="E"/>
              <w:listItem w:displayText="F" w:value="F"/>
            </w:comboBox>
          </w:sdtPr>
          <w:sdtContent>
            <w:tc>
              <w:tcPr>
                <w:tcW w:w="1701" w:type="dxa"/>
                <w:tcBorders>
                  <w:top w:val="single" w:sz="12" w:space="0" w:color="auto"/>
                  <w:bottom w:val="single" w:sz="12" w:space="0" w:color="auto"/>
                  <w:right w:val="single" w:sz="12" w:space="0" w:color="auto"/>
                </w:tcBorders>
              </w:tcPr>
              <w:p w14:paraId="0280C4F4" w14:textId="1527B9D7" w:rsidR="000E094A" w:rsidRDefault="00E83B78" w:rsidP="00694399">
                <w:pPr>
                  <w:tabs>
                    <w:tab w:val="right" w:pos="8789"/>
                  </w:tabs>
                  <w:jc w:val="center"/>
                  <w:rPr>
                    <w:rFonts w:cstheme="minorHAnsi"/>
                    <w:b/>
                  </w:rPr>
                </w:pPr>
                <w:r>
                  <w:rPr>
                    <w:rFonts w:cstheme="minorHAnsi"/>
                    <w:b/>
                  </w:rPr>
                  <w:t>B</w:t>
                </w:r>
              </w:p>
            </w:tc>
          </w:sdtContent>
        </w:sdt>
      </w:tr>
      <w:tr w:rsidR="000E094A" w14:paraId="21BAF8BE" w14:textId="77777777" w:rsidTr="0024258E">
        <w:tc>
          <w:tcPr>
            <w:tcW w:w="10475" w:type="dxa"/>
            <w:gridSpan w:val="2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14:paraId="55F27F56" w14:textId="693E18C2" w:rsidR="00E83B78" w:rsidRPr="000E094A" w:rsidRDefault="00E83B78" w:rsidP="00CD12C3">
            <w:pPr>
              <w:tabs>
                <w:tab w:val="right" w:pos="8789"/>
              </w:tabs>
              <w:jc w:val="both"/>
              <w:rPr>
                <w:rFonts w:cstheme="minorHAnsi"/>
              </w:rPr>
            </w:pPr>
            <w:r>
              <w:rPr>
                <w:rFonts w:cstheme="minorHAnsi"/>
              </w:rPr>
              <w:t>Hlavní cíl práce je srozumitelně formulován a v souladu s řešeným tématem. Zvolené metody jsou vhodné pro naplnění stanovaného cíle.</w:t>
            </w:r>
          </w:p>
          <w:p w14:paraId="7ED3E311" w14:textId="77777777" w:rsidR="000E094A" w:rsidRPr="000E094A" w:rsidRDefault="000E094A" w:rsidP="00CD12C3">
            <w:pPr>
              <w:tabs>
                <w:tab w:val="right" w:pos="8789"/>
              </w:tabs>
              <w:jc w:val="both"/>
              <w:rPr>
                <w:rFonts w:cstheme="minorHAnsi"/>
              </w:rPr>
            </w:pPr>
          </w:p>
        </w:tc>
      </w:tr>
      <w:tr w:rsidR="000E094A" w14:paraId="085D0199" w14:textId="77777777" w:rsidTr="00694399">
        <w:tc>
          <w:tcPr>
            <w:tcW w:w="8774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</w:tcBorders>
          </w:tcPr>
          <w:p w14:paraId="1CE5445A" w14:textId="658AEA59" w:rsidR="000E094A" w:rsidRDefault="00025BF3" w:rsidP="00CD12C3">
            <w:pPr>
              <w:tabs>
                <w:tab w:val="right" w:pos="8789"/>
              </w:tabs>
              <w:spacing w:after="120"/>
              <w:jc w:val="both"/>
              <w:rPr>
                <w:rFonts w:cstheme="minorHAnsi"/>
                <w:b/>
              </w:rPr>
            </w:pPr>
            <w:r>
              <w:rPr>
                <w:rFonts w:cstheme="minorHAnsi"/>
                <w:b/>
              </w:rPr>
              <w:t>2</w:t>
            </w:r>
            <w:r w:rsidR="00DC7D52">
              <w:rPr>
                <w:rFonts w:cstheme="minorHAnsi"/>
                <w:b/>
              </w:rPr>
              <w:t xml:space="preserve">. </w:t>
            </w:r>
            <w:r w:rsidR="000E094A" w:rsidRPr="000E094A">
              <w:rPr>
                <w:rFonts w:cstheme="minorHAnsi"/>
                <w:b/>
              </w:rPr>
              <w:t>Teoretická část práce</w:t>
            </w:r>
          </w:p>
        </w:tc>
        <w:sdt>
          <w:sdtPr>
            <w:rPr>
              <w:rFonts w:cstheme="minorHAnsi"/>
              <w:b/>
            </w:rPr>
            <w:alias w:val="hodnocení"/>
            <w:tag w:val="hodnocení"/>
            <w:id w:val="-873226993"/>
            <w:lock w:val="sdtLocked"/>
            <w:placeholder>
              <w:docPart w:val="DFD0AC70DC9648E5B01493AD9D9BA664"/>
            </w:placeholder>
            <w:comboBox>
              <w:listItem w:displayText="A" w:value="A"/>
              <w:listItem w:displayText="B" w:value="B"/>
              <w:listItem w:displayText="C" w:value="C"/>
              <w:listItem w:displayText="D" w:value="D"/>
              <w:listItem w:displayText="E" w:value="E"/>
              <w:listItem w:displayText="F" w:value="F"/>
            </w:comboBox>
          </w:sdtPr>
          <w:sdtContent>
            <w:tc>
              <w:tcPr>
                <w:tcW w:w="1701" w:type="dxa"/>
                <w:tcBorders>
                  <w:top w:val="single" w:sz="12" w:space="0" w:color="auto"/>
                  <w:bottom w:val="single" w:sz="12" w:space="0" w:color="auto"/>
                  <w:right w:val="single" w:sz="12" w:space="0" w:color="auto"/>
                </w:tcBorders>
              </w:tcPr>
              <w:p w14:paraId="227BF46F" w14:textId="466008AA" w:rsidR="000E094A" w:rsidRDefault="00C93C08" w:rsidP="00694399">
                <w:pPr>
                  <w:tabs>
                    <w:tab w:val="right" w:pos="8789"/>
                  </w:tabs>
                  <w:jc w:val="center"/>
                  <w:rPr>
                    <w:rFonts w:cstheme="minorHAnsi"/>
                    <w:b/>
                  </w:rPr>
                </w:pPr>
                <w:r>
                  <w:rPr>
                    <w:rFonts w:cstheme="minorHAnsi"/>
                    <w:b/>
                  </w:rPr>
                  <w:t>C</w:t>
                </w:r>
              </w:p>
            </w:tc>
          </w:sdtContent>
        </w:sdt>
      </w:tr>
      <w:tr w:rsidR="000E094A" w14:paraId="7CB1743A" w14:textId="77777777" w:rsidTr="0024258E">
        <w:tc>
          <w:tcPr>
            <w:tcW w:w="10475" w:type="dxa"/>
            <w:gridSpan w:val="2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14:paraId="7A1DD9C3" w14:textId="6D3939F2" w:rsidR="000E094A" w:rsidRPr="000E094A" w:rsidRDefault="00E83B78" w:rsidP="00CD12C3">
            <w:pPr>
              <w:tabs>
                <w:tab w:val="right" w:pos="8789"/>
              </w:tabs>
              <w:jc w:val="both"/>
              <w:rPr>
                <w:rFonts w:cstheme="minorHAnsi"/>
              </w:rPr>
            </w:pPr>
            <w:r w:rsidRPr="00E83B78">
              <w:rPr>
                <w:rFonts w:cstheme="minorHAnsi"/>
              </w:rPr>
              <w:t>Autorka v</w:t>
            </w:r>
            <w:r>
              <w:rPr>
                <w:rFonts w:cstheme="minorHAnsi"/>
              </w:rPr>
              <w:t> teoretické části bakalářské práce</w:t>
            </w:r>
            <w:r w:rsidRPr="00E83B78">
              <w:rPr>
                <w:rFonts w:cstheme="minorHAnsi"/>
              </w:rPr>
              <w:t xml:space="preserve"> prokazuje základní orientaci v tématu a uvádí řadu relevantních informací. Slabinou je nízká míra kritického zhodnocení</w:t>
            </w:r>
            <w:r w:rsidR="00C93C08">
              <w:rPr>
                <w:rFonts w:cstheme="minorHAnsi"/>
              </w:rPr>
              <w:t xml:space="preserve"> a </w:t>
            </w:r>
            <w:r>
              <w:rPr>
                <w:rFonts w:cstheme="minorHAnsi"/>
              </w:rPr>
              <w:t xml:space="preserve">velmi nízký počet </w:t>
            </w:r>
            <w:r w:rsidRPr="00E83B78">
              <w:rPr>
                <w:rFonts w:cstheme="minorHAnsi"/>
              </w:rPr>
              <w:t>zahraniční</w:t>
            </w:r>
            <w:r>
              <w:rPr>
                <w:rFonts w:cstheme="minorHAnsi"/>
              </w:rPr>
              <w:t>ch zdroj</w:t>
            </w:r>
            <w:r w:rsidR="00C93C08">
              <w:rPr>
                <w:rFonts w:cstheme="minorHAnsi"/>
              </w:rPr>
              <w:t xml:space="preserve">ů. </w:t>
            </w:r>
            <w:r w:rsidRPr="00E83B78">
              <w:rPr>
                <w:rFonts w:cstheme="minorHAnsi"/>
              </w:rPr>
              <w:t xml:space="preserve">V </w:t>
            </w:r>
            <w:r>
              <w:rPr>
                <w:rFonts w:cstheme="minorHAnsi"/>
              </w:rPr>
              <w:t>rámci</w:t>
            </w:r>
            <w:r w:rsidRPr="00E83B78">
              <w:rPr>
                <w:rFonts w:cstheme="minorHAnsi"/>
              </w:rPr>
              <w:t xml:space="preserve"> citací by pomohlo důslednější dodržování formálních pravidel </w:t>
            </w:r>
            <w:r>
              <w:rPr>
                <w:rFonts w:cstheme="minorHAnsi"/>
              </w:rPr>
              <w:t xml:space="preserve">(například </w:t>
            </w:r>
            <w:r w:rsidRPr="00E83B78">
              <w:rPr>
                <w:rFonts w:cstheme="minorHAnsi"/>
              </w:rPr>
              <w:t>některé zdroje v textu chybějí v seznamu literatury nebo naopak</w:t>
            </w:r>
            <w:r>
              <w:rPr>
                <w:rFonts w:cstheme="minorHAnsi"/>
              </w:rPr>
              <w:t>).</w:t>
            </w:r>
          </w:p>
          <w:p w14:paraId="2F195D88" w14:textId="77777777" w:rsidR="000E094A" w:rsidRPr="000E094A" w:rsidRDefault="000E094A" w:rsidP="00CD12C3">
            <w:pPr>
              <w:tabs>
                <w:tab w:val="right" w:pos="8789"/>
              </w:tabs>
              <w:jc w:val="both"/>
              <w:rPr>
                <w:rFonts w:cstheme="minorHAnsi"/>
              </w:rPr>
            </w:pPr>
          </w:p>
          <w:p w14:paraId="7B260597" w14:textId="77777777" w:rsidR="000E094A" w:rsidRPr="000E094A" w:rsidRDefault="000E094A" w:rsidP="00CD12C3">
            <w:pPr>
              <w:tabs>
                <w:tab w:val="right" w:pos="8789"/>
              </w:tabs>
              <w:jc w:val="both"/>
              <w:rPr>
                <w:rFonts w:cstheme="minorHAnsi"/>
              </w:rPr>
            </w:pPr>
          </w:p>
        </w:tc>
      </w:tr>
      <w:tr w:rsidR="000E094A" w14:paraId="7CC523A4" w14:textId="77777777" w:rsidTr="00694399">
        <w:tc>
          <w:tcPr>
            <w:tcW w:w="8774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</w:tcBorders>
          </w:tcPr>
          <w:p w14:paraId="3EC4D75F" w14:textId="38D1EDE5" w:rsidR="000E094A" w:rsidRDefault="00025BF3" w:rsidP="00CD12C3">
            <w:pPr>
              <w:tabs>
                <w:tab w:val="right" w:pos="8789"/>
              </w:tabs>
              <w:spacing w:after="120"/>
              <w:jc w:val="both"/>
              <w:rPr>
                <w:rFonts w:cstheme="minorHAnsi"/>
                <w:b/>
              </w:rPr>
            </w:pPr>
            <w:r>
              <w:rPr>
                <w:rFonts w:cstheme="minorHAnsi"/>
                <w:b/>
              </w:rPr>
              <w:t>3</w:t>
            </w:r>
            <w:r w:rsidR="00DC7D52">
              <w:rPr>
                <w:rFonts w:cstheme="minorHAnsi"/>
                <w:b/>
              </w:rPr>
              <w:t xml:space="preserve">. </w:t>
            </w:r>
            <w:r w:rsidR="000E094A" w:rsidRPr="000E094A">
              <w:rPr>
                <w:rFonts w:cstheme="minorHAnsi"/>
                <w:b/>
              </w:rPr>
              <w:t>Praktická část práce – analýza</w:t>
            </w:r>
          </w:p>
        </w:tc>
        <w:sdt>
          <w:sdtPr>
            <w:rPr>
              <w:rFonts w:cstheme="minorHAnsi"/>
              <w:b/>
            </w:rPr>
            <w:alias w:val="hodnocení"/>
            <w:tag w:val="hodnocení"/>
            <w:id w:val="-1417240873"/>
            <w:lock w:val="sdtLocked"/>
            <w:placeholder>
              <w:docPart w:val="8CCEAEF291514F44A28C04510539725B"/>
            </w:placeholder>
            <w:comboBox>
              <w:listItem w:displayText="A" w:value="A"/>
              <w:listItem w:displayText="B" w:value="B"/>
              <w:listItem w:displayText="C" w:value="C"/>
              <w:listItem w:displayText="D" w:value="D"/>
              <w:listItem w:displayText="E" w:value="E"/>
              <w:listItem w:displayText="F" w:value="F"/>
            </w:comboBox>
          </w:sdtPr>
          <w:sdtContent>
            <w:tc>
              <w:tcPr>
                <w:tcW w:w="1701" w:type="dxa"/>
                <w:tcBorders>
                  <w:top w:val="single" w:sz="12" w:space="0" w:color="auto"/>
                  <w:bottom w:val="single" w:sz="12" w:space="0" w:color="auto"/>
                  <w:right w:val="single" w:sz="12" w:space="0" w:color="auto"/>
                </w:tcBorders>
              </w:tcPr>
              <w:p w14:paraId="20872C8F" w14:textId="54D7FC62" w:rsidR="000E094A" w:rsidRDefault="00C93C08" w:rsidP="00694399">
                <w:pPr>
                  <w:tabs>
                    <w:tab w:val="right" w:pos="8789"/>
                  </w:tabs>
                  <w:jc w:val="center"/>
                  <w:rPr>
                    <w:rFonts w:cstheme="minorHAnsi"/>
                    <w:b/>
                  </w:rPr>
                </w:pPr>
                <w:r>
                  <w:rPr>
                    <w:rFonts w:cstheme="minorHAnsi"/>
                    <w:b/>
                  </w:rPr>
                  <w:t>C</w:t>
                </w:r>
              </w:p>
            </w:tc>
          </w:sdtContent>
        </w:sdt>
      </w:tr>
      <w:tr w:rsidR="000E094A" w:rsidRPr="000E094A" w14:paraId="63674396" w14:textId="77777777" w:rsidTr="0024258E">
        <w:tc>
          <w:tcPr>
            <w:tcW w:w="10475" w:type="dxa"/>
            <w:gridSpan w:val="2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14:paraId="4D2B960B" w14:textId="6824122C" w:rsidR="00C93C08" w:rsidRPr="000E094A" w:rsidRDefault="00C93C08" w:rsidP="00CD12C3">
            <w:pPr>
              <w:tabs>
                <w:tab w:val="right" w:pos="8789"/>
              </w:tabs>
              <w:jc w:val="both"/>
              <w:rPr>
                <w:rFonts w:cstheme="minorHAnsi"/>
              </w:rPr>
            </w:pPr>
            <w:r>
              <w:rPr>
                <w:rFonts w:cstheme="minorHAnsi"/>
              </w:rPr>
              <w:t xml:space="preserve">V rámci analytické části práce autorka prokázala schopnost aplikovat teoretické poznatky. V úvodních kapitolách analýzy autorka uvádí </w:t>
            </w:r>
            <w:r>
              <w:rPr>
                <w:rFonts w:cstheme="minorHAnsi"/>
              </w:rPr>
              <w:t>srovnání s dalšími záchrannými stanicemi</w:t>
            </w:r>
            <w:r>
              <w:rPr>
                <w:rFonts w:cstheme="minorHAnsi"/>
              </w:rPr>
              <w:t xml:space="preserve">. V tomto kontextu není zcela zřejmé, dle jakého kritéria byly pro potřeby komparace vybrány právě kraje Zlínský, Olomoucký a Jihomoravský. Autorka dále realizovala rozhovory a zpracovala navazující SWOT analýzu. Ke SWOT analýze nemám výhrady. Nicméně vyhodnocení rozhovorů mohlo být systematičtěji a přehledněji zpracováno.  </w:t>
            </w:r>
          </w:p>
          <w:p w14:paraId="7CA46D33" w14:textId="77777777" w:rsidR="000E094A" w:rsidRDefault="000E094A" w:rsidP="00CD12C3">
            <w:pPr>
              <w:tabs>
                <w:tab w:val="right" w:pos="8789"/>
              </w:tabs>
              <w:jc w:val="both"/>
              <w:rPr>
                <w:rFonts w:cstheme="minorHAnsi"/>
              </w:rPr>
            </w:pPr>
          </w:p>
          <w:p w14:paraId="303103B0" w14:textId="77777777" w:rsidR="000E094A" w:rsidRPr="000E094A" w:rsidRDefault="000E094A" w:rsidP="00CD12C3">
            <w:pPr>
              <w:tabs>
                <w:tab w:val="right" w:pos="8789"/>
              </w:tabs>
              <w:jc w:val="both"/>
              <w:rPr>
                <w:rFonts w:cstheme="minorHAnsi"/>
              </w:rPr>
            </w:pPr>
          </w:p>
        </w:tc>
      </w:tr>
    </w:tbl>
    <w:p w14:paraId="530A7CCA" w14:textId="77777777" w:rsidR="0073639B" w:rsidRDefault="0073639B">
      <w:r>
        <w:br w:type="page"/>
      </w:r>
    </w:p>
    <w:tbl>
      <w:tblPr>
        <w:tblStyle w:val="Mkatabulky"/>
        <w:tblW w:w="10475" w:type="dxa"/>
        <w:tblLook w:val="04A0" w:firstRow="1" w:lastRow="0" w:firstColumn="1" w:lastColumn="0" w:noHBand="0" w:noVBand="1"/>
      </w:tblPr>
      <w:tblGrid>
        <w:gridCol w:w="8774"/>
        <w:gridCol w:w="1701"/>
      </w:tblGrid>
      <w:tr w:rsidR="000E094A" w14:paraId="6EF94138" w14:textId="77777777" w:rsidTr="00694399">
        <w:tc>
          <w:tcPr>
            <w:tcW w:w="8774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</w:tcBorders>
          </w:tcPr>
          <w:p w14:paraId="7FA6175C" w14:textId="653111AA" w:rsidR="000E094A" w:rsidRDefault="00025BF3" w:rsidP="00CD12C3">
            <w:pPr>
              <w:tabs>
                <w:tab w:val="right" w:pos="8789"/>
              </w:tabs>
              <w:spacing w:after="120"/>
              <w:jc w:val="both"/>
              <w:rPr>
                <w:rFonts w:cstheme="minorHAnsi"/>
                <w:b/>
              </w:rPr>
            </w:pPr>
            <w:r>
              <w:rPr>
                <w:rFonts w:cstheme="minorHAnsi"/>
                <w:b/>
              </w:rPr>
              <w:lastRenderedPageBreak/>
              <w:t>4</w:t>
            </w:r>
            <w:r w:rsidR="00DC7D52">
              <w:rPr>
                <w:rFonts w:cstheme="minorHAnsi"/>
                <w:b/>
              </w:rPr>
              <w:t xml:space="preserve">. </w:t>
            </w:r>
            <w:r w:rsidR="000E094A" w:rsidRPr="000E094A">
              <w:rPr>
                <w:rFonts w:cstheme="minorHAnsi"/>
                <w:b/>
              </w:rPr>
              <w:t xml:space="preserve">Praktická část práce – </w:t>
            </w:r>
            <w:r w:rsidR="005A3B4A" w:rsidRPr="00E7633F">
              <w:rPr>
                <w:rFonts w:cstheme="minorHAnsi"/>
                <w:b/>
              </w:rPr>
              <w:t>řešící / návrhová /</w:t>
            </w:r>
            <w:r w:rsidR="007553A6" w:rsidRPr="00E7633F">
              <w:rPr>
                <w:rFonts w:cstheme="minorHAnsi"/>
                <w:b/>
              </w:rPr>
              <w:t xml:space="preserve"> </w:t>
            </w:r>
            <w:r w:rsidR="00694399" w:rsidRPr="00E7633F">
              <w:rPr>
                <w:rFonts w:cstheme="minorHAnsi"/>
                <w:b/>
              </w:rPr>
              <w:t>výzkumná</w:t>
            </w:r>
          </w:p>
        </w:tc>
        <w:sdt>
          <w:sdtPr>
            <w:rPr>
              <w:rFonts w:cstheme="minorHAnsi"/>
              <w:b/>
            </w:rPr>
            <w:alias w:val="hodnocení"/>
            <w:tag w:val="hodnocení"/>
            <w:id w:val="-758673158"/>
            <w:lock w:val="sdtLocked"/>
            <w:placeholder>
              <w:docPart w:val="A97671054FD54CA0B3A42E3C70E984D3"/>
            </w:placeholder>
            <w:comboBox>
              <w:listItem w:displayText="A" w:value="A"/>
              <w:listItem w:displayText="B" w:value="B"/>
              <w:listItem w:displayText="C" w:value="C"/>
              <w:listItem w:displayText="D" w:value="D"/>
              <w:listItem w:displayText="E" w:value="E"/>
              <w:listItem w:displayText="F" w:value="F"/>
            </w:comboBox>
          </w:sdtPr>
          <w:sdtContent>
            <w:tc>
              <w:tcPr>
                <w:tcW w:w="1701" w:type="dxa"/>
                <w:tcBorders>
                  <w:top w:val="single" w:sz="12" w:space="0" w:color="auto"/>
                  <w:bottom w:val="single" w:sz="12" w:space="0" w:color="auto"/>
                  <w:right w:val="single" w:sz="12" w:space="0" w:color="auto"/>
                </w:tcBorders>
              </w:tcPr>
              <w:p w14:paraId="21DB23CD" w14:textId="07C8ABD4" w:rsidR="000E094A" w:rsidRDefault="0066141F" w:rsidP="00694399">
                <w:pPr>
                  <w:tabs>
                    <w:tab w:val="right" w:pos="8789"/>
                  </w:tabs>
                  <w:jc w:val="center"/>
                  <w:rPr>
                    <w:rFonts w:cstheme="minorHAnsi"/>
                    <w:b/>
                  </w:rPr>
                </w:pPr>
                <w:r>
                  <w:rPr>
                    <w:rFonts w:cstheme="minorHAnsi"/>
                    <w:b/>
                  </w:rPr>
                  <w:t>B</w:t>
                </w:r>
              </w:p>
            </w:tc>
          </w:sdtContent>
        </w:sdt>
      </w:tr>
      <w:tr w:rsidR="000E094A" w:rsidRPr="000E094A" w14:paraId="46D34A74" w14:textId="77777777" w:rsidTr="0024258E">
        <w:tc>
          <w:tcPr>
            <w:tcW w:w="10475" w:type="dxa"/>
            <w:gridSpan w:val="2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14:paraId="0B15944D" w14:textId="3F6EBF11" w:rsidR="0066141F" w:rsidRDefault="0066141F" w:rsidP="00CD12C3">
            <w:pPr>
              <w:tabs>
                <w:tab w:val="right" w:pos="8789"/>
              </w:tabs>
              <w:jc w:val="both"/>
              <w:rPr>
                <w:rFonts w:cstheme="minorHAnsi"/>
              </w:rPr>
            </w:pPr>
            <w:r>
              <w:rPr>
                <w:rFonts w:cstheme="minorHAnsi"/>
              </w:rPr>
              <w:t xml:space="preserve">V rámci návrhové části autorka zpracovala návrh </w:t>
            </w:r>
            <w:r w:rsidRPr="0066141F">
              <w:rPr>
                <w:rFonts w:cstheme="minorHAnsi"/>
              </w:rPr>
              <w:t>dotačního projektu</w:t>
            </w:r>
            <w:r>
              <w:rPr>
                <w:rFonts w:cstheme="minorHAnsi"/>
              </w:rPr>
              <w:t xml:space="preserve"> na výstavbu voliéry pro šest handicapovaných výrů velkých. Projekt navazuje na analytickou část, a zároveň je </w:t>
            </w:r>
            <w:r w:rsidRPr="0066141F">
              <w:rPr>
                <w:rFonts w:cstheme="minorHAnsi"/>
              </w:rPr>
              <w:t xml:space="preserve">prakticky využitelný </w:t>
            </w:r>
            <w:r>
              <w:rPr>
                <w:rFonts w:cstheme="minorHAnsi"/>
              </w:rPr>
              <w:t>a komplexně zpracován. Jsou popsány jednak cíle, klíčové aktivity, harmonogram, rozpočet i riziková analýza. Ve věci popisu projektu by bylo vhodné rovněž rámcově zpracovat dobu udržitelnosti.</w:t>
            </w:r>
          </w:p>
          <w:p w14:paraId="3A166478" w14:textId="77777777" w:rsidR="000E094A" w:rsidRPr="000E094A" w:rsidRDefault="000E094A" w:rsidP="00CD12C3">
            <w:pPr>
              <w:tabs>
                <w:tab w:val="right" w:pos="8789"/>
              </w:tabs>
              <w:jc w:val="both"/>
              <w:rPr>
                <w:rFonts w:cstheme="minorHAnsi"/>
              </w:rPr>
            </w:pPr>
          </w:p>
          <w:p w14:paraId="08191F52" w14:textId="77777777" w:rsidR="000E094A" w:rsidRPr="000E094A" w:rsidRDefault="000E094A" w:rsidP="00CD12C3">
            <w:pPr>
              <w:tabs>
                <w:tab w:val="right" w:pos="8789"/>
              </w:tabs>
              <w:jc w:val="both"/>
              <w:rPr>
                <w:rFonts w:cstheme="minorHAnsi"/>
              </w:rPr>
            </w:pPr>
          </w:p>
        </w:tc>
      </w:tr>
      <w:tr w:rsidR="000E094A" w14:paraId="2B193882" w14:textId="77777777" w:rsidTr="00694399">
        <w:tc>
          <w:tcPr>
            <w:tcW w:w="8774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</w:tcBorders>
          </w:tcPr>
          <w:p w14:paraId="32DC30CA" w14:textId="0938086C" w:rsidR="000E094A" w:rsidRDefault="00025BF3" w:rsidP="00CD12C3">
            <w:pPr>
              <w:tabs>
                <w:tab w:val="right" w:pos="8789"/>
              </w:tabs>
              <w:spacing w:after="120"/>
              <w:jc w:val="both"/>
              <w:rPr>
                <w:rFonts w:cstheme="minorHAnsi"/>
                <w:b/>
              </w:rPr>
            </w:pPr>
            <w:r>
              <w:rPr>
                <w:rFonts w:cstheme="minorHAnsi"/>
                <w:b/>
              </w:rPr>
              <w:t>5</w:t>
            </w:r>
            <w:r w:rsidR="00DC7D52">
              <w:rPr>
                <w:rFonts w:cstheme="minorHAnsi"/>
                <w:b/>
              </w:rPr>
              <w:t xml:space="preserve">. </w:t>
            </w:r>
            <w:r w:rsidR="000E094A" w:rsidRPr="000E094A">
              <w:rPr>
                <w:rFonts w:cstheme="minorHAnsi"/>
                <w:b/>
              </w:rPr>
              <w:t>Formální úroveň práce</w:t>
            </w:r>
          </w:p>
        </w:tc>
        <w:sdt>
          <w:sdtPr>
            <w:rPr>
              <w:rFonts w:cstheme="minorHAnsi"/>
              <w:b/>
            </w:rPr>
            <w:alias w:val="hodnocení"/>
            <w:tag w:val="hodnocení"/>
            <w:id w:val="-1188371462"/>
            <w:lock w:val="sdtLocked"/>
            <w:placeholder>
              <w:docPart w:val="83A46AE5AC8D4446819AF8E174483514"/>
            </w:placeholder>
            <w:comboBox>
              <w:listItem w:displayText="A" w:value="A"/>
              <w:listItem w:displayText="B" w:value="B"/>
              <w:listItem w:displayText="C" w:value="C"/>
              <w:listItem w:displayText="D" w:value="D"/>
              <w:listItem w:displayText="E" w:value="E"/>
              <w:listItem w:displayText="F" w:value="F"/>
            </w:comboBox>
          </w:sdtPr>
          <w:sdtContent>
            <w:tc>
              <w:tcPr>
                <w:tcW w:w="1701" w:type="dxa"/>
                <w:tcBorders>
                  <w:top w:val="single" w:sz="12" w:space="0" w:color="auto"/>
                  <w:bottom w:val="single" w:sz="12" w:space="0" w:color="auto"/>
                  <w:right w:val="single" w:sz="12" w:space="0" w:color="auto"/>
                </w:tcBorders>
              </w:tcPr>
              <w:p w14:paraId="44487765" w14:textId="03D7AD74" w:rsidR="000E094A" w:rsidRDefault="0066141F" w:rsidP="00694399">
                <w:pPr>
                  <w:tabs>
                    <w:tab w:val="right" w:pos="8789"/>
                  </w:tabs>
                  <w:jc w:val="center"/>
                  <w:rPr>
                    <w:rFonts w:cstheme="minorHAnsi"/>
                    <w:b/>
                  </w:rPr>
                </w:pPr>
                <w:r>
                  <w:rPr>
                    <w:rFonts w:cstheme="minorHAnsi"/>
                    <w:b/>
                  </w:rPr>
                  <w:t>B</w:t>
                </w:r>
              </w:p>
            </w:tc>
          </w:sdtContent>
        </w:sdt>
      </w:tr>
      <w:tr w:rsidR="000E094A" w:rsidRPr="000E094A" w14:paraId="06250AFF" w14:textId="77777777" w:rsidTr="0024258E">
        <w:tc>
          <w:tcPr>
            <w:tcW w:w="10475" w:type="dxa"/>
            <w:gridSpan w:val="2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14:paraId="3DDB2FA6" w14:textId="04A26310" w:rsidR="000E094A" w:rsidRPr="000E094A" w:rsidRDefault="0066141F" w:rsidP="00CD12C3">
            <w:pPr>
              <w:tabs>
                <w:tab w:val="right" w:pos="8789"/>
              </w:tabs>
              <w:jc w:val="both"/>
              <w:rPr>
                <w:rFonts w:cstheme="minorHAnsi"/>
              </w:rPr>
            </w:pPr>
            <w:r>
              <w:rPr>
                <w:rFonts w:cstheme="minorHAnsi"/>
              </w:rPr>
              <w:t>Z hlediska formální úrovně lze konstatovat, že práce je celkově přehledná, srozumitelná, a jednotlivé kapitoly na sebe logicky navazují. Autorka pracuje se správnou terminologií ve vazbě na řešené téma. Text bakalářské práce má odpovídající jazykovou a grafickou úroveň. Byla použita předepsaná norma citování, nicméně u některých použitých zdrojů v textu není uveden rok.</w:t>
            </w:r>
          </w:p>
          <w:p w14:paraId="1CBFD397" w14:textId="77777777" w:rsidR="000E094A" w:rsidRPr="000E094A" w:rsidRDefault="000E094A" w:rsidP="00CD12C3">
            <w:pPr>
              <w:tabs>
                <w:tab w:val="right" w:pos="8789"/>
              </w:tabs>
              <w:jc w:val="both"/>
              <w:rPr>
                <w:rFonts w:cstheme="minorHAnsi"/>
              </w:rPr>
            </w:pPr>
          </w:p>
        </w:tc>
      </w:tr>
    </w:tbl>
    <w:p w14:paraId="56238285" w14:textId="2E2EFFBE" w:rsidR="000E094A" w:rsidRDefault="000E094A" w:rsidP="00A40E93">
      <w:pPr>
        <w:jc w:val="both"/>
        <w:rPr>
          <w:rFonts w:cstheme="minorHAnsi"/>
        </w:rPr>
      </w:pPr>
    </w:p>
    <w:tbl>
      <w:tblPr>
        <w:tblStyle w:val="Mkatabulky"/>
        <w:tblW w:w="10475" w:type="dxa"/>
        <w:tblLook w:val="04A0" w:firstRow="1" w:lastRow="0" w:firstColumn="1" w:lastColumn="0" w:noHBand="0" w:noVBand="1"/>
      </w:tblPr>
      <w:tblGrid>
        <w:gridCol w:w="8774"/>
        <w:gridCol w:w="1701"/>
      </w:tblGrid>
      <w:tr w:rsidR="009C7318" w14:paraId="1C5A8E9B" w14:textId="77777777" w:rsidTr="00694399">
        <w:tc>
          <w:tcPr>
            <w:tcW w:w="8774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</w:tcBorders>
          </w:tcPr>
          <w:p w14:paraId="180A4552" w14:textId="196EA246" w:rsidR="009C7318" w:rsidRDefault="00E7633F" w:rsidP="00CD12C3">
            <w:pPr>
              <w:tabs>
                <w:tab w:val="right" w:pos="8789"/>
              </w:tabs>
              <w:spacing w:after="120"/>
              <w:jc w:val="both"/>
              <w:rPr>
                <w:rFonts w:cstheme="minorHAnsi"/>
                <w:b/>
              </w:rPr>
            </w:pPr>
            <w:r>
              <w:rPr>
                <w:rFonts w:cstheme="minorHAnsi"/>
                <w:b/>
              </w:rPr>
              <w:t>Závěrečné</w:t>
            </w:r>
            <w:r w:rsidR="009C7318">
              <w:rPr>
                <w:rFonts w:cstheme="minorHAnsi"/>
                <w:b/>
              </w:rPr>
              <w:t xml:space="preserve"> hodnocení BP*</w:t>
            </w:r>
          </w:p>
        </w:tc>
        <w:sdt>
          <w:sdtPr>
            <w:rPr>
              <w:rFonts w:cstheme="minorHAnsi"/>
              <w:b/>
            </w:rPr>
            <w:alias w:val="celkové hodnocení"/>
            <w:tag w:val="hodnocení"/>
            <w:id w:val="-1293132553"/>
            <w:lock w:val="sdtLocked"/>
            <w:placeholder>
              <w:docPart w:val="0479B14104A642328ADCE70401797609"/>
            </w:placeholder>
            <w:comboBox>
              <w:listItem w:displayText="A" w:value="A"/>
              <w:listItem w:displayText="B" w:value="B"/>
              <w:listItem w:displayText="C" w:value="C"/>
              <w:listItem w:displayText="D" w:value="D"/>
              <w:listItem w:displayText="E" w:value="E"/>
              <w:listItem w:displayText="F" w:value="F"/>
            </w:comboBox>
          </w:sdtPr>
          <w:sdtContent>
            <w:tc>
              <w:tcPr>
                <w:tcW w:w="1701" w:type="dxa"/>
                <w:tcBorders>
                  <w:top w:val="single" w:sz="12" w:space="0" w:color="auto"/>
                  <w:bottom w:val="single" w:sz="12" w:space="0" w:color="auto"/>
                  <w:right w:val="single" w:sz="12" w:space="0" w:color="auto"/>
                </w:tcBorders>
              </w:tcPr>
              <w:p w14:paraId="5D122677" w14:textId="4515DC15" w:rsidR="009C7318" w:rsidRDefault="0066141F" w:rsidP="00694399">
                <w:pPr>
                  <w:tabs>
                    <w:tab w:val="right" w:pos="8789"/>
                  </w:tabs>
                  <w:jc w:val="center"/>
                  <w:rPr>
                    <w:rFonts w:cstheme="minorHAnsi"/>
                    <w:b/>
                  </w:rPr>
                </w:pPr>
                <w:r>
                  <w:rPr>
                    <w:rFonts w:cstheme="minorHAnsi"/>
                    <w:b/>
                  </w:rPr>
                  <w:t>B</w:t>
                </w:r>
              </w:p>
            </w:tc>
          </w:sdtContent>
        </w:sdt>
      </w:tr>
      <w:tr w:rsidR="00F92C79" w:rsidRPr="000E094A" w14:paraId="0D641DF1" w14:textId="77777777" w:rsidTr="00AF31F5">
        <w:trPr>
          <w:trHeight w:val="971"/>
        </w:trPr>
        <w:tc>
          <w:tcPr>
            <w:tcW w:w="10475" w:type="dxa"/>
            <w:gridSpan w:val="2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14:paraId="6A516617" w14:textId="2A8B5C17" w:rsidR="00F92C79" w:rsidRPr="000E094A" w:rsidRDefault="0066141F" w:rsidP="00AF31F5">
            <w:pPr>
              <w:tabs>
                <w:tab w:val="right" w:pos="8789"/>
              </w:tabs>
              <w:jc w:val="both"/>
              <w:rPr>
                <w:rFonts w:cstheme="minorHAnsi"/>
              </w:rPr>
            </w:pPr>
            <w:bookmarkStart w:id="1" w:name="_Hlk98164743"/>
            <w:r>
              <w:rPr>
                <w:rFonts w:cstheme="minorHAnsi"/>
              </w:rPr>
              <w:t>Práci hodnotím známkou B a doporučuji ji k obhajobě.</w:t>
            </w:r>
          </w:p>
          <w:p w14:paraId="4FC68188" w14:textId="77777777" w:rsidR="00F92C79" w:rsidRPr="000E094A" w:rsidRDefault="00F92C79" w:rsidP="00AF31F5">
            <w:pPr>
              <w:tabs>
                <w:tab w:val="right" w:pos="8789"/>
              </w:tabs>
              <w:jc w:val="both"/>
              <w:rPr>
                <w:rFonts w:cstheme="minorHAnsi"/>
              </w:rPr>
            </w:pPr>
          </w:p>
        </w:tc>
      </w:tr>
    </w:tbl>
    <w:bookmarkEnd w:id="1"/>
    <w:p w14:paraId="5C15DC76" w14:textId="6047210F" w:rsidR="009C7318" w:rsidRPr="00E22423" w:rsidRDefault="009C7318" w:rsidP="009C7318">
      <w:pPr>
        <w:jc w:val="both"/>
        <w:rPr>
          <w:rFonts w:cstheme="minorHAnsi"/>
          <w:i/>
          <w:sz w:val="16"/>
        </w:rPr>
      </w:pPr>
      <w:r w:rsidRPr="00E22423">
        <w:rPr>
          <w:rFonts w:cstheme="minorHAnsi"/>
          <w:i/>
          <w:sz w:val="18"/>
        </w:rPr>
        <w:t>*</w:t>
      </w:r>
      <w:r w:rsidRPr="00E22423">
        <w:rPr>
          <w:i/>
          <w:sz w:val="18"/>
        </w:rPr>
        <w:t xml:space="preserve"> Výsledná známka není aritmetickým průměrem jednotlivých kritérií hodnocení práce.</w:t>
      </w:r>
    </w:p>
    <w:p w14:paraId="00B15EF1" w14:textId="77777777" w:rsidR="0024258E" w:rsidRDefault="0024258E" w:rsidP="00A40E93">
      <w:pPr>
        <w:jc w:val="both"/>
        <w:rPr>
          <w:rFonts w:cstheme="minorHAnsi"/>
        </w:rPr>
      </w:pPr>
    </w:p>
    <w:p w14:paraId="240E8692" w14:textId="1A77DE8A" w:rsidR="009C7318" w:rsidRDefault="009C7318" w:rsidP="00DC7D52">
      <w:pPr>
        <w:spacing w:after="120" w:line="240" w:lineRule="auto"/>
        <w:jc w:val="both"/>
        <w:rPr>
          <w:sz w:val="23"/>
          <w:szCs w:val="23"/>
        </w:rPr>
      </w:pPr>
      <w:r w:rsidRPr="00974EA2">
        <w:rPr>
          <w:rFonts w:cstheme="minorHAnsi"/>
          <w:b/>
        </w:rPr>
        <w:t>Otázky k</w:t>
      </w:r>
      <w:r w:rsidR="00E7633F">
        <w:rPr>
          <w:rFonts w:cstheme="minorHAnsi"/>
          <w:b/>
        </w:rPr>
        <w:t> </w:t>
      </w:r>
      <w:r w:rsidRPr="00974EA2">
        <w:rPr>
          <w:rFonts w:cstheme="minorHAnsi"/>
          <w:b/>
        </w:rPr>
        <w:t>obhajobě</w:t>
      </w:r>
      <w:r w:rsidR="00E7633F">
        <w:rPr>
          <w:rFonts w:cstheme="minorHAnsi"/>
          <w:b/>
        </w:rPr>
        <w:t>:</w:t>
      </w:r>
    </w:p>
    <w:p w14:paraId="51C7642B" w14:textId="6CC78083" w:rsidR="003F43DE" w:rsidRDefault="003F43DE" w:rsidP="005C4ACA">
      <w:pPr>
        <w:pStyle w:val="Odstavecseseznamem"/>
        <w:numPr>
          <w:ilvl w:val="0"/>
          <w:numId w:val="4"/>
        </w:numPr>
        <w:spacing w:after="120" w:line="240" w:lineRule="auto"/>
        <w:ind w:left="714" w:hanging="357"/>
        <w:contextualSpacing w:val="0"/>
        <w:jc w:val="both"/>
        <w:rPr>
          <w:rFonts w:cstheme="minorHAnsi"/>
        </w:rPr>
      </w:pPr>
      <w:r>
        <w:rPr>
          <w:rFonts w:cstheme="minorHAnsi"/>
        </w:rPr>
        <w:t>Jaká jsou hlavní zjištění z provedené komparace záchranných stanic?</w:t>
      </w:r>
    </w:p>
    <w:p w14:paraId="715FE631" w14:textId="53146DDC" w:rsidR="009C7318" w:rsidRDefault="00E83B78" w:rsidP="005C4ACA">
      <w:pPr>
        <w:pStyle w:val="Odstavecseseznamem"/>
        <w:numPr>
          <w:ilvl w:val="0"/>
          <w:numId w:val="4"/>
        </w:numPr>
        <w:spacing w:after="120" w:line="240" w:lineRule="auto"/>
        <w:ind w:left="714" w:hanging="357"/>
        <w:contextualSpacing w:val="0"/>
        <w:jc w:val="both"/>
        <w:rPr>
          <w:rFonts w:cstheme="minorHAnsi"/>
        </w:rPr>
      </w:pPr>
      <w:r w:rsidRPr="00E83B78">
        <w:rPr>
          <w:rFonts w:cstheme="minorHAnsi"/>
        </w:rPr>
        <w:t>Jak byste obhájila praktický přínos Vaší práce – jaký konkrétní efekt může mít pro Záchranné centrum Hošťálková?</w:t>
      </w:r>
    </w:p>
    <w:p w14:paraId="1991DEDB" w14:textId="2597C76E" w:rsidR="005C4ACA" w:rsidRPr="00E83B78" w:rsidRDefault="00E83B78" w:rsidP="00E83B78">
      <w:pPr>
        <w:pStyle w:val="Odstavecseseznamem"/>
        <w:numPr>
          <w:ilvl w:val="0"/>
          <w:numId w:val="4"/>
        </w:numPr>
        <w:spacing w:after="120" w:line="240" w:lineRule="auto"/>
        <w:ind w:left="714" w:hanging="357"/>
        <w:contextualSpacing w:val="0"/>
        <w:jc w:val="both"/>
        <w:rPr>
          <w:rFonts w:cstheme="minorHAnsi"/>
        </w:rPr>
      </w:pPr>
      <w:r w:rsidRPr="00E83B78">
        <w:rPr>
          <w:rFonts w:cstheme="minorHAnsi"/>
        </w:rPr>
        <w:t>Jak byste projekt obhájila po stránce dlouhodobé udržitelnosti a provozních nákladů voliér?</w:t>
      </w:r>
    </w:p>
    <w:p w14:paraId="3128B4D1" w14:textId="77777777" w:rsidR="0085398A" w:rsidRDefault="0085398A" w:rsidP="00A40E93">
      <w:pPr>
        <w:jc w:val="both"/>
        <w:rPr>
          <w:rFonts w:cstheme="minorHAnsi"/>
        </w:rPr>
      </w:pPr>
    </w:p>
    <w:p w14:paraId="5C89816B" w14:textId="77777777" w:rsidR="0024258E" w:rsidRDefault="0024258E" w:rsidP="00A40E93">
      <w:pPr>
        <w:jc w:val="both"/>
        <w:rPr>
          <w:rFonts w:cstheme="minorHAnsi"/>
        </w:rPr>
      </w:pPr>
    </w:p>
    <w:p w14:paraId="4E3072FA" w14:textId="49D0A6D1" w:rsidR="009C7318" w:rsidRDefault="009C7318" w:rsidP="00DC7D52">
      <w:pPr>
        <w:spacing w:after="120" w:line="240" w:lineRule="auto"/>
        <w:jc w:val="both"/>
      </w:pPr>
      <w:r>
        <w:t xml:space="preserve">Práce </w:t>
      </w:r>
      <w:sdt>
        <w:sdtPr>
          <w:rPr>
            <w:rFonts w:cstheme="minorHAnsi"/>
            <w:b/>
          </w:rPr>
          <w:alias w:val="splnění kritérií"/>
          <w:tag w:val="splnění kritérií"/>
          <w:id w:val="-449550057"/>
          <w:lock w:val="sdtLocked"/>
          <w:placeholder>
            <w:docPart w:val="F7AC3614642C4862975AFFE42BECD5F1"/>
          </w:placeholder>
          <w:comboBox>
            <w:listItem w:displayText="splňuje" w:value="splňuje"/>
            <w:listItem w:displayText="nesplňuje" w:value="nesplňuje"/>
          </w:comboBox>
        </w:sdtPr>
        <w:sdtContent>
          <w:r w:rsidR="009224A8">
            <w:rPr>
              <w:rFonts w:cstheme="minorHAnsi"/>
              <w:b/>
            </w:rPr>
            <w:t>splňuje</w:t>
          </w:r>
        </w:sdtContent>
      </w:sdt>
      <w:r>
        <w:t xml:space="preserve"> kritéria pro obhajobu BP. Práci </w:t>
      </w:r>
      <w:sdt>
        <w:sdtPr>
          <w:rPr>
            <w:rFonts w:cstheme="minorHAnsi"/>
            <w:b/>
          </w:rPr>
          <w:alias w:val="doporučení k obhajobě"/>
          <w:tag w:val="doporučení k obhajobě"/>
          <w:id w:val="-989319400"/>
          <w:lock w:val="sdtLocked"/>
          <w:placeholder>
            <w:docPart w:val="4F52C4C2662347F09CB140990B74E990"/>
          </w:placeholder>
          <w:comboBox>
            <w:listItem w:displayText="doporučuji" w:value="doporučuji"/>
            <w:listItem w:displayText="nedoporučuji" w:value="nedoporučuji"/>
          </w:comboBox>
        </w:sdtPr>
        <w:sdtContent>
          <w:r w:rsidR="009224A8">
            <w:rPr>
              <w:rFonts w:cstheme="minorHAnsi"/>
              <w:b/>
            </w:rPr>
            <w:t>doporučuji</w:t>
          </w:r>
        </w:sdtContent>
      </w:sdt>
      <w:r>
        <w:t xml:space="preserve"> k obhajobě.</w:t>
      </w:r>
      <w:r w:rsidR="00CD12C3">
        <w:t xml:space="preserve"> </w:t>
      </w:r>
    </w:p>
    <w:p w14:paraId="019B42D4" w14:textId="77777777" w:rsidR="0024258E" w:rsidRDefault="0024258E" w:rsidP="00A40E93">
      <w:pPr>
        <w:jc w:val="both"/>
        <w:rPr>
          <w:rFonts w:cstheme="minorHAnsi"/>
        </w:rPr>
      </w:pPr>
    </w:p>
    <w:p w14:paraId="61C6ACF4" w14:textId="77777777" w:rsidR="0024258E" w:rsidRDefault="0024258E" w:rsidP="00A40E93">
      <w:pPr>
        <w:jc w:val="both"/>
        <w:rPr>
          <w:rFonts w:cstheme="minorHAnsi"/>
        </w:rPr>
      </w:pPr>
    </w:p>
    <w:p w14:paraId="3C1CAAE4" w14:textId="61C74812" w:rsidR="0085398A" w:rsidRDefault="009C7318" w:rsidP="0085398A">
      <w:pPr>
        <w:tabs>
          <w:tab w:val="center" w:pos="8505"/>
        </w:tabs>
        <w:jc w:val="both"/>
        <w:rPr>
          <w:rFonts w:cstheme="minorHAnsi"/>
        </w:rPr>
      </w:pPr>
      <w:r>
        <w:rPr>
          <w:rFonts w:cstheme="minorHAnsi"/>
        </w:rPr>
        <w:t>Datum</w:t>
      </w:r>
      <w:r w:rsidR="0085398A">
        <w:rPr>
          <w:rFonts w:cstheme="minorHAnsi"/>
        </w:rPr>
        <w:t xml:space="preserve"> </w:t>
      </w:r>
      <w:sdt>
        <w:sdtPr>
          <w:rPr>
            <w:rFonts w:cstheme="minorHAnsi"/>
          </w:rPr>
          <w:alias w:val="datum"/>
          <w:tag w:val="datum"/>
          <w:id w:val="-2115436557"/>
          <w:lock w:val="sdtLocked"/>
          <w:placeholder>
            <w:docPart w:val="DefaultPlaceholder_-1854013437"/>
          </w:placeholder>
          <w:date w:fullDate="2025-05-27T00:00:00Z">
            <w:dateFormat w:val="dd.MM.yyyy"/>
            <w:lid w:val="cs-CZ"/>
            <w:storeMappedDataAs w:val="dateTime"/>
            <w:calendar w:val="gregorian"/>
          </w:date>
        </w:sdtPr>
        <w:sdtContent>
          <w:r w:rsidR="009224A8">
            <w:rPr>
              <w:rFonts w:cstheme="minorHAnsi"/>
            </w:rPr>
            <w:t>27.05.2025</w:t>
          </w:r>
        </w:sdtContent>
      </w:sdt>
      <w:r w:rsidR="0085398A">
        <w:rPr>
          <w:rFonts w:cstheme="minorHAnsi"/>
        </w:rPr>
        <w:tab/>
      </w:r>
    </w:p>
    <w:p w14:paraId="73443A4F" w14:textId="6311EAD8" w:rsidR="009C7318" w:rsidRPr="000E094A" w:rsidRDefault="0085398A" w:rsidP="0085398A">
      <w:pPr>
        <w:tabs>
          <w:tab w:val="center" w:pos="8505"/>
        </w:tabs>
        <w:jc w:val="both"/>
        <w:rPr>
          <w:rFonts w:cstheme="minorHAnsi"/>
        </w:rPr>
      </w:pPr>
      <w:r>
        <w:rPr>
          <w:rFonts w:cstheme="minorHAnsi"/>
        </w:rPr>
        <w:tab/>
      </w:r>
      <w:r w:rsidR="009C7318">
        <w:rPr>
          <w:rFonts w:cstheme="minorHAnsi"/>
        </w:rPr>
        <w:t xml:space="preserve">Podpis </w:t>
      </w:r>
      <w:r w:rsidR="005A3B4A">
        <w:rPr>
          <w:rFonts w:cstheme="minorHAnsi"/>
        </w:rPr>
        <w:t>oponenta</w:t>
      </w:r>
      <w:r w:rsidR="009C7318">
        <w:rPr>
          <w:rFonts w:cstheme="minorHAnsi"/>
        </w:rPr>
        <w:t xml:space="preserve"> BP</w:t>
      </w:r>
    </w:p>
    <w:sectPr w:rsidR="009C7318" w:rsidRPr="000E094A" w:rsidSect="0024258E">
      <w:headerReference w:type="default" r:id="rId10"/>
      <w:pgSz w:w="11906" w:h="16838"/>
      <w:pgMar w:top="720" w:right="720" w:bottom="720" w:left="72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F4209B4" w14:textId="77777777" w:rsidR="00BE30AD" w:rsidRDefault="00BE30AD" w:rsidP="00A40E93">
      <w:pPr>
        <w:spacing w:after="0" w:line="240" w:lineRule="auto"/>
      </w:pPr>
      <w:r>
        <w:separator/>
      </w:r>
    </w:p>
  </w:endnote>
  <w:endnote w:type="continuationSeparator" w:id="0">
    <w:p w14:paraId="604FAFCA" w14:textId="77777777" w:rsidR="00BE30AD" w:rsidRDefault="00BE30AD" w:rsidP="00A40E9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D55F849" w14:textId="77777777" w:rsidR="00BE30AD" w:rsidRDefault="00BE30AD" w:rsidP="00A40E93">
      <w:pPr>
        <w:spacing w:after="0" w:line="240" w:lineRule="auto"/>
      </w:pPr>
      <w:r>
        <w:separator/>
      </w:r>
    </w:p>
  </w:footnote>
  <w:footnote w:type="continuationSeparator" w:id="0">
    <w:p w14:paraId="7D3F9B0E" w14:textId="77777777" w:rsidR="00BE30AD" w:rsidRDefault="00BE30AD" w:rsidP="00A40E93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34511BC" w14:textId="77777777" w:rsidR="00CD12C3" w:rsidRDefault="00CD12C3" w:rsidP="00A40E93">
    <w:pPr>
      <w:pStyle w:val="Zhlav"/>
      <w:jc w:val="center"/>
    </w:pPr>
    <w:r>
      <w:rPr>
        <w:noProof/>
      </w:rPr>
      <w:drawing>
        <wp:inline distT="0" distB="0" distL="0" distR="0" wp14:anchorId="00376E6C" wp14:editId="6993DA95">
          <wp:extent cx="2809875" cy="699171"/>
          <wp:effectExtent l="0" t="0" r="0" b="0"/>
          <wp:docPr id="2" name="Obrázek 2" descr="https://vizual.utb.cz/fame/fame-full400.gif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 descr="https://vizual.utb.cz/fame/fame-full400.gif"/>
                  <pic:cNvPicPr>
                    <a:picLocks noChangeAspect="1" noChangeArrowheads="1"/>
                  </pic:cNvPicPr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2934044" cy="730068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2AEB4095"/>
    <w:multiLevelType w:val="hybridMultilevel"/>
    <w:tmpl w:val="FD5E9D6C"/>
    <w:lvl w:ilvl="0" w:tplc="A240E28E">
      <w:numFmt w:val="bullet"/>
      <w:lvlText w:val=""/>
      <w:lvlJc w:val="left"/>
      <w:pPr>
        <w:ind w:left="720" w:hanging="360"/>
      </w:pPr>
      <w:rPr>
        <w:rFonts w:ascii="Symbol" w:eastAsiaTheme="minorHAnsi" w:hAnsi="Symbol" w:cstheme="minorHAnsi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2CEB63EA"/>
    <w:multiLevelType w:val="hybridMultilevel"/>
    <w:tmpl w:val="BECC5380"/>
    <w:lvl w:ilvl="0" w:tplc="0405000F">
      <w:start w:val="1"/>
      <w:numFmt w:val="decimal"/>
      <w:lvlText w:val="%1."/>
      <w:lvlJc w:val="left"/>
      <w:pPr>
        <w:ind w:left="720" w:hanging="360"/>
      </w:p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2DB8311D"/>
    <w:multiLevelType w:val="hybridMultilevel"/>
    <w:tmpl w:val="B2BA249A"/>
    <w:lvl w:ilvl="0" w:tplc="0405000F">
      <w:start w:val="1"/>
      <w:numFmt w:val="decimal"/>
      <w:lvlText w:val="%1."/>
      <w:lvlJc w:val="left"/>
      <w:pPr>
        <w:ind w:left="720" w:hanging="360"/>
      </w:p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4F861087"/>
    <w:multiLevelType w:val="hybridMultilevel"/>
    <w:tmpl w:val="8F60DB2A"/>
    <w:lvl w:ilvl="0" w:tplc="0405000F">
      <w:start w:val="1"/>
      <w:numFmt w:val="decimal"/>
      <w:lvlText w:val="%1."/>
      <w:lvlJc w:val="left"/>
      <w:pPr>
        <w:ind w:left="720" w:hanging="360"/>
      </w:p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5AF53C7B"/>
    <w:multiLevelType w:val="hybridMultilevel"/>
    <w:tmpl w:val="EB3ABD2A"/>
    <w:lvl w:ilvl="0" w:tplc="0405000F">
      <w:start w:val="1"/>
      <w:numFmt w:val="decimal"/>
      <w:lvlText w:val="%1."/>
      <w:lvlJc w:val="left"/>
      <w:pPr>
        <w:ind w:left="720" w:hanging="360"/>
      </w:p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891112460">
    <w:abstractNumId w:val="0"/>
  </w:num>
  <w:num w:numId="2" w16cid:durableId="754320785">
    <w:abstractNumId w:val="3"/>
  </w:num>
  <w:num w:numId="3" w16cid:durableId="583729310">
    <w:abstractNumId w:val="2"/>
  </w:num>
  <w:num w:numId="4" w16cid:durableId="872419699">
    <w:abstractNumId w:val="1"/>
  </w:num>
  <w:num w:numId="5" w16cid:durableId="1629235740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19"/>
  <w:proofState w:spelling="clean" w:grammar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A16DD"/>
    <w:rsid w:val="00025BF3"/>
    <w:rsid w:val="000E094A"/>
    <w:rsid w:val="00112356"/>
    <w:rsid w:val="001C6873"/>
    <w:rsid w:val="0024258E"/>
    <w:rsid w:val="0029651C"/>
    <w:rsid w:val="003F43DE"/>
    <w:rsid w:val="004A0824"/>
    <w:rsid w:val="004D378C"/>
    <w:rsid w:val="005A3B4A"/>
    <w:rsid w:val="005C4ACA"/>
    <w:rsid w:val="0066141F"/>
    <w:rsid w:val="0067082B"/>
    <w:rsid w:val="00694399"/>
    <w:rsid w:val="0073639B"/>
    <w:rsid w:val="007553A6"/>
    <w:rsid w:val="007F1BC8"/>
    <w:rsid w:val="0085398A"/>
    <w:rsid w:val="008B781B"/>
    <w:rsid w:val="009224A8"/>
    <w:rsid w:val="00974EA2"/>
    <w:rsid w:val="00987B93"/>
    <w:rsid w:val="009B18B0"/>
    <w:rsid w:val="009C322A"/>
    <w:rsid w:val="009C7318"/>
    <w:rsid w:val="00A40E93"/>
    <w:rsid w:val="00A7527E"/>
    <w:rsid w:val="00B14451"/>
    <w:rsid w:val="00BA16DD"/>
    <w:rsid w:val="00BC77F1"/>
    <w:rsid w:val="00BE30AD"/>
    <w:rsid w:val="00C27492"/>
    <w:rsid w:val="00C6001B"/>
    <w:rsid w:val="00C93C08"/>
    <w:rsid w:val="00CA34A9"/>
    <w:rsid w:val="00CD12C3"/>
    <w:rsid w:val="00CE55BD"/>
    <w:rsid w:val="00DC7D52"/>
    <w:rsid w:val="00E22423"/>
    <w:rsid w:val="00E7633F"/>
    <w:rsid w:val="00E83B78"/>
    <w:rsid w:val="00EF1720"/>
    <w:rsid w:val="00F92C79"/>
    <w:rsid w:val="00FC285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6492776C"/>
  <w15:chartTrackingRefBased/>
  <w15:docId w15:val="{767A7B7C-AA3E-499A-BB69-2B2CADF2B3E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cs-CZ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n">
    <w:name w:val="Normal"/>
    <w:qFormat/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paragraph" w:styleId="Zhlav">
    <w:name w:val="header"/>
    <w:basedOn w:val="Normln"/>
    <w:link w:val="ZhlavChar"/>
    <w:uiPriority w:val="99"/>
    <w:unhideWhenUsed/>
    <w:rsid w:val="00A40E93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ZhlavChar">
    <w:name w:val="Záhlaví Char"/>
    <w:basedOn w:val="Standardnpsmoodstavce"/>
    <w:link w:val="Zhlav"/>
    <w:uiPriority w:val="99"/>
    <w:rsid w:val="00A40E93"/>
  </w:style>
  <w:style w:type="paragraph" w:styleId="Zpat">
    <w:name w:val="footer"/>
    <w:basedOn w:val="Normln"/>
    <w:link w:val="ZpatChar"/>
    <w:uiPriority w:val="99"/>
    <w:unhideWhenUsed/>
    <w:rsid w:val="00A40E93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ZpatChar">
    <w:name w:val="Zápatí Char"/>
    <w:basedOn w:val="Standardnpsmoodstavce"/>
    <w:link w:val="Zpat"/>
    <w:uiPriority w:val="99"/>
    <w:rsid w:val="00A40E93"/>
  </w:style>
  <w:style w:type="paragraph" w:customStyle="1" w:styleId="Default">
    <w:name w:val="Default"/>
    <w:rsid w:val="00A40E93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color w:val="000000"/>
      <w:sz w:val="24"/>
      <w:szCs w:val="24"/>
    </w:rPr>
  </w:style>
  <w:style w:type="table" w:styleId="Mkatabulky">
    <w:name w:val="Table Grid"/>
    <w:basedOn w:val="Normlntabulka"/>
    <w:uiPriority w:val="39"/>
    <w:rsid w:val="00A40E93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Odstavecseseznamem">
    <w:name w:val="List Paragraph"/>
    <w:basedOn w:val="Normln"/>
    <w:uiPriority w:val="34"/>
    <w:qFormat/>
    <w:rsid w:val="009C7318"/>
    <w:pPr>
      <w:ind w:left="720"/>
      <w:contextualSpacing/>
    </w:pPr>
  </w:style>
  <w:style w:type="character" w:styleId="Zstupntext">
    <w:name w:val="Placeholder Text"/>
    <w:basedOn w:val="Standardnpsmoodstavce"/>
    <w:uiPriority w:val="99"/>
    <w:semiHidden/>
    <w:rsid w:val="00694399"/>
    <w:rPr>
      <w:color w:val="80808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notes" Target="footnotes.xml"/><Relationship Id="rId13" Type="http://schemas.openxmlformats.org/officeDocument/2006/relationships/theme" Target="theme/theme1.xm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12" Type="http://schemas.openxmlformats.org/officeDocument/2006/relationships/glossaryDocument" Target="glossary/document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fontTable" Target="fontTable.xml"/><Relationship Id="rId5" Type="http://schemas.openxmlformats.org/officeDocument/2006/relationships/styles" Target="styles.xml"/><Relationship Id="rId10" Type="http://schemas.openxmlformats.org/officeDocument/2006/relationships/header" Target="header1.xml"/><Relationship Id="rId4" Type="http://schemas.openxmlformats.org/officeDocument/2006/relationships/numbering" Target="numbering.xml"/><Relationship Id="rId9" Type="http://schemas.openxmlformats.org/officeDocument/2006/relationships/endnotes" Target="endnotes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gif"/></Relationships>
</file>

<file path=word/glossary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4" Type="http://schemas.openxmlformats.org/officeDocument/2006/relationships/fontTable" Target="fontTable.xml"/></Relationships>
</file>

<file path=word/glossary/document.xml><?xml version="1.0" encoding="utf-8"?>
<w:glossary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docParts>
    <w:docPart>
      <w:docPartPr>
        <w:name w:val="F7AC3614642C4862975AFFE42BECD5F1"/>
        <w:category>
          <w:name w:val="Obecné"/>
          <w:gallery w:val="placeholder"/>
        </w:category>
        <w:types>
          <w:type w:val="bbPlcHdr"/>
        </w:types>
        <w:behaviors>
          <w:behavior w:val="content"/>
        </w:behaviors>
        <w:guid w:val="{2E9CF9B7-7C1E-4F7A-9FCA-9D76D5BFFC34}"/>
      </w:docPartPr>
      <w:docPartBody>
        <w:p w:rsidR="00510546" w:rsidRDefault="00510546" w:rsidP="00510546">
          <w:pPr>
            <w:pStyle w:val="F7AC3614642C4862975AFFE42BECD5F1"/>
          </w:pPr>
          <w:r w:rsidRPr="001A5279">
            <w:rPr>
              <w:rStyle w:val="Zstupntext"/>
            </w:rPr>
            <w:t>Zvolte položku.</w:t>
          </w:r>
        </w:p>
      </w:docPartBody>
    </w:docPart>
    <w:docPart>
      <w:docPartPr>
        <w:name w:val="4F52C4C2662347F09CB140990B74E990"/>
        <w:category>
          <w:name w:val="Obecné"/>
          <w:gallery w:val="placeholder"/>
        </w:category>
        <w:types>
          <w:type w:val="bbPlcHdr"/>
        </w:types>
        <w:behaviors>
          <w:behavior w:val="content"/>
        </w:behaviors>
        <w:guid w:val="{5C768011-3F70-4EC2-B454-819E40A374AB}"/>
      </w:docPartPr>
      <w:docPartBody>
        <w:p w:rsidR="00510546" w:rsidRDefault="00510546" w:rsidP="00510546">
          <w:pPr>
            <w:pStyle w:val="4F52C4C2662347F09CB140990B74E990"/>
          </w:pPr>
          <w:r w:rsidRPr="001A5279">
            <w:rPr>
              <w:rStyle w:val="Zstupntext"/>
            </w:rPr>
            <w:t>Zvolte položku.</w:t>
          </w:r>
        </w:p>
      </w:docPartBody>
    </w:docPart>
    <w:docPart>
      <w:docPartPr>
        <w:name w:val="8E37C6EC87F646D58DCFFA9B9657C0C2"/>
        <w:category>
          <w:name w:val="Obecné"/>
          <w:gallery w:val="placeholder"/>
        </w:category>
        <w:types>
          <w:type w:val="bbPlcHdr"/>
        </w:types>
        <w:behaviors>
          <w:behavior w:val="content"/>
        </w:behaviors>
        <w:guid w:val="{DD98F49B-0CF2-4AF2-9BBE-3CF514B0AB1E}"/>
      </w:docPartPr>
      <w:docPartBody>
        <w:p w:rsidR="005E083B" w:rsidRDefault="00510546" w:rsidP="00510546">
          <w:pPr>
            <w:pStyle w:val="8E37C6EC87F646D58DCFFA9B9657C0C2"/>
          </w:pPr>
          <w:r w:rsidRPr="001A5279">
            <w:rPr>
              <w:rStyle w:val="Zstupntext"/>
            </w:rPr>
            <w:t>Zvolte položku.</w:t>
          </w:r>
        </w:p>
      </w:docPartBody>
    </w:docPart>
    <w:docPart>
      <w:docPartPr>
        <w:name w:val="DFD0AC70DC9648E5B01493AD9D9BA664"/>
        <w:category>
          <w:name w:val="Obecné"/>
          <w:gallery w:val="placeholder"/>
        </w:category>
        <w:types>
          <w:type w:val="bbPlcHdr"/>
        </w:types>
        <w:behaviors>
          <w:behavior w:val="content"/>
        </w:behaviors>
        <w:guid w:val="{BF790A35-A8B8-42EC-B9DF-34C377EAC85A}"/>
      </w:docPartPr>
      <w:docPartBody>
        <w:p w:rsidR="005E083B" w:rsidRDefault="00510546" w:rsidP="00510546">
          <w:pPr>
            <w:pStyle w:val="DFD0AC70DC9648E5B01493AD9D9BA664"/>
          </w:pPr>
          <w:r w:rsidRPr="001A5279">
            <w:rPr>
              <w:rStyle w:val="Zstupntext"/>
            </w:rPr>
            <w:t>Zvolte položku.</w:t>
          </w:r>
        </w:p>
      </w:docPartBody>
    </w:docPart>
    <w:docPart>
      <w:docPartPr>
        <w:name w:val="8CCEAEF291514F44A28C04510539725B"/>
        <w:category>
          <w:name w:val="Obecné"/>
          <w:gallery w:val="placeholder"/>
        </w:category>
        <w:types>
          <w:type w:val="bbPlcHdr"/>
        </w:types>
        <w:behaviors>
          <w:behavior w:val="content"/>
        </w:behaviors>
        <w:guid w:val="{5D9363ED-C719-46A6-86BD-22220246DC05}"/>
      </w:docPartPr>
      <w:docPartBody>
        <w:p w:rsidR="005E083B" w:rsidRDefault="00510546" w:rsidP="00510546">
          <w:pPr>
            <w:pStyle w:val="8CCEAEF291514F44A28C04510539725B"/>
          </w:pPr>
          <w:r w:rsidRPr="001A5279">
            <w:rPr>
              <w:rStyle w:val="Zstupntext"/>
            </w:rPr>
            <w:t>Zvolte položku.</w:t>
          </w:r>
        </w:p>
      </w:docPartBody>
    </w:docPart>
    <w:docPart>
      <w:docPartPr>
        <w:name w:val="A97671054FD54CA0B3A42E3C70E984D3"/>
        <w:category>
          <w:name w:val="Obecné"/>
          <w:gallery w:val="placeholder"/>
        </w:category>
        <w:types>
          <w:type w:val="bbPlcHdr"/>
        </w:types>
        <w:behaviors>
          <w:behavior w:val="content"/>
        </w:behaviors>
        <w:guid w:val="{D006895F-DBA5-43C0-A83B-65C3EFBBB9D2}"/>
      </w:docPartPr>
      <w:docPartBody>
        <w:p w:rsidR="005E083B" w:rsidRDefault="00510546" w:rsidP="00510546">
          <w:pPr>
            <w:pStyle w:val="A97671054FD54CA0B3A42E3C70E984D3"/>
          </w:pPr>
          <w:r w:rsidRPr="001A5279">
            <w:rPr>
              <w:rStyle w:val="Zstupntext"/>
            </w:rPr>
            <w:t>Zvolte položku.</w:t>
          </w:r>
        </w:p>
      </w:docPartBody>
    </w:docPart>
    <w:docPart>
      <w:docPartPr>
        <w:name w:val="83A46AE5AC8D4446819AF8E174483514"/>
        <w:category>
          <w:name w:val="Obecné"/>
          <w:gallery w:val="placeholder"/>
        </w:category>
        <w:types>
          <w:type w:val="bbPlcHdr"/>
        </w:types>
        <w:behaviors>
          <w:behavior w:val="content"/>
        </w:behaviors>
        <w:guid w:val="{D4F5392C-7093-473B-B1F1-68D954DD135B}"/>
      </w:docPartPr>
      <w:docPartBody>
        <w:p w:rsidR="005E083B" w:rsidRDefault="00510546" w:rsidP="00510546">
          <w:pPr>
            <w:pStyle w:val="83A46AE5AC8D4446819AF8E174483514"/>
          </w:pPr>
          <w:r w:rsidRPr="001A5279">
            <w:rPr>
              <w:rStyle w:val="Zstupntext"/>
            </w:rPr>
            <w:t>Zvolte položku.</w:t>
          </w:r>
        </w:p>
      </w:docPartBody>
    </w:docPart>
    <w:docPart>
      <w:docPartPr>
        <w:name w:val="0479B14104A642328ADCE70401797609"/>
        <w:category>
          <w:name w:val="Obecné"/>
          <w:gallery w:val="placeholder"/>
        </w:category>
        <w:types>
          <w:type w:val="bbPlcHdr"/>
        </w:types>
        <w:behaviors>
          <w:behavior w:val="content"/>
        </w:behaviors>
        <w:guid w:val="{04129FEC-45E0-4C00-A6F6-8C0EC5704662}"/>
      </w:docPartPr>
      <w:docPartBody>
        <w:p w:rsidR="005E083B" w:rsidRDefault="00510546" w:rsidP="00510546">
          <w:pPr>
            <w:pStyle w:val="0479B14104A642328ADCE70401797609"/>
          </w:pPr>
          <w:r w:rsidRPr="001A5279">
            <w:rPr>
              <w:rStyle w:val="Zstupntext"/>
            </w:rPr>
            <w:t>Zvolte položku.</w:t>
          </w:r>
        </w:p>
      </w:docPartBody>
    </w:docPart>
    <w:docPart>
      <w:docPartPr>
        <w:name w:val="DefaultPlaceholder_-1854013437"/>
        <w:category>
          <w:name w:val="Obecné"/>
          <w:gallery w:val="placeholder"/>
        </w:category>
        <w:types>
          <w:type w:val="bbPlcHdr"/>
        </w:types>
        <w:behaviors>
          <w:behavior w:val="content"/>
        </w:behaviors>
        <w:guid w:val="{8C3D93A1-16F8-4F04-89EA-99CAF9581170}"/>
      </w:docPartPr>
      <w:docPartBody>
        <w:p w:rsidR="00E761BF" w:rsidRDefault="005E083B">
          <w:r w:rsidRPr="001A5279">
            <w:rPr>
              <w:rStyle w:val="Zstupntext"/>
            </w:rPr>
            <w:t>Klikněte nebo klepněte sem a zadejte datum.</w:t>
          </w:r>
        </w:p>
      </w:docPartBody>
    </w:docPart>
    <w:docPart>
      <w:docPartPr>
        <w:name w:val="71D94F8C5A404E0EAE8FB9F1CA03031D"/>
        <w:category>
          <w:name w:val="Obecné"/>
          <w:gallery w:val="placeholder"/>
        </w:category>
        <w:types>
          <w:type w:val="bbPlcHdr"/>
        </w:types>
        <w:behaviors>
          <w:behavior w:val="content"/>
        </w:behaviors>
        <w:guid w:val="{82C06525-87F8-42A7-956F-C33CA712E068}"/>
      </w:docPartPr>
      <w:docPartBody>
        <w:p w:rsidR="00986CC7" w:rsidRDefault="00A7255F" w:rsidP="00A7255F">
          <w:pPr>
            <w:pStyle w:val="71D94F8C5A404E0EAE8FB9F1CA03031D"/>
          </w:pPr>
          <w:r w:rsidRPr="001A5279">
            <w:rPr>
              <w:rStyle w:val="Zstupntext"/>
            </w:rPr>
            <w:t>Zvolte položku.</w:t>
          </w:r>
        </w:p>
      </w:docPartBody>
    </w:docPart>
  </w:docParts>
</w:glossaryDocument>
</file>

<file path=word/glossary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glossary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view w:val="normal"/>
  <w:defaultTabStop w:val="708"/>
  <w:hyphenationZone w:val="425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10546"/>
    <w:rsid w:val="00510546"/>
    <w:rsid w:val="005E083B"/>
    <w:rsid w:val="008512A2"/>
    <w:rsid w:val="00986CC7"/>
    <w:rsid w:val="009B18B0"/>
    <w:rsid w:val="00A7255F"/>
    <w:rsid w:val="00E761BF"/>
    <w:rsid w:val="00FE524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,"/>
  <w:listSeparator w:val=";"/>
  <w15:chartTrackingRefBased/>
</w:settings>
</file>

<file path=word/glossary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sz w:val="22"/>
        <w:szCs w:val="22"/>
        <w:lang w:val="cs-CZ" w:eastAsia="cs-CZ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n">
    <w:name w:val="Normal"/>
    <w:qFormat/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character" w:styleId="Zstupntext">
    <w:name w:val="Placeholder Text"/>
    <w:basedOn w:val="Standardnpsmoodstavce"/>
    <w:uiPriority w:val="99"/>
    <w:semiHidden/>
    <w:rsid w:val="00A7255F"/>
    <w:rPr>
      <w:color w:val="808080"/>
    </w:rPr>
  </w:style>
  <w:style w:type="paragraph" w:customStyle="1" w:styleId="F7AC3614642C4862975AFFE42BECD5F1">
    <w:name w:val="F7AC3614642C4862975AFFE42BECD5F1"/>
    <w:rsid w:val="00510546"/>
  </w:style>
  <w:style w:type="paragraph" w:customStyle="1" w:styleId="4F52C4C2662347F09CB140990B74E990">
    <w:name w:val="4F52C4C2662347F09CB140990B74E990"/>
    <w:rsid w:val="00510546"/>
  </w:style>
  <w:style w:type="paragraph" w:customStyle="1" w:styleId="8E37C6EC87F646D58DCFFA9B9657C0C2">
    <w:name w:val="8E37C6EC87F646D58DCFFA9B9657C0C2"/>
    <w:rsid w:val="00510546"/>
  </w:style>
  <w:style w:type="paragraph" w:customStyle="1" w:styleId="DFD0AC70DC9648E5B01493AD9D9BA664">
    <w:name w:val="DFD0AC70DC9648E5B01493AD9D9BA664"/>
    <w:rsid w:val="00510546"/>
  </w:style>
  <w:style w:type="paragraph" w:customStyle="1" w:styleId="8CCEAEF291514F44A28C04510539725B">
    <w:name w:val="8CCEAEF291514F44A28C04510539725B"/>
    <w:rsid w:val="00510546"/>
  </w:style>
  <w:style w:type="paragraph" w:customStyle="1" w:styleId="A97671054FD54CA0B3A42E3C70E984D3">
    <w:name w:val="A97671054FD54CA0B3A42E3C70E984D3"/>
    <w:rsid w:val="00510546"/>
  </w:style>
  <w:style w:type="paragraph" w:customStyle="1" w:styleId="83A46AE5AC8D4446819AF8E174483514">
    <w:name w:val="83A46AE5AC8D4446819AF8E174483514"/>
    <w:rsid w:val="00510546"/>
  </w:style>
  <w:style w:type="paragraph" w:customStyle="1" w:styleId="0479B14104A642328ADCE70401797609">
    <w:name w:val="0479B14104A642328ADCE70401797609"/>
    <w:rsid w:val="00510546"/>
  </w:style>
  <w:style w:type="paragraph" w:customStyle="1" w:styleId="71D94F8C5A404E0EAE8FB9F1CA03031D">
    <w:name w:val="71D94F8C5A404E0EAE8FB9F1CA03031D"/>
    <w:rsid w:val="00A7255F"/>
  </w:style>
</w:styles>
</file>

<file path=word/glossary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theme/theme1.xml><?xml version="1.0" encoding="utf-8"?>
<a:theme xmlns:a="http://schemas.openxmlformats.org/drawingml/2006/main" name="Motiv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kument" ma:contentTypeID="0x010100186AAE1020B34F47B623458130915FE1" ma:contentTypeVersion="14" ma:contentTypeDescription="Vytvoří nový dokument" ma:contentTypeScope="" ma:versionID="dfdd8970f563976db8a4acfb471d1a94">
  <xsd:schema xmlns:xsd="http://www.w3.org/2001/XMLSchema" xmlns:xs="http://www.w3.org/2001/XMLSchema" xmlns:p="http://schemas.microsoft.com/office/2006/metadata/properties" xmlns:ns3="91f26e49-f70c-446a-af9a-0186764ea1fa" xmlns:ns4="581cfee2-c630-4554-92b2-68787b9159cf" targetNamespace="http://schemas.microsoft.com/office/2006/metadata/properties" ma:root="true" ma:fieldsID="69b42207eec97529f6786fef18fe4e87" ns3:_="" ns4:_="">
    <xsd:import namespace="91f26e49-f70c-446a-af9a-0186764ea1fa"/>
    <xsd:import namespace="581cfee2-c630-4554-92b2-68787b9159cf"/>
    <xsd:element name="properties">
      <xsd:complexType>
        <xsd:sequence>
          <xsd:element name="documentManagement">
            <xsd:complexType>
              <xsd:all>
                <xsd:element ref="ns3:MediaServiceMetadata" minOccurs="0"/>
                <xsd:element ref="ns3:MediaServiceFastMetadata" minOccurs="0"/>
                <xsd:element ref="ns3:MediaServiceAutoTags" minOccurs="0"/>
                <xsd:element ref="ns3:MediaServiceOCR" minOccurs="0"/>
                <xsd:element ref="ns3:MediaServiceDateTaken" minOccurs="0"/>
                <xsd:element ref="ns3:MediaServiceLocation" minOccurs="0"/>
                <xsd:element ref="ns4:SharedWithUsers" minOccurs="0"/>
                <xsd:element ref="ns4:SharedWithDetails" minOccurs="0"/>
                <xsd:element ref="ns4:SharingHintHash" minOccurs="0"/>
                <xsd:element ref="ns3:MediaServiceAutoKeyPoints" minOccurs="0"/>
                <xsd:element ref="ns3:MediaServiceKeyPoints" minOccurs="0"/>
                <xsd:element ref="ns3:MediaServiceGenerationTime" minOccurs="0"/>
                <xsd:element ref="ns3:MediaServiceEventHashCode" minOccurs="0"/>
                <xsd:element ref="ns3:MediaLengthInSecond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91f26e49-f70c-446a-af9a-0186764ea1fa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Tags" ma:index="10" nillable="true" ma:displayName="MediaServiceAutoTags" ma:internalName="MediaServiceAutoTags" ma:readOnly="true">
      <xsd:simpleType>
        <xsd:restriction base="dms:Text"/>
      </xsd:simpleType>
    </xsd:element>
    <xsd:element name="MediaServiceOCR" ma:index="11" nillable="true" ma:displayName="MediaServiceOCR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2" nillable="true" ma:displayName="MediaServiceDateTaken" ma:hidden="true" ma:internalName="MediaServiceDateTaken" ma:readOnly="true">
      <xsd:simpleType>
        <xsd:restriction base="dms:Text"/>
      </xsd:simpleType>
    </xsd:element>
    <xsd:element name="MediaServiceLocation" ma:index="13" nillable="true" ma:displayName="MediaServiceLocation" ma:internalName="MediaServiceLocation" ma:readOnly="true">
      <xsd:simpleType>
        <xsd:restriction base="dms:Text"/>
      </xsd:simpleType>
    </xsd:element>
    <xsd:element name="MediaServiceAutoKeyPoints" ma:index="17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8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GenerationTime" ma:index="19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20" nillable="true" ma:displayName="MediaServiceEventHashCode" ma:hidden="true" ma:internalName="MediaServiceEventHashCode" ma:readOnly="true">
      <xsd:simpleType>
        <xsd:restriction base="dms:Text"/>
      </xsd:simpleType>
    </xsd:element>
    <xsd:element name="MediaLengthInSeconds" ma:index="21" nillable="true" ma:displayName="Length (seconds)" ma:internalName="MediaLengthInSeconds" ma:readOnly="true">
      <xsd:simpleType>
        <xsd:restriction base="dms:Unknown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581cfee2-c630-4554-92b2-68787b9159cf" elementFormDefault="qualified">
    <xsd:import namespace="http://schemas.microsoft.com/office/2006/documentManagement/types"/>
    <xsd:import namespace="http://schemas.microsoft.com/office/infopath/2007/PartnerControls"/>
    <xsd:element name="SharedWithUsers" ma:index="14" nillable="true" ma:displayName="Sdílí se s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5" nillable="true" ma:displayName="Sdílené s podrobnostmi" ma:internalName="SharedWithDetails" ma:readOnly="true">
      <xsd:simpleType>
        <xsd:restriction base="dms:Note">
          <xsd:maxLength value="255"/>
        </xsd:restriction>
      </xsd:simpleType>
    </xsd:element>
    <xsd:element name="SharingHintHash" ma:index="16" nillable="true" ma:displayName="Hodnota hash upozornění na sdílení" ma:hidden="true" ma:internalName="SharingHintHash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Typ obsahu"/>
        <xsd:element ref="dc:title" minOccurs="0" maxOccurs="1" ma:index="4" ma:displayName="Nadpis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Props1.xml><?xml version="1.0" encoding="utf-8"?>
<ds:datastoreItem xmlns:ds="http://schemas.openxmlformats.org/officeDocument/2006/customXml" ds:itemID="{45E26089-6B78-469B-A730-04E2D8CAFE21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91f26e49-f70c-446a-af9a-0186764ea1fa"/>
    <ds:schemaRef ds:uri="581cfee2-c630-4554-92b2-68787b9159cf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3E0A4A16-C5B5-40EA-84E2-F4175AC00DED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C3761343-9E32-4BE2-AF5D-67C3477CF3B8}">
  <ds:schemaRefs>
    <ds:schemaRef ds:uri="http://schemas.microsoft.com/office/2006/metadata/properties"/>
    <ds:schemaRef ds:uri="http://schemas.microsoft.com/office/infopath/2007/PartnerControl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98</TotalTime>
  <Pages>2</Pages>
  <Words>480</Words>
  <Characters>2833</Characters>
  <Application>Microsoft Office Word</Application>
  <DocSecurity>0</DocSecurity>
  <Lines>23</Lines>
  <Paragraphs>6</Paragraphs>
  <ScaleCrop>false</ScaleCrop>
  <HeadingPairs>
    <vt:vector size="2" baseType="variant">
      <vt:variant>
        <vt:lpstr>Název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3307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Michal Pilík</dc:creator>
  <cp:keywords/>
  <dc:description/>
  <cp:lastModifiedBy>Martin Horák</cp:lastModifiedBy>
  <cp:revision>13</cp:revision>
  <cp:lastPrinted>2022-03-14T11:55:00Z</cp:lastPrinted>
  <dcterms:created xsi:type="dcterms:W3CDTF">2022-03-14T14:31:00Z</dcterms:created>
  <dcterms:modified xsi:type="dcterms:W3CDTF">2025-05-27T08:59:00Z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0x010100186AAE1020B34F47B623458130915FE1</vt:lpwstr>
  </property>
</Properties>
</file>