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876DFD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B01C9">
        <w:rPr>
          <w:rFonts w:asciiTheme="minorHAnsi" w:hAnsiTheme="minorHAnsi" w:cstheme="minorHAnsi"/>
          <w:sz w:val="22"/>
          <w:szCs w:val="22"/>
        </w:rPr>
        <w:t xml:space="preserve">Bc. </w:t>
      </w:r>
      <w:r w:rsidR="00960313">
        <w:rPr>
          <w:rFonts w:asciiTheme="minorHAnsi" w:hAnsiTheme="minorHAnsi" w:cstheme="minorHAnsi"/>
          <w:sz w:val="22"/>
          <w:szCs w:val="22"/>
        </w:rPr>
        <w:t>Adam Číhal</w:t>
      </w:r>
    </w:p>
    <w:p w14:paraId="00D6BB86" w14:textId="4B9F51A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AB01C9">
        <w:rPr>
          <w:rFonts w:asciiTheme="minorHAnsi" w:hAnsiTheme="minorHAnsi" w:cstheme="minorHAnsi"/>
          <w:sz w:val="22"/>
          <w:szCs w:val="22"/>
        </w:rPr>
        <w:t>Ing. Lucie Hrbáčková, Ph.D.</w:t>
      </w:r>
    </w:p>
    <w:p w14:paraId="09E4DE65" w14:textId="6331228D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60313">
        <w:rPr>
          <w:rFonts w:cstheme="minorHAnsi"/>
        </w:rPr>
        <w:t>Racionalizace výrobního procesu ve vybrané společnosti</w:t>
      </w:r>
    </w:p>
    <w:p w14:paraId="35028D0F" w14:textId="0A119910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6031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158FCD13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52FE84F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188705" w14:textId="71D46072" w:rsidR="00F7250E" w:rsidRPr="00991AF7" w:rsidRDefault="00F7250E" w:rsidP="00F7250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91AF7">
              <w:rPr>
                <w:rFonts w:cstheme="minorHAnsi"/>
              </w:rPr>
              <w:t xml:space="preserve">Hlavní cíl a dílčí cíle této diplomové práce jsou jasně formulovány a obsahují </w:t>
            </w:r>
            <w:r w:rsidR="00960313">
              <w:rPr>
                <w:rFonts w:cstheme="minorHAnsi"/>
              </w:rPr>
              <w:t xml:space="preserve">vhodně zvolenou </w:t>
            </w:r>
            <w:r w:rsidRPr="00991AF7">
              <w:rPr>
                <w:rFonts w:cstheme="minorHAnsi"/>
              </w:rPr>
              <w:t xml:space="preserve">měřitelnou metriku. Cíle navazují na vypracované zásady. Postupy použité v této práci vedou ke splnění hlavního cíle.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581295D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C0C331F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F5C25A9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95BF4" w14:textId="14F4A0AB" w:rsidR="008B781B" w:rsidRPr="00991AF7" w:rsidRDefault="00F7250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91AF7">
              <w:rPr>
                <w:rFonts w:cstheme="minorHAnsi"/>
              </w:rPr>
              <w:t>Literární rešerše obsahuje přístupy</w:t>
            </w:r>
            <w:r w:rsidR="00960313">
              <w:rPr>
                <w:rFonts w:cstheme="minorHAnsi"/>
              </w:rPr>
              <w:t xml:space="preserve"> a </w:t>
            </w:r>
            <w:r w:rsidRPr="00991AF7">
              <w:rPr>
                <w:rFonts w:cstheme="minorHAnsi"/>
              </w:rPr>
              <w:t xml:space="preserve">metody související s tématem diplomové práce. </w:t>
            </w:r>
            <w:r w:rsidR="00960313">
              <w:rPr>
                <w:rFonts w:cstheme="minorHAnsi"/>
              </w:rPr>
              <w:t xml:space="preserve">Literární rešerše obsahuje vhodně zvolené zdroje. Počet zdrojů </w:t>
            </w:r>
            <w:r w:rsidR="00960313">
              <w:rPr>
                <w:rFonts w:cstheme="minorHAnsi"/>
              </w:rPr>
              <w:t xml:space="preserve">splňuje </w:t>
            </w:r>
            <w:r w:rsidR="00960313">
              <w:rPr>
                <w:rFonts w:cstheme="minorHAnsi"/>
              </w:rPr>
              <w:t>požadavk</w:t>
            </w:r>
            <w:r w:rsidR="00960313">
              <w:rPr>
                <w:rFonts w:cstheme="minorHAnsi"/>
              </w:rPr>
              <w:t>y</w:t>
            </w:r>
            <w:r w:rsidR="00960313">
              <w:rPr>
                <w:rFonts w:cstheme="minorHAnsi"/>
              </w:rPr>
              <w:t xml:space="preserve"> na diplomovou práci. </w:t>
            </w:r>
          </w:p>
          <w:p w14:paraId="2FC9496D" w14:textId="77777777" w:rsidR="00AB01C9" w:rsidRPr="00991AF7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991AF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991AF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2524C3A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B8A7B5" w14:textId="55F4050B" w:rsidR="00F7250E" w:rsidRPr="00991AF7" w:rsidRDefault="00F602CB" w:rsidP="00F7250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Student vhodně zvolil metody pro analýzu současného stavu a </w:t>
            </w:r>
            <w:r w:rsidR="004B23FD">
              <w:rPr>
                <w:rFonts w:cstheme="minorHAnsi"/>
              </w:rPr>
              <w:t>správně</w:t>
            </w:r>
            <w:r>
              <w:rPr>
                <w:rFonts w:cstheme="minorHAnsi"/>
              </w:rPr>
              <w:t xml:space="preserve"> je aplikoval v praktické části práce. Analýza současného stavu zhodnocuje procesní ukazatele, analyzovaný proces a činnost operátora</w:t>
            </w:r>
            <w:r w:rsidR="007F7FDE">
              <w:rPr>
                <w:rFonts w:cstheme="minorHAnsi"/>
              </w:rPr>
              <w:t xml:space="preserve">. Hlavní nedostatky jsou zhodnoceny v závěru analýzy.  </w:t>
            </w:r>
          </w:p>
          <w:p w14:paraId="496E4CCB" w14:textId="667647D0" w:rsidR="00AB01C9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3B751CF" w14:textId="1ACA2F7E" w:rsidR="0075691E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98CBE94" w14:textId="07780A63" w:rsidR="0075691E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3332A8B" w14:textId="77777777" w:rsidR="0075691E" w:rsidRPr="000E094A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262CEE6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0E007386" w:rsidR="000E094A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91AF7">
              <w:rPr>
                <w:rFonts w:cstheme="minorHAnsi"/>
              </w:rPr>
              <w:t xml:space="preserve">Hlavní nedostatky v analytické části navazují na </w:t>
            </w:r>
            <w:r w:rsidR="0075691E" w:rsidRPr="00991AF7">
              <w:rPr>
                <w:rFonts w:cstheme="minorHAnsi"/>
              </w:rPr>
              <w:t>část projektovou</w:t>
            </w:r>
            <w:r w:rsidRPr="00991AF7">
              <w:rPr>
                <w:rFonts w:cstheme="minorHAnsi"/>
              </w:rPr>
              <w:t>. Projekt obsahuje všechny náležitosti.</w:t>
            </w:r>
            <w:bookmarkStart w:id="1" w:name="_GoBack"/>
            <w:bookmarkEnd w:id="1"/>
            <w:r w:rsidR="004B23FD">
              <w:rPr>
                <w:rFonts w:cstheme="minorHAnsi"/>
              </w:rPr>
              <w:t xml:space="preserve"> Navrhovaná řešení – změna systému organizace procesu montáže a změna materiálových toků procesu vedou k dosažení stanoveného cíle. Projektová část obsahuje také ekonomické vyhodnocení navrhovaného řešení.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9548D50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760C61" w14:textId="51283AE3" w:rsidR="00AB01C9" w:rsidRPr="00991AF7" w:rsidRDefault="00AB01C9" w:rsidP="00AB01C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91AF7">
              <w:rPr>
                <w:rFonts w:cstheme="minorHAnsi"/>
              </w:rPr>
              <w:t xml:space="preserve">Diplomová práce má logickou provázanost po obsahové stránce. Student použil odpovídající terminologii. Grafická i jazyková úroveň této práce je </w:t>
            </w:r>
            <w:r w:rsidR="00AD3240" w:rsidRPr="00991AF7">
              <w:rPr>
                <w:rFonts w:cstheme="minorHAnsi"/>
              </w:rPr>
              <w:t xml:space="preserve">velmi </w:t>
            </w:r>
            <w:r w:rsidRPr="00991AF7">
              <w:rPr>
                <w:rFonts w:cstheme="minorHAnsi"/>
              </w:rPr>
              <w:t xml:space="preserve">kvalitní. Student citoval dle předepsaných norem.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326F0F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373A41B" w:rsidR="009C7318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373DDC49" w:rsidR="00386EEB" w:rsidRPr="000E094A" w:rsidRDefault="00AB01C9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Diplomová práce je velmi kvalitně zpracována.</w:t>
            </w:r>
            <w:r w:rsidR="00AD3240">
              <w:rPr>
                <w:rFonts w:cstheme="minorHAnsi"/>
              </w:rPr>
              <w:t xml:space="preserve">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EE75ADF" w14:textId="515291DD" w:rsidR="00AD3240" w:rsidRDefault="00AD3240" w:rsidP="00AD3240">
      <w:pPr>
        <w:pStyle w:val="Odstavecseseznamem"/>
        <w:spacing w:after="120" w:line="240" w:lineRule="auto"/>
        <w:ind w:left="714" w:hanging="714"/>
        <w:contextualSpacing w:val="0"/>
        <w:jc w:val="both"/>
        <w:rPr>
          <w:rFonts w:cstheme="minorHAnsi"/>
        </w:rPr>
      </w:pPr>
    </w:p>
    <w:p w14:paraId="67B2AE57" w14:textId="1452305F" w:rsidR="00AD3240" w:rsidRPr="00AB01C9" w:rsidRDefault="00AD3240" w:rsidP="00AD3240">
      <w:pPr>
        <w:pStyle w:val="Odstavecseseznamem"/>
        <w:spacing w:after="120" w:line="240" w:lineRule="auto"/>
        <w:ind w:left="714" w:hanging="714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Otázky k diplomové práci byly zodpovězeny při konzultacích.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E76EA1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B01C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B01C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85C11D9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B01C9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F2373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B23FD">
            <w:rPr>
              <w:rFonts w:cstheme="minorHAnsi"/>
            </w:rPr>
            <w:t>09.05.2025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A20C4"/>
    <w:rsid w:val="001A3F0F"/>
    <w:rsid w:val="00232D63"/>
    <w:rsid w:val="0024258E"/>
    <w:rsid w:val="0029651C"/>
    <w:rsid w:val="00366C75"/>
    <w:rsid w:val="00386EEB"/>
    <w:rsid w:val="003A2041"/>
    <w:rsid w:val="003A3186"/>
    <w:rsid w:val="0044138E"/>
    <w:rsid w:val="004B23FD"/>
    <w:rsid w:val="004D378C"/>
    <w:rsid w:val="005C4ACA"/>
    <w:rsid w:val="005C7D4F"/>
    <w:rsid w:val="005D460A"/>
    <w:rsid w:val="0067082B"/>
    <w:rsid w:val="00694399"/>
    <w:rsid w:val="006C4198"/>
    <w:rsid w:val="0073639B"/>
    <w:rsid w:val="007553A6"/>
    <w:rsid w:val="0075691E"/>
    <w:rsid w:val="007F7FDE"/>
    <w:rsid w:val="0085398A"/>
    <w:rsid w:val="00883534"/>
    <w:rsid w:val="00891774"/>
    <w:rsid w:val="008B781B"/>
    <w:rsid w:val="008E2072"/>
    <w:rsid w:val="008E6C95"/>
    <w:rsid w:val="00921B99"/>
    <w:rsid w:val="0095117C"/>
    <w:rsid w:val="00960313"/>
    <w:rsid w:val="00974EA2"/>
    <w:rsid w:val="0097798F"/>
    <w:rsid w:val="00987B93"/>
    <w:rsid w:val="00991AF7"/>
    <w:rsid w:val="009C2BAC"/>
    <w:rsid w:val="009C322A"/>
    <w:rsid w:val="009C7318"/>
    <w:rsid w:val="00A40E93"/>
    <w:rsid w:val="00A7527E"/>
    <w:rsid w:val="00AB01C9"/>
    <w:rsid w:val="00AD3240"/>
    <w:rsid w:val="00B14451"/>
    <w:rsid w:val="00BA16DD"/>
    <w:rsid w:val="00C02883"/>
    <w:rsid w:val="00CA34A9"/>
    <w:rsid w:val="00CC5272"/>
    <w:rsid w:val="00CD12C3"/>
    <w:rsid w:val="00D96FD2"/>
    <w:rsid w:val="00DC7D52"/>
    <w:rsid w:val="00E22423"/>
    <w:rsid w:val="00E60843"/>
    <w:rsid w:val="00E932CB"/>
    <w:rsid w:val="00EF1720"/>
    <w:rsid w:val="00F602CB"/>
    <w:rsid w:val="00F7250E"/>
    <w:rsid w:val="00FB5E01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7c3489c033ef1f36611433d1be33f7f3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990f63b1b3b8eff4cc75e1256c3ef8d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schemas.microsoft.com/office/2006/documentManagement/types"/>
    <ds:schemaRef ds:uri="b2760fc6-0594-407e-87c6-5506db99eec0"/>
    <ds:schemaRef ds:uri="http://schemas.microsoft.com/office/2006/metadata/properties"/>
    <ds:schemaRef ds:uri="http://www.w3.org/XML/1998/namespace"/>
    <ds:schemaRef ds:uri="http://purl.org/dc/dcmitype/"/>
    <ds:schemaRef ds:uri="3e70ad48-2dbb-4840-854d-17419981058e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2C98CB-EA4D-4B66-866D-4CD6D4C1A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358</Words>
  <Characters>2204</Characters>
  <Application>Microsoft Office Word</Application>
  <DocSecurity>0</DocSecurity>
  <Lines>75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Hrbáčková</cp:lastModifiedBy>
  <cp:revision>6</cp:revision>
  <cp:lastPrinted>2022-03-14T11:55:00Z</cp:lastPrinted>
  <dcterms:created xsi:type="dcterms:W3CDTF">2025-05-09T09:43:00Z</dcterms:created>
  <dcterms:modified xsi:type="dcterms:W3CDTF">2025-05-09T10:24:00Z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