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D82B32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77A22">
        <w:rPr>
          <w:rFonts w:asciiTheme="minorHAnsi" w:hAnsiTheme="minorHAnsi" w:cstheme="minorHAnsi"/>
          <w:sz w:val="22"/>
          <w:szCs w:val="22"/>
        </w:rPr>
        <w:t>Bc. Pavel Holan</w:t>
      </w:r>
    </w:p>
    <w:p w14:paraId="00D6BB86" w14:textId="630180B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77A22">
        <w:rPr>
          <w:rFonts w:asciiTheme="minorHAnsi" w:hAnsiTheme="minorHAnsi" w:cstheme="minorHAnsi"/>
          <w:sz w:val="22"/>
          <w:szCs w:val="22"/>
        </w:rPr>
        <w:t>Ing. Lucie Macurová, Ph.D.</w:t>
      </w:r>
    </w:p>
    <w:p w14:paraId="09E4DE65" w14:textId="68346EB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77A22">
        <w:t>Projekt racionalizace výrobního procesu ve vybrané společnosti</w:t>
      </w:r>
    </w:p>
    <w:p w14:paraId="35028D0F" w14:textId="65827CF8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77A2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8149B3D" w:rsidR="000E094A" w:rsidRDefault="00977A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6FDEA334" w14:textId="2A7F8784" w:rsidR="00473B1D" w:rsidRDefault="00473B1D" w:rsidP="00473B1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Předložená diplomová práce řeší </w:t>
            </w:r>
            <w:r w:rsidR="00397058">
              <w:rPr>
                <w:rFonts w:cstheme="minorHAnsi"/>
              </w:rPr>
              <w:t xml:space="preserve">racionalizaci výrobního procesu ve výrobní společnosti. </w:t>
            </w:r>
            <w:r w:rsidRPr="00FA793C">
              <w:rPr>
                <w:rFonts w:cstheme="minorHAnsi"/>
              </w:rPr>
              <w:t>Hlavní</w:t>
            </w:r>
            <w:r>
              <w:rPr>
                <w:rFonts w:cstheme="minorHAnsi"/>
              </w:rPr>
              <w:t>m</w:t>
            </w:r>
            <w:r w:rsidRPr="00FA793C">
              <w:rPr>
                <w:rFonts w:cstheme="minorHAnsi"/>
              </w:rPr>
              <w:t xml:space="preserve"> cíl</w:t>
            </w:r>
            <w:r>
              <w:rPr>
                <w:rFonts w:cstheme="minorHAnsi"/>
              </w:rPr>
              <w:t xml:space="preserve">em </w:t>
            </w:r>
            <w:r w:rsidRPr="00FA793C">
              <w:rPr>
                <w:rFonts w:cstheme="minorHAnsi"/>
              </w:rPr>
              <w:t xml:space="preserve">je </w:t>
            </w:r>
            <w:r w:rsidR="00397058">
              <w:rPr>
                <w:rFonts w:cstheme="minorHAnsi"/>
              </w:rPr>
              <w:t xml:space="preserve">transformace ručního montážního pracoviště na automatické, což povede ke zvýšení výstupu o 50%. </w:t>
            </w:r>
            <w:r>
              <w:rPr>
                <w:rFonts w:cstheme="minorHAnsi"/>
              </w:rPr>
              <w:t>Hlavní i dílčí cíle jsou jasně formulovány a jsou v souladu s</w:t>
            </w:r>
            <w:r w:rsidR="00B42C40">
              <w:rPr>
                <w:rFonts w:cstheme="minorHAnsi"/>
              </w:rPr>
              <w:t xml:space="preserve"> tématem a </w:t>
            </w:r>
            <w:r>
              <w:rPr>
                <w:rFonts w:cstheme="minorHAnsi"/>
              </w:rPr>
              <w:t>zásadami zadané diplomové práce. Použité metody byly vhodně zvolené a spolu s návrhy vedou ke splnění stanoveného hlavního cíle.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025DC6E" w:rsidR="000E094A" w:rsidRDefault="00977A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A327A3B" w14:textId="77601EA7" w:rsidR="000E094A" w:rsidRDefault="00397058" w:rsidP="0039705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24DBC">
              <w:rPr>
                <w:rFonts w:cstheme="minorHAnsi"/>
              </w:rPr>
              <w:t xml:space="preserve">Teoretická část </w:t>
            </w:r>
            <w:r>
              <w:rPr>
                <w:rFonts w:cstheme="minorHAnsi"/>
              </w:rPr>
              <w:t xml:space="preserve">práce se věnuje problematice průmyslového inženýrství, výrobě a výrobnímu procesu, </w:t>
            </w:r>
            <w:proofErr w:type="spellStart"/>
            <w:r>
              <w:rPr>
                <w:rFonts w:cstheme="minorHAnsi"/>
              </w:rPr>
              <w:t>lean</w:t>
            </w:r>
            <w:proofErr w:type="spellEnd"/>
            <w:r>
              <w:rPr>
                <w:rFonts w:cstheme="minorHAnsi"/>
              </w:rPr>
              <w:t xml:space="preserve"> managementu a logistice. V závěru teoretické části jsou přehledně formulovaná teoretická</w:t>
            </w:r>
            <w:r w:rsidR="00B42C40">
              <w:rPr>
                <w:rFonts w:cstheme="minorHAnsi"/>
              </w:rPr>
              <w:t xml:space="preserve"> východiska</w:t>
            </w:r>
            <w:r>
              <w:rPr>
                <w:rFonts w:cstheme="minorHAnsi"/>
              </w:rPr>
              <w:t xml:space="preserve">. Obsah kritické literární rešerše je v pořádku. Použité literární zdroje jsou vhodně zvolené a korespondují s řešenou problematikou. Množství použitých literárních zdrojů převyšuje požadavek pro diplomovou práci. Způsob citování zdrojů je v souladu s požadavky citační normy. </w:t>
            </w:r>
          </w:p>
          <w:p w14:paraId="7B260597" w14:textId="56237AFF" w:rsidR="00397058" w:rsidRPr="000E094A" w:rsidRDefault="00397058" w:rsidP="0039705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4944746" w:rsidR="000E094A" w:rsidRDefault="00977A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AC93645" w14:textId="3EBB32B3" w:rsidR="00BC72FA" w:rsidRDefault="008F6846" w:rsidP="00BC72F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práce se zabývá výrobní linkou pro skupinu VW, Škoda a Seat. A to konkrétně výrobou zámkové sady určené do elektro aut pro evropský trh. Diplomant se věnuje analýzy současného stavu pomocí metod VSM mapy toku hodnot, snímkem pracovního dne pracovníka a Spaghetti diagramu pro analýzu logistického toku podsestavy.</w:t>
            </w:r>
            <w:r w:rsidR="00B42C40">
              <w:rPr>
                <w:rFonts w:cstheme="minorHAnsi"/>
              </w:rPr>
              <w:t xml:space="preserve"> V tabulce 4 na s.66 uvádí přehledně použité metody a prostředky při analýze současného stavu.</w:t>
            </w:r>
            <w:r>
              <w:rPr>
                <w:rFonts w:cstheme="minorHAnsi"/>
              </w:rPr>
              <w:t xml:space="preserve"> </w:t>
            </w:r>
            <w:r w:rsidR="00B42C40" w:rsidRPr="00B42C40">
              <w:rPr>
                <w:rFonts w:cstheme="minorHAnsi"/>
              </w:rPr>
              <w:t>Analytická část využívá poznatky z teorie a vhodným způsobem je aplikuje</w:t>
            </w:r>
            <w:r w:rsidR="00BC72FA">
              <w:rPr>
                <w:rFonts w:cstheme="minorHAnsi"/>
              </w:rPr>
              <w:t>. Postup aplikace metod práce je dostatečně popsán. V závěru je uvedené přehledné shrnutí provedených analýz. Oceňuji, tabulku 8 na s.82, která přehledně uvádí shrnutí použitých analytických metod a identifikovaných výsledků provedených analýz. Závěry z analýz jsou dostatečně podloženy. Celkově náročnost sběru dat a jejich zpracování je na úrovní mého očekávání u diplomové práce.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11BAA15" w:rsidR="000E094A" w:rsidRDefault="00A67F5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4FFB9AB9" w14:textId="7DAFCA44" w:rsidR="00BC72FA" w:rsidRDefault="00BC72F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navazuje na předchozí části práce a výsledky analýz. Návrhy nového výrobního pracoviště a úpravy logistického toku jsou provázané a podloženy odpovídajícími argumenty.  Kdy změny </w:t>
            </w:r>
            <w:r w:rsidR="008F6846">
              <w:rPr>
                <w:rFonts w:cstheme="minorHAnsi"/>
              </w:rPr>
              <w:t>spočív</w:t>
            </w:r>
            <w:r>
              <w:rPr>
                <w:rFonts w:cstheme="minorHAnsi"/>
              </w:rPr>
              <w:t>ají</w:t>
            </w:r>
            <w:r w:rsidR="008F6846">
              <w:rPr>
                <w:rFonts w:cstheme="minorHAnsi"/>
              </w:rPr>
              <w:t xml:space="preserve"> v zavedení automatického pracoviště na proces montáže </w:t>
            </w:r>
            <w:proofErr w:type="spellStart"/>
            <w:r w:rsidR="008F6846">
              <w:rPr>
                <w:rFonts w:cstheme="minorHAnsi"/>
              </w:rPr>
              <w:t>unašeče</w:t>
            </w:r>
            <w:proofErr w:type="spellEnd"/>
            <w:r w:rsidR="008F6846">
              <w:rPr>
                <w:rFonts w:cstheme="minorHAnsi"/>
              </w:rPr>
              <w:t xml:space="preserve"> s pružinou a pokrytí veškeré výroby z jednoho centralizovaného pracoviště. Součástí je také úprava logistického toku materiálu pro optimalizaci celkové délky trasy. </w:t>
            </w:r>
            <w:r w:rsidR="0001535E" w:rsidRPr="00FA793C">
              <w:t xml:space="preserve">V závěru práce nalezneme přehledné </w:t>
            </w:r>
            <w:r w:rsidR="0001535E">
              <w:t xml:space="preserve">zhodnocení implementovaných řešení, spolu se shrnutím praktické části a doporučením pro firmu. </w:t>
            </w:r>
            <w:r w:rsidR="0001535E" w:rsidRPr="0039281C">
              <w:rPr>
                <w:rFonts w:cstheme="minorHAnsi"/>
              </w:rPr>
              <w:t xml:space="preserve">Navrhovaná řešení diplomantem jsou pro firmu velmi přínosná a v praxi uplatnitelná. </w:t>
            </w:r>
            <w:r w:rsidR="0001535E">
              <w:rPr>
                <w:rFonts w:cstheme="minorHAnsi"/>
              </w:rPr>
              <w:t xml:space="preserve">Což dokládá uskutečněná zkušební výroba a test logistického toku a testování nového zařízení. </w:t>
            </w:r>
            <w:r w:rsidR="00061306">
              <w:t xml:space="preserve">Uvítala bych více pozornosti popisu implementace a vyhodnocení výsledků z této verifikace. </w:t>
            </w:r>
            <w:r w:rsidR="0001535E" w:rsidRPr="0039281C">
              <w:rPr>
                <w:rFonts w:cstheme="minorHAnsi"/>
              </w:rPr>
              <w:t>V celé práci je znát množství času, které diplomant věnoval podrobnému sledování a popisu řešené problematiky.</w:t>
            </w:r>
            <w:r w:rsidR="0001535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Hlavní cíl i dílčí cíle byly splněny. </w:t>
            </w:r>
            <w:r w:rsidR="0001535E">
              <w:rPr>
                <w:rFonts w:cstheme="minorHAnsi"/>
              </w:rPr>
              <w:t>Projekt byl úspěšně implementován.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AE928E3" w:rsidR="000E094A" w:rsidRDefault="00977A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7AABEF3B" w14:textId="02866B30" w:rsidR="000E094A" w:rsidRDefault="00BC72F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logicky provázaná. Použitá terminologie je správná. Předepsaná norma citování je dodržena. Práce má odpovídající jazykovou a grafickou úroveň. </w:t>
            </w:r>
            <w:r w:rsidR="00397058">
              <w:rPr>
                <w:rFonts w:cstheme="minorHAnsi"/>
              </w:rPr>
              <w:t>Drobnou výtku mám k seznamu použité literatury, kde je místy nedodržen</w:t>
            </w:r>
            <w:r w:rsidR="0001535E">
              <w:rPr>
                <w:rFonts w:cstheme="minorHAnsi"/>
              </w:rPr>
              <w:t>o předepsané</w:t>
            </w:r>
            <w:r w:rsidR="00397058">
              <w:rPr>
                <w:rFonts w:cstheme="minorHAnsi"/>
              </w:rPr>
              <w:t xml:space="preserve"> řádkování a chybí formátování kurzivou u názvu knih</w:t>
            </w:r>
            <w:r w:rsidR="004409EB">
              <w:rPr>
                <w:rFonts w:cstheme="minorHAnsi"/>
              </w:rPr>
              <w:t xml:space="preserve"> (např. u autora </w:t>
            </w:r>
            <w:proofErr w:type="spellStart"/>
            <w:r w:rsidR="004409EB">
              <w:rPr>
                <w:rFonts w:cstheme="minorHAnsi"/>
              </w:rPr>
              <w:t>Badiru</w:t>
            </w:r>
            <w:proofErr w:type="spellEnd"/>
            <w:r w:rsidR="004409EB">
              <w:rPr>
                <w:rFonts w:cstheme="minorHAnsi"/>
              </w:rPr>
              <w:t xml:space="preserve"> nebo </w:t>
            </w:r>
            <w:proofErr w:type="spellStart"/>
            <w:r w:rsidR="004409EB">
              <w:rPr>
                <w:rFonts w:cstheme="minorHAnsi"/>
              </w:rPr>
              <w:t>Burieta</w:t>
            </w:r>
            <w:proofErr w:type="spellEnd"/>
            <w:r w:rsidR="004409EB">
              <w:rPr>
                <w:rFonts w:cstheme="minorHAnsi"/>
              </w:rPr>
              <w:t xml:space="preserve"> a jiné.)</w:t>
            </w:r>
            <w:r w:rsidR="00397058">
              <w:rPr>
                <w:rFonts w:cstheme="minorHAnsi"/>
              </w:rPr>
              <w:t xml:space="preserve">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B2294C" w:rsidR="009C7318" w:rsidRDefault="00977A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C1314D" w14:textId="47D22C34" w:rsidR="0001535E" w:rsidRDefault="0001535E" w:rsidP="0001535E">
            <w:pPr>
              <w:jc w:val="both"/>
            </w:pPr>
            <w:r w:rsidRPr="00FA793C">
              <w:t>Předložená diplomová práce je postavena na důsledném metodologickém postupu s přehledným a zodpovědným zpracováním jak v oblasti literárních podkladů, analýzy současného stavu, tak i ve formě řešení samotného projektu</w:t>
            </w:r>
            <w:r>
              <w:t xml:space="preserve"> a implementace návrhů</w:t>
            </w:r>
            <w:r w:rsidR="00E4713B">
              <w:t xml:space="preserve">. </w:t>
            </w:r>
            <w:r w:rsidRPr="00FA793C">
              <w:t>Diplomat přistupoval k tvorbě diplomové práce s velkým zájmem a ochotou konzultovat řešenou problematiku</w:t>
            </w:r>
            <w:r w:rsidRPr="00D13C95">
              <w:rPr>
                <w:i/>
              </w:rPr>
              <w:t>.</w:t>
            </w:r>
            <w:r>
              <w:t xml:space="preserve"> </w:t>
            </w:r>
            <w:r w:rsidR="00E4713B">
              <w:t>Celkově hodnotím práci jako velmi kvalitně zpracovanou a doporučuji ji k obhajobě.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40388FA" w14:textId="6DBE53E7" w:rsidR="00E4713B" w:rsidRDefault="00E4713B" w:rsidP="00E4713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</w:t>
      </w:r>
      <w:r w:rsidRPr="00E4713B">
        <w:rPr>
          <w:rFonts w:cstheme="minorHAnsi"/>
        </w:rPr>
        <w:t>ak</w:t>
      </w:r>
      <w:r>
        <w:rPr>
          <w:rFonts w:cstheme="minorHAnsi"/>
        </w:rPr>
        <w:t>ým</w:t>
      </w:r>
      <w:r w:rsidRPr="00E4713B">
        <w:rPr>
          <w:rFonts w:cstheme="minorHAnsi"/>
        </w:rPr>
        <w:t xml:space="preserve"> </w:t>
      </w:r>
      <w:r>
        <w:rPr>
          <w:rFonts w:cstheme="minorHAnsi"/>
        </w:rPr>
        <w:t xml:space="preserve">způsobem firma řešila </w:t>
      </w:r>
      <w:r w:rsidRPr="00E4713B">
        <w:rPr>
          <w:rFonts w:cstheme="minorHAnsi"/>
        </w:rPr>
        <w:t>4 ušetřen</w:t>
      </w:r>
      <w:r>
        <w:rPr>
          <w:rFonts w:cstheme="minorHAnsi"/>
        </w:rPr>
        <w:t>é</w:t>
      </w:r>
      <w:r w:rsidRPr="00E4713B">
        <w:rPr>
          <w:rFonts w:cstheme="minorHAnsi"/>
        </w:rPr>
        <w:t xml:space="preserve"> pracovníky montáže</w:t>
      </w:r>
      <w:r>
        <w:rPr>
          <w:rFonts w:cstheme="minorHAnsi"/>
        </w:rPr>
        <w:t xml:space="preserve">? </w:t>
      </w:r>
    </w:p>
    <w:p w14:paraId="1D4781EE" w14:textId="76757B2E" w:rsidR="00E4713B" w:rsidRPr="008E789C" w:rsidRDefault="00E4713B" w:rsidP="00E4713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E789C">
        <w:rPr>
          <w:rFonts w:cstheme="minorHAnsi"/>
        </w:rPr>
        <w:t>V rámci svého diplomové práce jste provedl také implementaci Vašich návrhů. S jakými bariérami jste se potýkal při zavádění těchto návrhů?</w:t>
      </w:r>
      <w:r>
        <w:rPr>
          <w:rFonts w:cstheme="minorHAnsi"/>
        </w:rPr>
        <w:t xml:space="preserve"> </w:t>
      </w:r>
    </w:p>
    <w:p w14:paraId="5B504414" w14:textId="4C549452" w:rsidR="00E4713B" w:rsidRDefault="00E4713B" w:rsidP="00E4713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F6352">
        <w:rPr>
          <w:rFonts w:cstheme="minorHAnsi"/>
        </w:rPr>
        <w:t xml:space="preserve">Kdybyste měl zpracovávat </w:t>
      </w:r>
      <w:r>
        <w:rPr>
          <w:rFonts w:cstheme="minorHAnsi"/>
        </w:rPr>
        <w:t>projekt</w:t>
      </w:r>
      <w:r w:rsidR="0098135A">
        <w:rPr>
          <w:rFonts w:cstheme="minorHAnsi"/>
        </w:rPr>
        <w:t>,</w:t>
      </w:r>
      <w:bookmarkStart w:id="1" w:name="_GoBack"/>
      <w:bookmarkEnd w:id="1"/>
      <w:r w:rsidRPr="00DF6352">
        <w:rPr>
          <w:rFonts w:cstheme="minorHAnsi"/>
        </w:rPr>
        <w:t xml:space="preserve"> na dané téma znovu, co byste udělal jinak</w:t>
      </w:r>
      <w:r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6E0FF7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77A2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77A2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7E8F57A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77A22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5C2A0B57" w14:textId="77777777" w:rsidR="00515138" w:rsidRDefault="009C7318" w:rsidP="00515138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77A22">
            <w:rPr>
              <w:rFonts w:cstheme="minorHAnsi"/>
            </w:rPr>
            <w:t>12.05.2025</w:t>
          </w:r>
        </w:sdtContent>
      </w:sdt>
    </w:p>
    <w:p w14:paraId="3C1CAAE4" w14:textId="5402001D" w:rsidR="0085398A" w:rsidRDefault="0085398A" w:rsidP="00515138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515138">
        <w:rPr>
          <w:rFonts w:cstheme="minorHAnsi"/>
        </w:rPr>
        <w:t>Ing. Lucie Macurová, Ph.D.</w:t>
      </w:r>
    </w:p>
    <w:p w14:paraId="73443A4F" w14:textId="69F1C2B5" w:rsidR="009C7318" w:rsidRPr="000E094A" w:rsidRDefault="0085398A" w:rsidP="00515138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535E"/>
    <w:rsid w:val="00061306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97058"/>
    <w:rsid w:val="003A2041"/>
    <w:rsid w:val="004409EB"/>
    <w:rsid w:val="00473B1D"/>
    <w:rsid w:val="004D378C"/>
    <w:rsid w:val="00515138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8F6846"/>
    <w:rsid w:val="00974EA2"/>
    <w:rsid w:val="0097798F"/>
    <w:rsid w:val="00977A22"/>
    <w:rsid w:val="0098135A"/>
    <w:rsid w:val="00987B93"/>
    <w:rsid w:val="009C322A"/>
    <w:rsid w:val="009C7318"/>
    <w:rsid w:val="00A40E93"/>
    <w:rsid w:val="00A67F5D"/>
    <w:rsid w:val="00A7527E"/>
    <w:rsid w:val="00B14451"/>
    <w:rsid w:val="00B42C40"/>
    <w:rsid w:val="00BA16DD"/>
    <w:rsid w:val="00BC72FA"/>
    <w:rsid w:val="00BD5B4C"/>
    <w:rsid w:val="00C02883"/>
    <w:rsid w:val="00CA34A9"/>
    <w:rsid w:val="00CC2C50"/>
    <w:rsid w:val="00CC5272"/>
    <w:rsid w:val="00CD12C3"/>
    <w:rsid w:val="00DC7D52"/>
    <w:rsid w:val="00E22423"/>
    <w:rsid w:val="00E4713B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5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581cfee2-c630-4554-92b2-68787b9159cf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91f26e49-f70c-446a-af9a-0186764ea1fa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873</Words>
  <Characters>5306</Characters>
  <Application>Microsoft Office Word</Application>
  <DocSecurity>0</DocSecurity>
  <Lines>97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19</cp:revision>
  <cp:lastPrinted>2022-03-14T11:55:00Z</cp:lastPrinted>
  <dcterms:created xsi:type="dcterms:W3CDTF">2022-03-14T14:34:00Z</dcterms:created>
  <dcterms:modified xsi:type="dcterms:W3CDTF">2025-05-25T07:59:00Z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7781c9bc-a522-4660-8bc0-dbf0f83fe7fd</vt:lpwstr>
  </property>
</Properties>
</file>