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6FCEA00A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2790CE44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678F0" w:rsidRPr="00910942">
        <w:rPr>
          <w:rFonts w:asciiTheme="minorHAnsi" w:hAnsiTheme="minorHAnsi" w:cstheme="minorBidi"/>
          <w:color w:val="auto"/>
          <w:sz w:val="22"/>
          <w:szCs w:val="22"/>
        </w:rPr>
        <w:t xml:space="preserve">Bc. </w:t>
      </w:r>
      <w:r w:rsidR="00F678F0">
        <w:rPr>
          <w:rFonts w:asciiTheme="minorHAnsi" w:hAnsiTheme="minorHAnsi" w:cstheme="minorBidi"/>
          <w:color w:val="auto"/>
          <w:sz w:val="22"/>
          <w:szCs w:val="22"/>
        </w:rPr>
        <w:t>Rostislav Zrník</w:t>
      </w:r>
    </w:p>
    <w:p w14:paraId="00D6BB86" w14:textId="43F1D9F9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F678F0" w:rsidRPr="00424562">
        <w:rPr>
          <w:rFonts w:asciiTheme="minorHAnsi" w:hAnsiTheme="minorHAnsi" w:cstheme="minorBidi"/>
          <w:color w:val="auto"/>
          <w:sz w:val="22"/>
          <w:szCs w:val="22"/>
        </w:rPr>
        <w:t>doc. Ing. Petr Briš, CSc.</w:t>
      </w:r>
    </w:p>
    <w:p w14:paraId="09E4DE65" w14:textId="25C62C39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ED301F">
        <w:rPr>
          <w:rFonts w:cstheme="minorHAnsi"/>
        </w:rPr>
        <w:t>Optimalizace procesu plánování výroby ve vybrané společnosti.</w:t>
      </w:r>
    </w:p>
    <w:p w14:paraId="35028D0F" w14:textId="2A3B96F8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F678F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3E9A3BF" w:rsidR="000E094A" w:rsidRDefault="00F265F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CCCA68" w14:textId="77777777" w:rsidR="00600D5E" w:rsidRPr="000E094A" w:rsidRDefault="00600D5E" w:rsidP="00600D5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diplomové práce jsou srozumitelně formulovány a jsou v souladu s tématem diplomové práce. Zvolené metody odpovídají požadavkům na DP a jsou vhodné pro naplnění cílů diplomové práce.</w:t>
            </w:r>
          </w:p>
          <w:p w14:paraId="777DCC13" w14:textId="77777777" w:rsidR="00600D5E" w:rsidRPr="000E094A" w:rsidRDefault="00600D5E" w:rsidP="00600D5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0ADC01" w14:textId="77777777" w:rsidR="00600D5E" w:rsidRDefault="00600D5E" w:rsidP="00600D5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7D1FD9D" w:rsidR="000E094A" w:rsidRDefault="00E66B1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C6B2BC" w14:textId="0927285B" w:rsidR="00A3637F" w:rsidRPr="000E094A" w:rsidRDefault="00A3637F" w:rsidP="00A3637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diplomové práce je vypracovaná na základě 37 českých a zahraničních literárních zdrojů, které jsou odpovídajícím způsobem citovány.</w:t>
            </w:r>
            <w:r w:rsidR="00E66B1D">
              <w:rPr>
                <w:rFonts w:cstheme="minorHAnsi"/>
              </w:rPr>
              <w:t xml:space="preserve"> </w:t>
            </w:r>
            <w:r w:rsidR="007D1C62">
              <w:rPr>
                <w:rFonts w:cstheme="minorHAnsi"/>
              </w:rPr>
              <w:t>J</w:t>
            </w:r>
            <w:r w:rsidR="00E829BE">
              <w:rPr>
                <w:rFonts w:cstheme="minorHAnsi"/>
              </w:rPr>
              <w:t>e uvedeno příliš mnoho online odkazů</w:t>
            </w:r>
            <w:r w:rsidR="00E667A0">
              <w:rPr>
                <w:rFonts w:cstheme="minorHAnsi"/>
              </w:rPr>
              <w:t xml:space="preserve">, z nichž může být </w:t>
            </w:r>
            <w:r w:rsidR="007D1C62">
              <w:rPr>
                <w:rFonts w:cstheme="minorHAnsi"/>
              </w:rPr>
              <w:t>řada diskutabilních z hlediska věrohodnosti, např.</w:t>
            </w:r>
            <w:r w:rsidR="0048486A">
              <w:rPr>
                <w:rFonts w:cstheme="minorHAnsi"/>
              </w:rPr>
              <w:t xml:space="preserve"> </w:t>
            </w:r>
            <w:hyperlink w:history="1">
              <w:r w:rsidR="00DF7F8C" w:rsidRPr="00DF7F8C">
                <w:rPr>
                  <w:rStyle w:val="Hypertextovodkaz"/>
                  <w:rFonts w:cstheme="minorHAnsi"/>
                  <w:u w:val="none"/>
                </w:rPr>
                <w:t xml:space="preserve">http://money.cz. </w:t>
              </w:r>
              <w:r w:rsidR="00DF7F8C" w:rsidRPr="00DF7F8C">
                <w:rPr>
                  <w:rStyle w:val="Hypertextovodkaz"/>
                  <w:rFonts w:cstheme="minorHAnsi"/>
                  <w:color w:val="000000" w:themeColor="text1"/>
                  <w:u w:val="none"/>
                </w:rPr>
                <w:t>Dalším</w:t>
              </w:r>
            </w:hyperlink>
            <w:r w:rsidR="00AB78DA">
              <w:rPr>
                <w:rFonts w:cstheme="minorHAnsi"/>
              </w:rPr>
              <w:t xml:space="preserve"> nedostatkem je </w:t>
            </w:r>
            <w:r w:rsidR="005F1674">
              <w:rPr>
                <w:rFonts w:cstheme="minorHAnsi"/>
              </w:rPr>
              <w:t xml:space="preserve">nečitelnost u Obr.11 a nedostatečný popis </w:t>
            </w:r>
            <w:r w:rsidR="00A05AC1">
              <w:rPr>
                <w:rFonts w:cstheme="minorHAnsi"/>
              </w:rPr>
              <w:t>u Obr.7.</w:t>
            </w:r>
          </w:p>
          <w:p w14:paraId="30C39D7B" w14:textId="77777777" w:rsidR="00A3637F" w:rsidRPr="000E094A" w:rsidRDefault="00A3637F" w:rsidP="00A3637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20D77BCF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51498A6" w:rsidR="000E094A" w:rsidRDefault="0002262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C0CE18" w14:textId="7507D8A3" w:rsidR="00A72B09" w:rsidRPr="00484D66" w:rsidRDefault="00A72B09" w:rsidP="00A72B0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analytické části byly vhodně využity poznatky z teorie. </w:t>
            </w:r>
            <w:r w:rsidR="00900DCD">
              <w:rPr>
                <w:rFonts w:cstheme="minorHAnsi"/>
              </w:rPr>
              <w:t>V</w:t>
            </w:r>
            <w:r w:rsidR="00631B9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analytické části </w:t>
            </w:r>
            <w:r w:rsidR="004A355B">
              <w:rPr>
                <w:rFonts w:cstheme="minorHAnsi"/>
              </w:rPr>
              <w:t>jsou popisovány náklady na výrobu při různých velikostech výrobních dávek.</w:t>
            </w:r>
            <w:r>
              <w:t xml:space="preserve"> Sběr dat i jejich zpracování patří k méně náročným.</w:t>
            </w:r>
          </w:p>
          <w:p w14:paraId="7CA46D33" w14:textId="7F438FF3" w:rsidR="000E094A" w:rsidRDefault="00E516E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Obr.</w:t>
            </w:r>
            <w:r w:rsidR="007B5255">
              <w:rPr>
                <w:rFonts w:cstheme="minorHAnsi"/>
              </w:rPr>
              <w:t xml:space="preserve">17 je zcela nesrozumitelný a </w:t>
            </w:r>
            <w:r w:rsidR="0052133C">
              <w:rPr>
                <w:rFonts w:cstheme="minorHAnsi"/>
              </w:rPr>
              <w:t xml:space="preserve">nejde proto </w:t>
            </w:r>
            <w:r w:rsidR="00243737">
              <w:rPr>
                <w:rFonts w:cstheme="minorHAnsi"/>
              </w:rPr>
              <w:t>pochopit text k němu uvedený na str.63.</w:t>
            </w:r>
          </w:p>
          <w:p w14:paraId="47CA4BF6" w14:textId="5DF6669F" w:rsidR="006F6F5F" w:rsidRDefault="006F6F5F" w:rsidP="006F6F5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Obr.20 je nesrozumitelný a nejde proto pochopit text k němu uvedený na str.6</w:t>
            </w:r>
            <w:r w:rsidR="00C50073">
              <w:rPr>
                <w:rFonts w:cstheme="minorHAnsi"/>
              </w:rPr>
              <w:t>8</w:t>
            </w:r>
            <w:r>
              <w:rPr>
                <w:rFonts w:cstheme="minorHAnsi"/>
              </w:rPr>
              <w:t>.</w:t>
            </w:r>
          </w:p>
          <w:p w14:paraId="20768B5B" w14:textId="7C11EB63" w:rsidR="00F24CB7" w:rsidRDefault="00F24CB7" w:rsidP="00F24CB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Obr.23 je nesrozumitelný a nejde proto pochopit text k němu uvedený na str.</w:t>
            </w:r>
            <w:r w:rsidR="0084058C">
              <w:rPr>
                <w:rFonts w:cstheme="minorHAnsi"/>
              </w:rPr>
              <w:t>75</w:t>
            </w:r>
            <w:r>
              <w:rPr>
                <w:rFonts w:cstheme="minorHAnsi"/>
              </w:rPr>
              <w:t>.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13EB8C7F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35973F7" w:rsidR="000E094A" w:rsidRDefault="00F265F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EED814" w14:textId="77777777" w:rsidR="00D81088" w:rsidRPr="000E094A" w:rsidRDefault="00D81088" w:rsidP="00D8108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Projektová část navazuje na teoretickou i analytickou část. Jednotlivé návrhy jsou podloženy odpovídajícími argumenty, splňují stanovené cíle.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F09B232" w:rsidR="000E094A" w:rsidRDefault="009A381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3667CD" w14:textId="77777777" w:rsidR="00FF6242" w:rsidRDefault="00FF6242" w:rsidP="00FF624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 diplomové práci je text logicky provázaný, použitá terminologie je správná stejně jako citované zdroje. Práce </w:t>
            </w:r>
          </w:p>
          <w:p w14:paraId="0C39027C" w14:textId="4981B000" w:rsidR="00FF6242" w:rsidRPr="000E094A" w:rsidRDefault="00FF6242" w:rsidP="00FF624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má odpovídající jazykovou úroveň.</w:t>
            </w:r>
            <w:r w:rsidR="00AC12D1">
              <w:rPr>
                <w:rFonts w:cstheme="minorHAnsi"/>
              </w:rPr>
              <w:t xml:space="preserve"> V DP by se neměly vyskytovat osobní tvary</w:t>
            </w:r>
            <w:r w:rsidR="009A3815">
              <w:rPr>
                <w:rFonts w:cstheme="minorHAnsi"/>
              </w:rPr>
              <w:t xml:space="preserve"> a gramatické chyby.</w:t>
            </w:r>
          </w:p>
          <w:p w14:paraId="01998C67" w14:textId="3D6CB897" w:rsidR="000E094A" w:rsidRPr="000E094A" w:rsidRDefault="00FF624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 xml:space="preserve"> 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A5D1E30" w:rsidR="009C7318" w:rsidRDefault="004F153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6BC05CDC" w:rsidR="00D6308A" w:rsidRPr="000E094A" w:rsidRDefault="00C51E61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Diplomová práce má velmi dobrou úroveň, je vyvážená, obsahuje cenné informace a návrhy pro zefektivnění plánování výrob</w:t>
            </w:r>
            <w:r w:rsidR="00AA2444">
              <w:rPr>
                <w:rFonts w:cstheme="minorHAnsi"/>
              </w:rPr>
              <w:t>y</w:t>
            </w:r>
            <w:r>
              <w:rPr>
                <w:rFonts w:cstheme="minorHAnsi"/>
              </w:rPr>
              <w:t>. Práce řeší vysoce aktuální problematiku, související s</w:t>
            </w:r>
            <w:r w:rsidR="00AA2444">
              <w:rPr>
                <w:rFonts w:cstheme="minorHAnsi"/>
              </w:rPr>
              <w:t> </w:t>
            </w:r>
            <w:r w:rsidR="002317AD">
              <w:rPr>
                <w:rFonts w:cstheme="minorHAnsi"/>
              </w:rPr>
              <w:t>produktivitou</w:t>
            </w:r>
            <w:r w:rsidR="00AA2444">
              <w:rPr>
                <w:rFonts w:cstheme="minorHAnsi"/>
              </w:rPr>
              <w:t xml:space="preserve"> </w:t>
            </w:r>
            <w:r w:rsidR="002317AD">
              <w:rPr>
                <w:rFonts w:cstheme="minorHAnsi"/>
              </w:rPr>
              <w:t>práce</w:t>
            </w:r>
            <w:r w:rsidR="0072339A">
              <w:rPr>
                <w:rFonts w:cstheme="minorHAnsi"/>
              </w:rPr>
              <w:t>,</w:t>
            </w:r>
            <w:r w:rsidR="002317AD">
              <w:rPr>
                <w:rFonts w:cstheme="minorHAnsi"/>
              </w:rPr>
              <w:t xml:space="preserve"> a tedy s</w:t>
            </w:r>
            <w:r w:rsidR="004F1536">
              <w:rPr>
                <w:rFonts w:cstheme="minorHAnsi"/>
              </w:rPr>
              <w:t> </w:t>
            </w:r>
            <w:r w:rsidR="002317AD">
              <w:rPr>
                <w:rFonts w:cstheme="minorHAnsi"/>
              </w:rPr>
              <w:t>konkurenceschopností</w:t>
            </w:r>
            <w:r w:rsidR="004F1536">
              <w:rPr>
                <w:rFonts w:cstheme="minorHAnsi"/>
              </w:rPr>
              <w:t xml:space="preserve"> organizace</w:t>
            </w:r>
            <w:r w:rsidR="002317AD">
              <w:rPr>
                <w:rFonts w:cstheme="minorHAnsi"/>
              </w:rPr>
              <w:t>.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79740E7B" w:rsidR="009C7318" w:rsidRPr="00425A26" w:rsidRDefault="00B83ED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sz w:val="23"/>
          <w:szCs w:val="23"/>
        </w:rPr>
        <w:t>V diplomové práci zmiňujete</w:t>
      </w:r>
      <w:r w:rsidR="005A360A">
        <w:rPr>
          <w:sz w:val="23"/>
          <w:szCs w:val="23"/>
        </w:rPr>
        <w:t>,</w:t>
      </w:r>
      <w:r w:rsidR="001850F4">
        <w:rPr>
          <w:sz w:val="23"/>
          <w:szCs w:val="23"/>
        </w:rPr>
        <w:t xml:space="preserve"> </w:t>
      </w:r>
      <w:r w:rsidR="005A360A">
        <w:rPr>
          <w:sz w:val="23"/>
          <w:szCs w:val="23"/>
        </w:rPr>
        <w:t xml:space="preserve">že </w:t>
      </w:r>
      <w:r w:rsidR="00924967">
        <w:rPr>
          <w:sz w:val="23"/>
          <w:szCs w:val="23"/>
        </w:rPr>
        <w:t xml:space="preserve">na </w:t>
      </w:r>
      <w:r w:rsidR="008A0B8A">
        <w:rPr>
          <w:sz w:val="23"/>
          <w:szCs w:val="23"/>
        </w:rPr>
        <w:t>zjištění reálné úspory</w:t>
      </w:r>
      <w:r w:rsidR="00FE2A3A">
        <w:rPr>
          <w:sz w:val="23"/>
          <w:szCs w:val="23"/>
        </w:rPr>
        <w:t xml:space="preserve">, </w:t>
      </w:r>
      <w:r w:rsidR="001850F4">
        <w:rPr>
          <w:sz w:val="23"/>
          <w:szCs w:val="23"/>
        </w:rPr>
        <w:t>vyplývající z</w:t>
      </w:r>
      <w:r w:rsidR="00FE2A3A">
        <w:rPr>
          <w:sz w:val="23"/>
          <w:szCs w:val="23"/>
        </w:rPr>
        <w:t xml:space="preserve"> </w:t>
      </w:r>
      <w:r w:rsidR="001850F4">
        <w:rPr>
          <w:sz w:val="23"/>
          <w:szCs w:val="23"/>
        </w:rPr>
        <w:t>V</w:t>
      </w:r>
      <w:r w:rsidR="008A0B8A">
        <w:rPr>
          <w:sz w:val="23"/>
          <w:szCs w:val="23"/>
        </w:rPr>
        <w:t>ašich návrhů</w:t>
      </w:r>
      <w:r>
        <w:rPr>
          <w:sz w:val="23"/>
          <w:szCs w:val="23"/>
        </w:rPr>
        <w:t xml:space="preserve"> </w:t>
      </w:r>
      <w:r w:rsidR="00924967">
        <w:rPr>
          <w:sz w:val="23"/>
          <w:szCs w:val="23"/>
        </w:rPr>
        <w:t>by bylo potřebné testovací období</w:t>
      </w:r>
      <w:r w:rsidR="00FE2A3A">
        <w:rPr>
          <w:sz w:val="23"/>
          <w:szCs w:val="23"/>
        </w:rPr>
        <w:t xml:space="preserve"> alespoň jeden rok.</w:t>
      </w:r>
      <w:r w:rsidR="00D3317C">
        <w:rPr>
          <w:sz w:val="23"/>
          <w:szCs w:val="23"/>
        </w:rPr>
        <w:t xml:space="preserve"> </w:t>
      </w:r>
      <w:r w:rsidR="006E5FED">
        <w:rPr>
          <w:sz w:val="23"/>
          <w:szCs w:val="23"/>
        </w:rPr>
        <w:t xml:space="preserve">Přistoupilo vedení vaší organizace </w:t>
      </w:r>
      <w:r w:rsidR="008F35F8">
        <w:rPr>
          <w:sz w:val="23"/>
          <w:szCs w:val="23"/>
        </w:rPr>
        <w:t>k tomuto testování?</w:t>
      </w:r>
      <w:r w:rsidR="009A55FD">
        <w:rPr>
          <w:sz w:val="23"/>
          <w:szCs w:val="23"/>
        </w:rPr>
        <w:t xml:space="preserve"> J</w:t>
      </w:r>
      <w:r w:rsidR="008F35F8">
        <w:rPr>
          <w:sz w:val="23"/>
          <w:szCs w:val="23"/>
        </w:rPr>
        <w:t xml:space="preserve">ak předpokládáte, že se bude lišit reálný stav od </w:t>
      </w:r>
      <w:r w:rsidR="00C5392B">
        <w:rPr>
          <w:sz w:val="23"/>
          <w:szCs w:val="23"/>
        </w:rPr>
        <w:t xml:space="preserve">vašich </w:t>
      </w:r>
      <w:r w:rsidR="00556D45">
        <w:rPr>
          <w:sz w:val="23"/>
          <w:szCs w:val="23"/>
        </w:rPr>
        <w:t>predikovaných</w:t>
      </w:r>
      <w:r w:rsidR="00C5392B">
        <w:rPr>
          <w:sz w:val="23"/>
          <w:szCs w:val="23"/>
        </w:rPr>
        <w:t xml:space="preserve"> úspor</w:t>
      </w:r>
      <w:r w:rsidR="009A55FD">
        <w:rPr>
          <w:sz w:val="23"/>
          <w:szCs w:val="23"/>
        </w:rPr>
        <w:t>?</w:t>
      </w:r>
      <w:r w:rsidR="00BD2422">
        <w:rPr>
          <w:sz w:val="23"/>
          <w:szCs w:val="23"/>
        </w:rPr>
        <w:t xml:space="preserve"> </w:t>
      </w:r>
      <w:r w:rsidR="00D3317C">
        <w:rPr>
          <w:sz w:val="23"/>
          <w:szCs w:val="23"/>
        </w:rPr>
        <w:t xml:space="preserve"> </w:t>
      </w:r>
    </w:p>
    <w:p w14:paraId="0FF76D81" w14:textId="196AEB4A" w:rsidR="00425A26" w:rsidRDefault="00425A26" w:rsidP="00425A26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sz w:val="23"/>
          <w:szCs w:val="23"/>
        </w:rPr>
        <w:t>V diplomové práci zmiňujete, že celkem má Váš korporát 12 poboček.</w:t>
      </w:r>
      <w:r w:rsidR="000D46D3">
        <w:rPr>
          <w:sz w:val="23"/>
          <w:szCs w:val="23"/>
        </w:rPr>
        <w:t xml:space="preserve"> Nebylo by lépe hledat </w:t>
      </w:r>
      <w:r w:rsidR="004911EC">
        <w:rPr>
          <w:sz w:val="23"/>
          <w:szCs w:val="23"/>
        </w:rPr>
        <w:t>vzory</w:t>
      </w:r>
      <w:r w:rsidR="00D3317C">
        <w:rPr>
          <w:sz w:val="23"/>
          <w:szCs w:val="23"/>
        </w:rPr>
        <w:t xml:space="preserve"> v</w:t>
      </w:r>
      <w:r w:rsidR="004911EC">
        <w:rPr>
          <w:sz w:val="23"/>
          <w:szCs w:val="23"/>
        </w:rPr>
        <w:t> některé z nich?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5AECCE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D3047D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E3E0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814D1D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E3E06">
            <w:rPr>
              <w:rFonts w:cstheme="minorHAnsi"/>
            </w:rPr>
            <w:t>16.05.2025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262E"/>
    <w:rsid w:val="000C0458"/>
    <w:rsid w:val="000D46D3"/>
    <w:rsid w:val="000E094A"/>
    <w:rsid w:val="000E54E8"/>
    <w:rsid w:val="001336D5"/>
    <w:rsid w:val="00144F5B"/>
    <w:rsid w:val="001719C7"/>
    <w:rsid w:val="001850F4"/>
    <w:rsid w:val="001C79D2"/>
    <w:rsid w:val="0022170E"/>
    <w:rsid w:val="002317AD"/>
    <w:rsid w:val="0024258E"/>
    <w:rsid w:val="00243737"/>
    <w:rsid w:val="0029651C"/>
    <w:rsid w:val="002C5ED6"/>
    <w:rsid w:val="002E3CE1"/>
    <w:rsid w:val="002F23FA"/>
    <w:rsid w:val="003F1CDF"/>
    <w:rsid w:val="00425A26"/>
    <w:rsid w:val="0048486A"/>
    <w:rsid w:val="004911EC"/>
    <w:rsid w:val="004A355B"/>
    <w:rsid w:val="004D378C"/>
    <w:rsid w:val="004F1536"/>
    <w:rsid w:val="0052133C"/>
    <w:rsid w:val="00556D45"/>
    <w:rsid w:val="005A360A"/>
    <w:rsid w:val="005C4ACA"/>
    <w:rsid w:val="005F1674"/>
    <w:rsid w:val="00600AD5"/>
    <w:rsid w:val="00600D5E"/>
    <w:rsid w:val="00631B98"/>
    <w:rsid w:val="0067082B"/>
    <w:rsid w:val="00694399"/>
    <w:rsid w:val="006E5FED"/>
    <w:rsid w:val="006F6F5F"/>
    <w:rsid w:val="0072339A"/>
    <w:rsid w:val="0073639B"/>
    <w:rsid w:val="007363E4"/>
    <w:rsid w:val="007539AC"/>
    <w:rsid w:val="007553A6"/>
    <w:rsid w:val="00756946"/>
    <w:rsid w:val="0079003E"/>
    <w:rsid w:val="007B5255"/>
    <w:rsid w:val="007D1C62"/>
    <w:rsid w:val="007E17F3"/>
    <w:rsid w:val="007E3E06"/>
    <w:rsid w:val="0084058C"/>
    <w:rsid w:val="0085398A"/>
    <w:rsid w:val="00880236"/>
    <w:rsid w:val="00881BA1"/>
    <w:rsid w:val="008A0B8A"/>
    <w:rsid w:val="008B781B"/>
    <w:rsid w:val="008E2072"/>
    <w:rsid w:val="008F35F8"/>
    <w:rsid w:val="00900DCD"/>
    <w:rsid w:val="00924967"/>
    <w:rsid w:val="00974EA2"/>
    <w:rsid w:val="00987B93"/>
    <w:rsid w:val="009A3815"/>
    <w:rsid w:val="009A55FD"/>
    <w:rsid w:val="009C322A"/>
    <w:rsid w:val="009C7318"/>
    <w:rsid w:val="00A05AC1"/>
    <w:rsid w:val="00A3637F"/>
    <w:rsid w:val="00A40E93"/>
    <w:rsid w:val="00A72B09"/>
    <w:rsid w:val="00A7527E"/>
    <w:rsid w:val="00AA2444"/>
    <w:rsid w:val="00AB78DA"/>
    <w:rsid w:val="00AC12D1"/>
    <w:rsid w:val="00B14451"/>
    <w:rsid w:val="00B83EDA"/>
    <w:rsid w:val="00BA16DD"/>
    <w:rsid w:val="00BD2422"/>
    <w:rsid w:val="00C50073"/>
    <w:rsid w:val="00C51E61"/>
    <w:rsid w:val="00C5392B"/>
    <w:rsid w:val="00CA34A9"/>
    <w:rsid w:val="00CD12C3"/>
    <w:rsid w:val="00D25320"/>
    <w:rsid w:val="00D3047D"/>
    <w:rsid w:val="00D3317C"/>
    <w:rsid w:val="00D6308A"/>
    <w:rsid w:val="00D81088"/>
    <w:rsid w:val="00DC7D52"/>
    <w:rsid w:val="00DF7F8C"/>
    <w:rsid w:val="00E22423"/>
    <w:rsid w:val="00E516EE"/>
    <w:rsid w:val="00E667A0"/>
    <w:rsid w:val="00E66B1D"/>
    <w:rsid w:val="00E829BE"/>
    <w:rsid w:val="00ED301F"/>
    <w:rsid w:val="00EF1720"/>
    <w:rsid w:val="00F24CB7"/>
    <w:rsid w:val="00F265F7"/>
    <w:rsid w:val="00F678F0"/>
    <w:rsid w:val="00FC2852"/>
    <w:rsid w:val="00FE2A3A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AB78D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B78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9998EA6BF07E4D9250307D937FF08A" ma:contentTypeVersion="18" ma:contentTypeDescription="Vytvoří nový dokument" ma:contentTypeScope="" ma:versionID="b17ca5e76ea9de701c6bcf18d660d744">
  <xsd:schema xmlns:xsd="http://www.w3.org/2001/XMLSchema" xmlns:xs="http://www.w3.org/2001/XMLSchema" xmlns:p="http://schemas.microsoft.com/office/2006/metadata/properties" xmlns:ns3="a912094a-420c-44ae-a034-26c21ac26819" xmlns:ns4="52107cdc-8bc3-46dc-b9d8-10f7b5bd920c" targetNamespace="http://schemas.microsoft.com/office/2006/metadata/properties" ma:root="true" ma:fieldsID="7a62358b54474acf405fe28ddb873f60" ns3:_="" ns4:_="">
    <xsd:import namespace="a912094a-420c-44ae-a034-26c21ac26819"/>
    <xsd:import namespace="52107cdc-8bc3-46dc-b9d8-10f7b5bd92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2094a-420c-44ae-a034-26c21ac268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107cdc-8bc3-46dc-b9d8-10f7b5bd920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912094a-420c-44ae-a034-26c21ac26819" xsi:nil="true"/>
  </documentManagement>
</p:properties>
</file>

<file path=customXml/itemProps1.xml><?xml version="1.0" encoding="utf-8"?>
<ds:datastoreItem xmlns:ds="http://schemas.openxmlformats.org/officeDocument/2006/customXml" ds:itemID="{C58F2FB4-3F5F-42AE-822D-7FA58EDC2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12094a-420c-44ae-a034-26c21ac26819"/>
    <ds:schemaRef ds:uri="52107cdc-8bc3-46dc-b9d8-10f7b5bd92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a912094a-420c-44ae-a034-26c21ac26819"/>
    <ds:schemaRef ds:uri="http://purl.org/dc/dcmitype/"/>
    <ds:schemaRef ds:uri="52107cdc-8bc3-46dc-b9d8-10f7b5bd920c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Yvona Žáčková</cp:lastModifiedBy>
  <cp:revision>2</cp:revision>
  <cp:lastPrinted>2022-03-14T11:55:00Z</cp:lastPrinted>
  <dcterms:created xsi:type="dcterms:W3CDTF">2025-05-22T13:27:00Z</dcterms:created>
  <dcterms:modified xsi:type="dcterms:W3CDTF">2025-05-22T13:27:00Z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0x010100E59998EA6BF07E4D9250307D937FF08A</vt:lpwstr>
  </property>
  <property fmtid="{D5CDD505-2E9C-101B-9397-08002B2CF9AE}" pid="3" name="GrammarlyDocumentId">
    <vt:lpwstr>f2a3b0d4-5485-4248-ba04-1bfc79d4600f</vt:lpwstr>
  </property>
</Properties>
</file>