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E16" w:rsidRPr="0099575A" w:rsidRDefault="00EE3E16" w:rsidP="006527B4">
      <w:pPr>
        <w:pStyle w:val="Caption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EE3E16" w:rsidRDefault="00EE3E16" w:rsidP="006527B4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.05pt;margin-top:4.2pt;width:188.95pt;height:27pt;z-index:251657728;visibility:visible">
            <v:imagedata r:id="rId7" o:title=""/>
            <w10:wrap type="square" side="right"/>
          </v:shape>
        </w:pict>
      </w:r>
      <w:r>
        <w:t xml:space="preserve">     </w:t>
      </w:r>
    </w:p>
    <w:p w:rsidR="00EE3E16" w:rsidRDefault="00EE3E16" w:rsidP="006527B4">
      <w:r>
        <w:t xml:space="preserve">         Příloha k protokolu o SZK č…..ze dne………   </w:t>
      </w:r>
      <w:r>
        <w:br w:type="textWrapping" w:clear="all"/>
      </w:r>
    </w:p>
    <w:p w:rsidR="00EE3E16" w:rsidRDefault="00EE3E16" w:rsidP="006527B4">
      <w:pPr>
        <w:jc w:val="center"/>
        <w:rPr>
          <w:b/>
        </w:rPr>
      </w:pPr>
    </w:p>
    <w:p w:rsidR="00EE3E16" w:rsidRPr="00023371" w:rsidRDefault="00EE3E16" w:rsidP="006527B4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EE3E16" w:rsidRPr="0064435C" w:rsidRDefault="00EE3E16" w:rsidP="006527B4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EE3E16" w:rsidRDefault="00EE3E16" w:rsidP="006527B4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6704" from="9pt,14.2pt" to="450pt,14.2pt"/>
        </w:pict>
      </w:r>
    </w:p>
    <w:p w:rsidR="00EE3E16" w:rsidRPr="0064435C" w:rsidRDefault="00EE3E16" w:rsidP="006527B4"/>
    <w:p w:rsidR="00EE3E16" w:rsidRDefault="00EE3E16" w:rsidP="006527B4">
      <w:pPr>
        <w:jc w:val="center"/>
        <w:rPr>
          <w:b/>
          <w:sz w:val="32"/>
          <w:szCs w:val="32"/>
        </w:rPr>
      </w:pPr>
    </w:p>
    <w:p w:rsidR="00EE3E16" w:rsidRPr="0099575A" w:rsidRDefault="00EE3E16" w:rsidP="006527B4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EE3E16" w:rsidRDefault="00EE3E16" w:rsidP="006527B4">
      <w:pPr>
        <w:jc w:val="center"/>
        <w:rPr>
          <w:b/>
          <w:sz w:val="32"/>
          <w:szCs w:val="32"/>
        </w:rPr>
      </w:pPr>
    </w:p>
    <w:tbl>
      <w:tblPr>
        <w:tblW w:w="9108" w:type="dxa"/>
        <w:tblLook w:val="01E0"/>
      </w:tblPr>
      <w:tblGrid>
        <w:gridCol w:w="2988"/>
        <w:gridCol w:w="6120"/>
      </w:tblGrid>
      <w:tr w:rsidR="00EE3E16" w:rsidTr="006D72A2">
        <w:tc>
          <w:tcPr>
            <w:tcW w:w="2988" w:type="dxa"/>
            <w:vAlign w:val="center"/>
          </w:tcPr>
          <w:p w:rsidR="00EE3E16" w:rsidRDefault="00EE3E16" w:rsidP="006D72A2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EE3E16" w:rsidRDefault="00EE3E16" w:rsidP="006D72A2">
            <w:pPr>
              <w:spacing w:before="60" w:after="60" w:line="360" w:lineRule="auto"/>
            </w:pPr>
            <w:r>
              <w:t>Jana CHOVANCOVÁ</w:t>
            </w:r>
          </w:p>
        </w:tc>
      </w:tr>
      <w:tr w:rsidR="00EE3E16" w:rsidTr="006D72A2">
        <w:tc>
          <w:tcPr>
            <w:tcW w:w="2988" w:type="dxa"/>
            <w:vAlign w:val="center"/>
          </w:tcPr>
          <w:p w:rsidR="00EE3E16" w:rsidRDefault="00EE3E16" w:rsidP="006D72A2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EE3E16" w:rsidRDefault="00EE3E16" w:rsidP="006D72A2">
            <w:pPr>
              <w:spacing w:before="60" w:after="60" w:line="360" w:lineRule="auto"/>
            </w:pPr>
            <w:r>
              <w:t xml:space="preserve">Mgr. </w:t>
            </w:r>
            <w:smartTag w:uri="urn:schemas-microsoft-com:office:smarttags" w:element="PersonName">
              <w:smartTagPr>
                <w:attr w:name="ProductID" w:val="Marek Tomaštík"/>
              </w:smartTagPr>
              <w:r>
                <w:t>Marek Tomaštík</w:t>
              </w:r>
            </w:smartTag>
            <w:r>
              <w:t xml:space="preserve">, Ph.D. </w:t>
            </w:r>
          </w:p>
        </w:tc>
      </w:tr>
      <w:tr w:rsidR="00EE3E16" w:rsidTr="006D72A2">
        <w:tc>
          <w:tcPr>
            <w:tcW w:w="2988" w:type="dxa"/>
            <w:vAlign w:val="center"/>
          </w:tcPr>
          <w:p w:rsidR="00EE3E16" w:rsidRDefault="00EE3E16" w:rsidP="006D72A2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EE3E16" w:rsidRDefault="00EE3E16" w:rsidP="006D72A2">
            <w:pPr>
              <w:spacing w:before="60" w:after="60" w:line="360" w:lineRule="auto"/>
            </w:pPr>
            <w:r>
              <w:t>2009 / 2010</w:t>
            </w:r>
          </w:p>
        </w:tc>
      </w:tr>
    </w:tbl>
    <w:p w:rsidR="00EE3E16" w:rsidRDefault="00EE3E16" w:rsidP="006527B4"/>
    <w:p w:rsidR="00EE3E16" w:rsidRDefault="00EE3E16" w:rsidP="006527B4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Vliv komunikace na zvyšování výkonnosti organizace Železo – Hranice s.r.o. </w:t>
      </w:r>
    </w:p>
    <w:p w:rsidR="00EE3E16" w:rsidRDefault="00EE3E16" w:rsidP="006527B4">
      <w:pPr>
        <w:rPr>
          <w:b/>
        </w:rPr>
      </w:pPr>
    </w:p>
    <w:p w:rsidR="00EE3E16" w:rsidRDefault="00EE3E16" w:rsidP="006527B4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EE3E16" w:rsidTr="006D72A2">
        <w:tc>
          <w:tcPr>
            <w:tcW w:w="3348" w:type="dxa"/>
            <w:gridSpan w:val="2"/>
            <w:vMerge w:val="restart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  <w:r w:rsidRPr="006D72A2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  <w:r w:rsidRPr="006D72A2">
              <w:rPr>
                <w:b/>
              </w:rPr>
              <w:t>Stupeň hodnocení podle ECTS</w:t>
            </w:r>
          </w:p>
        </w:tc>
      </w:tr>
      <w:tr w:rsidR="00EE3E16" w:rsidRPr="00124D60" w:rsidTr="006D72A2">
        <w:tc>
          <w:tcPr>
            <w:tcW w:w="3348" w:type="dxa"/>
            <w:gridSpan w:val="2"/>
            <w:vMerge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  <w:r w:rsidRPr="006D72A2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  <w:r w:rsidRPr="006D72A2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  <w:r w:rsidRPr="006D72A2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  <w:r w:rsidRPr="006D72A2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  <w:r w:rsidRPr="006D72A2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  <w:r w:rsidRPr="006D72A2">
              <w:rPr>
                <w:b/>
              </w:rPr>
              <w:t>F</w:t>
            </w:r>
          </w:p>
        </w:tc>
      </w:tr>
      <w:tr w:rsidR="00EE3E16" w:rsidTr="006D72A2">
        <w:trPr>
          <w:trHeight w:val="375"/>
        </w:trPr>
        <w:tc>
          <w:tcPr>
            <w:tcW w:w="468" w:type="dxa"/>
            <w:vAlign w:val="center"/>
          </w:tcPr>
          <w:p w:rsidR="00EE3E16" w:rsidRPr="00124D60" w:rsidRDefault="00EE3E16" w:rsidP="006D72A2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EE3E16" w:rsidRPr="006D72A2" w:rsidRDefault="00EE3E16" w:rsidP="007906EA">
            <w:pPr>
              <w:rPr>
                <w:b/>
              </w:rPr>
            </w:pPr>
            <w:r w:rsidRPr="006D72A2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  <w:r w:rsidRPr="006D72A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</w:tr>
      <w:tr w:rsidR="00EE3E16" w:rsidTr="006D72A2">
        <w:tc>
          <w:tcPr>
            <w:tcW w:w="468" w:type="dxa"/>
            <w:vAlign w:val="center"/>
          </w:tcPr>
          <w:p w:rsidR="00EE3E16" w:rsidRPr="00124D60" w:rsidRDefault="00EE3E16" w:rsidP="006D72A2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EE3E16" w:rsidRPr="006D72A2" w:rsidRDefault="00EE3E16" w:rsidP="007906EA">
            <w:pPr>
              <w:rPr>
                <w:b/>
              </w:rPr>
            </w:pPr>
            <w:r w:rsidRPr="006D72A2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  <w:r w:rsidRPr="006D72A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</w:tr>
      <w:tr w:rsidR="00EE3E16" w:rsidTr="006D72A2">
        <w:tc>
          <w:tcPr>
            <w:tcW w:w="468" w:type="dxa"/>
            <w:vAlign w:val="center"/>
          </w:tcPr>
          <w:p w:rsidR="00EE3E16" w:rsidRPr="00124D60" w:rsidRDefault="00EE3E16" w:rsidP="006D72A2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EE3E16" w:rsidRPr="006D72A2" w:rsidRDefault="00EE3E16" w:rsidP="007906EA">
            <w:pPr>
              <w:rPr>
                <w:b/>
              </w:rPr>
            </w:pPr>
            <w:r w:rsidRPr="006D72A2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  <w:r w:rsidRPr="006D72A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</w:tr>
      <w:tr w:rsidR="00EE3E16" w:rsidTr="006D72A2">
        <w:tc>
          <w:tcPr>
            <w:tcW w:w="468" w:type="dxa"/>
            <w:vAlign w:val="center"/>
          </w:tcPr>
          <w:p w:rsidR="00EE3E16" w:rsidRPr="00124D60" w:rsidRDefault="00EE3E16" w:rsidP="006D72A2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EE3E16" w:rsidRPr="006D72A2" w:rsidRDefault="00EE3E16" w:rsidP="006D72A2">
            <w:pPr>
              <w:spacing w:before="60" w:line="360" w:lineRule="auto"/>
              <w:rPr>
                <w:b/>
              </w:rPr>
            </w:pPr>
            <w:r w:rsidRPr="006D72A2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  <w:r w:rsidRPr="006D72A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</w:tr>
      <w:tr w:rsidR="00EE3E16" w:rsidTr="006D72A2">
        <w:tc>
          <w:tcPr>
            <w:tcW w:w="468" w:type="dxa"/>
            <w:vAlign w:val="center"/>
          </w:tcPr>
          <w:p w:rsidR="00EE3E16" w:rsidRPr="00124D60" w:rsidRDefault="00EE3E16" w:rsidP="006D72A2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EE3E16" w:rsidRPr="006D72A2" w:rsidRDefault="00EE3E16" w:rsidP="007906EA">
            <w:pPr>
              <w:rPr>
                <w:b/>
              </w:rPr>
            </w:pPr>
            <w:r w:rsidRPr="006D72A2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  <w:r w:rsidRPr="006D72A2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EE3E16" w:rsidRPr="006D72A2" w:rsidRDefault="00EE3E16" w:rsidP="006D72A2">
            <w:pPr>
              <w:spacing w:line="360" w:lineRule="auto"/>
              <w:rPr>
                <w:b/>
              </w:rPr>
            </w:pPr>
          </w:p>
        </w:tc>
      </w:tr>
    </w:tbl>
    <w:p w:rsidR="00EE3E16" w:rsidRDefault="00EE3E16" w:rsidP="006527B4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EE3E16" w:rsidRDefault="00EE3E16" w:rsidP="006527B4">
      <w:pPr>
        <w:spacing w:before="60"/>
        <w:rPr>
          <w:sz w:val="22"/>
          <w:szCs w:val="22"/>
        </w:rPr>
      </w:pPr>
    </w:p>
    <w:p w:rsidR="00EE3E16" w:rsidRDefault="00EE3E16" w:rsidP="006527B4">
      <w:pPr>
        <w:spacing w:before="60"/>
        <w:rPr>
          <w:sz w:val="22"/>
          <w:szCs w:val="22"/>
        </w:rPr>
      </w:pPr>
    </w:p>
    <w:p w:rsidR="00EE3E16" w:rsidRPr="00520939" w:rsidRDefault="00EE3E16" w:rsidP="006527B4">
      <w:pPr>
        <w:rPr>
          <w:b/>
        </w:rPr>
      </w:pPr>
      <w:r w:rsidRPr="00520939">
        <w:rPr>
          <w:b/>
        </w:rPr>
        <w:t>Celkové slovní hodnocení bakalářské práce:</w:t>
      </w:r>
    </w:p>
    <w:p w:rsidR="00EE3E16" w:rsidRDefault="00EE3E16" w:rsidP="00520939">
      <w:pPr>
        <w:tabs>
          <w:tab w:val="left" w:pos="1845"/>
        </w:tabs>
        <w:jc w:val="both"/>
      </w:pPr>
      <w:r>
        <w:t xml:space="preserve">Autorka se ve své BP zaměřila na analýzu komunikace a další postup jejího zefektivnění.  </w:t>
      </w:r>
    </w:p>
    <w:p w:rsidR="00EE3E16" w:rsidRDefault="00EE3E16" w:rsidP="00520939">
      <w:pPr>
        <w:tabs>
          <w:tab w:val="left" w:pos="1845"/>
        </w:tabs>
        <w:jc w:val="both"/>
      </w:pPr>
      <w:r>
        <w:t xml:space="preserve">V teoretické části se autorka věnuje výkladu pojmů bezprostředně souvisejících s analytickou částí práce. Zachovává při tom jednoznačný pohled na komunikaci a to především z pohledu organizačních možností. Použitá bibliografie čerpá z naší i zahraniční přeložené odborné literatury a její rozsah považuji z hlediska záměrů autorky za dostatečný. V práci je patrná, věcná i časová provázanost teoretických kapitol.  </w:t>
      </w:r>
    </w:p>
    <w:p w:rsidR="00EE3E16" w:rsidRDefault="00EE3E16" w:rsidP="00520939">
      <w:pPr>
        <w:tabs>
          <w:tab w:val="left" w:pos="1845"/>
        </w:tabs>
        <w:jc w:val="both"/>
      </w:pPr>
      <w:r>
        <w:t xml:space="preserve">Zvolenou metodologii považuji za odpovídající a její zpracování za zdařilé. Autorka neopomenula představit žádnou z důležitých oblastí pro sledování realizovaného výzkumu. Pečlivost zpracování je patrná jak z hlediska obsahového, tak v grafické úpravě. </w:t>
      </w:r>
    </w:p>
    <w:p w:rsidR="00EE3E16" w:rsidRDefault="00EE3E16" w:rsidP="00FA1958">
      <w:pPr>
        <w:tabs>
          <w:tab w:val="left" w:pos="1845"/>
        </w:tabs>
        <w:jc w:val="both"/>
      </w:pPr>
      <w:r>
        <w:t xml:space="preserve">V praktické části BP odpovídá autorka postupně na jednotlivé dílčí výzkumné otázky přehlednou a ucelenou formou. Lze předpokládat, že diplomová práce bude přínosem zejména pro zkoumanou organizaci a nejen pro ni. </w:t>
      </w:r>
    </w:p>
    <w:p w:rsidR="00EE3E16" w:rsidRDefault="00EE3E16" w:rsidP="00FA1958">
      <w:pPr>
        <w:tabs>
          <w:tab w:val="left" w:pos="1845"/>
        </w:tabs>
        <w:jc w:val="both"/>
        <w:sectPr w:rsidR="00EE3E16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r>
        <w:t xml:space="preserve">             Příloha k protokolu o SZK č…..ze dne……… </w:t>
      </w:r>
      <w:r>
        <w:rPr>
          <w:noProof/>
        </w:rPr>
        <w:pict>
          <v:shape id="obrázek 4" o:spid="_x0000_s1028" type="#_x0000_t75" style="position:absolute;margin-left:-9pt;margin-top:-13.8pt;width:188.95pt;height:27pt;z-index:251658752;visibility:visible;mso-position-horizontal-relative:text;mso-position-vertical-relative:text">
            <v:imagedata r:id="rId7" o:title=""/>
            <w10:wrap type="square" side="right"/>
          </v:shape>
        </w:pict>
      </w: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Pr="001E7A10" w:rsidRDefault="00EE3E16" w:rsidP="006527B4">
      <w:pPr>
        <w:tabs>
          <w:tab w:val="left" w:pos="1845"/>
        </w:tabs>
        <w:rPr>
          <w:b/>
        </w:rPr>
      </w:pPr>
      <w:r w:rsidRPr="001E7A10">
        <w:rPr>
          <w:b/>
        </w:rPr>
        <w:t>Otázky k obhajobě bakalářské práce:</w:t>
      </w:r>
    </w:p>
    <w:p w:rsidR="00EE3E16" w:rsidRDefault="00EE3E16" w:rsidP="006527B4">
      <w:pPr>
        <w:tabs>
          <w:tab w:val="left" w:pos="1845"/>
        </w:tabs>
      </w:pPr>
    </w:p>
    <w:p w:rsidR="00EE3E16" w:rsidRDefault="00EE3E16" w:rsidP="00520939">
      <w:pPr>
        <w:pStyle w:val="ListParagraph"/>
        <w:numPr>
          <w:ilvl w:val="0"/>
          <w:numId w:val="1"/>
        </w:numPr>
        <w:tabs>
          <w:tab w:val="left" w:pos="1845"/>
        </w:tabs>
      </w:pPr>
      <w:r w:rsidRPr="00520939">
        <w:t>Jaké jsou možnosti seberozvoje jednotlivých zaměstnanců v komunikačních dovednostech?</w:t>
      </w:r>
    </w:p>
    <w:p w:rsidR="00EE3E16" w:rsidRDefault="00EE3E16" w:rsidP="00520939">
      <w:pPr>
        <w:numPr>
          <w:ilvl w:val="0"/>
          <w:numId w:val="1"/>
        </w:numPr>
        <w:tabs>
          <w:tab w:val="left" w:pos="1845"/>
        </w:tabs>
        <w:jc w:val="both"/>
      </w:pPr>
      <w:r>
        <w:t>Jaká je souvislost mezi interní komunikací a komunikací směrem ven, prezentací organizace?</w:t>
      </w: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  <w:r>
        <w:t>Práci doporučuji k obhajobě.</w:t>
      </w: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  <w:r>
        <w:t xml:space="preserve">Klasifikace vedoucího bakalářské práce: </w:t>
      </w:r>
      <w:r>
        <w:rPr>
          <w:b/>
        </w:rPr>
        <w:t>A - výborně</w:t>
      </w: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  <w:r>
        <w:t>V Uherském Hradišti dne: 27. května 2010</w:t>
      </w: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E3E16" w:rsidRDefault="00EE3E16" w:rsidP="006527B4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EE3E16" w:rsidRDefault="00EE3E16" w:rsidP="006527B4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p w:rsidR="00EE3E16" w:rsidRDefault="00EE3E16" w:rsidP="006527B4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EE3E16" w:rsidRPr="005D4641" w:rsidTr="006D72A2">
        <w:trPr>
          <w:jc w:val="center"/>
        </w:trPr>
        <w:tc>
          <w:tcPr>
            <w:tcW w:w="1496" w:type="dxa"/>
            <w:vAlign w:val="center"/>
          </w:tcPr>
          <w:p w:rsidR="00EE3E16" w:rsidRPr="006D72A2" w:rsidRDefault="00EE3E16" w:rsidP="006D72A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6D72A2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EE3E16" w:rsidRPr="006D72A2" w:rsidRDefault="00EE3E16" w:rsidP="006D72A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6D72A2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EE3E16" w:rsidRPr="006D72A2" w:rsidRDefault="00EE3E16" w:rsidP="006D72A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6D72A2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EE3E16" w:rsidRPr="006D72A2" w:rsidRDefault="00EE3E16" w:rsidP="006D72A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6D72A2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EE3E16" w:rsidRPr="006D72A2" w:rsidRDefault="00EE3E16" w:rsidP="006D72A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6D72A2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EE3E16" w:rsidRPr="006D72A2" w:rsidRDefault="00EE3E16" w:rsidP="006D72A2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6D72A2">
              <w:rPr>
                <w:sz w:val="22"/>
                <w:szCs w:val="22"/>
              </w:rPr>
              <w:t>F - nedostatečně</w:t>
            </w:r>
          </w:p>
        </w:tc>
      </w:tr>
    </w:tbl>
    <w:p w:rsidR="00EE3E16" w:rsidRDefault="00EE3E16" w:rsidP="006527B4"/>
    <w:p w:rsidR="00EE3E16" w:rsidRDefault="00EE3E16"/>
    <w:sectPr w:rsidR="00EE3E16" w:rsidSect="009A0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E16" w:rsidRDefault="00EE3E16" w:rsidP="005A72C1">
      <w:r>
        <w:separator/>
      </w:r>
    </w:p>
  </w:endnote>
  <w:endnote w:type="continuationSeparator" w:id="1">
    <w:p w:rsidR="00EE3E16" w:rsidRDefault="00EE3E16" w:rsidP="005A72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E16" w:rsidRDefault="00EE3E16" w:rsidP="00B93574">
    <w:pPr>
      <w:pStyle w:val="Footer"/>
      <w:framePr w:wrap="around" w:vAnchor="text" w:hAnchor="margin" w:xAlign="right" w:y="1"/>
      <w:rPr>
        <w:rStyle w:val="PageNumber"/>
      </w:rPr>
    </w:pPr>
  </w:p>
  <w:p w:rsidR="00EE3E16" w:rsidRDefault="00EE3E16" w:rsidP="00B93574">
    <w:pPr>
      <w:pStyle w:val="Footer"/>
      <w:ind w:right="360"/>
      <w:jc w:val="right"/>
    </w:pPr>
    <w:r>
      <w:t>1/2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E16" w:rsidRDefault="00EE3E16" w:rsidP="005A72C1">
      <w:r>
        <w:separator/>
      </w:r>
    </w:p>
  </w:footnote>
  <w:footnote w:type="continuationSeparator" w:id="1">
    <w:p w:rsidR="00EE3E16" w:rsidRDefault="00EE3E16" w:rsidP="005A72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E77DB"/>
    <w:multiLevelType w:val="hybridMultilevel"/>
    <w:tmpl w:val="C6BEFC5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92695D"/>
    <w:multiLevelType w:val="hybridMultilevel"/>
    <w:tmpl w:val="26E692A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50000" w:hash="yzKuoFGrgTEvxyw0LyGOOKYuMyM=" w:salt="jdiHls4jBKmxQZysyiREEA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27B4"/>
    <w:rsid w:val="00012968"/>
    <w:rsid w:val="00023371"/>
    <w:rsid w:val="00033EBA"/>
    <w:rsid w:val="000C2F0D"/>
    <w:rsid w:val="000C78EA"/>
    <w:rsid w:val="00124D60"/>
    <w:rsid w:val="00125EF2"/>
    <w:rsid w:val="001E7A10"/>
    <w:rsid w:val="00520939"/>
    <w:rsid w:val="005A72C1"/>
    <w:rsid w:val="005D4641"/>
    <w:rsid w:val="005F4891"/>
    <w:rsid w:val="00615231"/>
    <w:rsid w:val="0064435C"/>
    <w:rsid w:val="006527B4"/>
    <w:rsid w:val="006D72A2"/>
    <w:rsid w:val="007906EA"/>
    <w:rsid w:val="00896F75"/>
    <w:rsid w:val="0099575A"/>
    <w:rsid w:val="009A0D1B"/>
    <w:rsid w:val="009E654C"/>
    <w:rsid w:val="00B93574"/>
    <w:rsid w:val="00EE3E16"/>
    <w:rsid w:val="00FA1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27B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527B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527B4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rsid w:val="006527B4"/>
    <w:rPr>
      <w:rFonts w:cs="Times New Roman"/>
    </w:rPr>
  </w:style>
  <w:style w:type="table" w:styleId="TableGrid">
    <w:name w:val="Table Grid"/>
    <w:basedOn w:val="TableNormal"/>
    <w:uiPriority w:val="99"/>
    <w:rsid w:val="006527B4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rsid w:val="006527B4"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5209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3</Pages>
  <Words>340</Words>
  <Characters>2009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Ing. Jitka Ležatková</cp:lastModifiedBy>
  <cp:revision>6</cp:revision>
  <dcterms:created xsi:type="dcterms:W3CDTF">2010-05-30T16:54:00Z</dcterms:created>
  <dcterms:modified xsi:type="dcterms:W3CDTF">2010-06-04T14:19:00Z</dcterms:modified>
</cp:coreProperties>
</file>