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A7D64">
            <w:pPr>
              <w:jc w:val="center"/>
              <w:rPr>
                <w:sz w:val="22"/>
                <w:szCs w:val="22"/>
              </w:rPr>
            </w:pPr>
            <w:r w:rsidRPr="00C50B27">
              <w:rPr>
                <w:b/>
                <w:sz w:val="22"/>
                <w:szCs w:val="22"/>
              </w:rPr>
              <w:t xml:space="preserve">POSUDEK </w:t>
            </w:r>
            <w:r w:rsidR="00F1326B">
              <w:rPr>
                <w:b/>
                <w:sz w:val="22"/>
                <w:szCs w:val="22"/>
              </w:rPr>
              <w:t>OPONENTA</w:t>
            </w:r>
            <w:r w:rsidRPr="00C50B27">
              <w:rPr>
                <w:b/>
                <w:sz w:val="22"/>
                <w:szCs w:val="22"/>
              </w:rPr>
              <w:t xml:space="preserve"> </w:t>
            </w:r>
            <w:r w:rsidR="00CA7D64">
              <w:rPr>
                <w:b/>
                <w:sz w:val="22"/>
                <w:szCs w:val="22"/>
              </w:rPr>
              <w:t>BAKALÁŘSKÉ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A32383" w:rsidP="008F0F22">
            <w:pPr>
              <w:jc w:val="both"/>
              <w:rPr>
                <w:sz w:val="22"/>
                <w:szCs w:val="22"/>
              </w:rPr>
            </w:pPr>
            <w:r>
              <w:rPr>
                <w:sz w:val="22"/>
                <w:szCs w:val="22"/>
              </w:rPr>
              <w:t>Tomáš Kolomazník</w:t>
            </w:r>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A32383" w:rsidP="00A32383">
            <w:pPr>
              <w:jc w:val="both"/>
              <w:rPr>
                <w:sz w:val="22"/>
                <w:szCs w:val="22"/>
              </w:rPr>
            </w:pPr>
            <w:r>
              <w:rPr>
                <w:sz w:val="22"/>
                <w:szCs w:val="22"/>
              </w:rPr>
              <w:t>Analýza odborné praxe v oboru Podnikání na Střední škole sociální péče a služeb Zábřeh</w:t>
            </w:r>
          </w:p>
        </w:tc>
      </w:tr>
      <w:tr w:rsidR="006847E2" w:rsidRPr="00C50B27" w:rsidTr="00C50B27">
        <w:tc>
          <w:tcPr>
            <w:tcW w:w="2808" w:type="dxa"/>
          </w:tcPr>
          <w:p w:rsidR="006847E2" w:rsidRPr="00C50B27" w:rsidRDefault="007553A2" w:rsidP="00362AB0">
            <w:pPr>
              <w:rPr>
                <w:sz w:val="22"/>
                <w:szCs w:val="22"/>
              </w:rPr>
            </w:pPr>
            <w:r>
              <w:rPr>
                <w:sz w:val="22"/>
                <w:szCs w:val="22"/>
              </w:rPr>
              <w:t>Oponent</w:t>
            </w:r>
            <w:r w:rsidR="006847E2" w:rsidRPr="00C50B27">
              <w:rPr>
                <w:sz w:val="22"/>
                <w:szCs w:val="22"/>
              </w:rPr>
              <w:t xml:space="preserve"> práce</w:t>
            </w:r>
          </w:p>
        </w:tc>
        <w:tc>
          <w:tcPr>
            <w:tcW w:w="7020" w:type="dxa"/>
            <w:gridSpan w:val="8"/>
          </w:tcPr>
          <w:p w:rsidR="006847E2" w:rsidRPr="00C50B27" w:rsidRDefault="008F0F22" w:rsidP="008F0F22">
            <w:pPr>
              <w:jc w:val="both"/>
              <w:rPr>
                <w:sz w:val="22"/>
                <w:szCs w:val="22"/>
              </w:rPr>
            </w:pPr>
            <w:r>
              <w:rPr>
                <w:sz w:val="22"/>
                <w:szCs w:val="22"/>
              </w:rPr>
              <w:t>PhDr. Pavel Opatrný</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8F0F22" w:rsidP="008F0F22">
            <w:pPr>
              <w:jc w:val="both"/>
              <w:rPr>
                <w:sz w:val="22"/>
                <w:szCs w:val="22"/>
              </w:rPr>
            </w:pPr>
            <w:r>
              <w:rPr>
                <w:sz w:val="22"/>
                <w:szCs w:val="22"/>
              </w:rPr>
              <w:t>Učitelství odborných předmětů pro SŠ</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8F0F22" w:rsidP="008F0F22">
            <w:pPr>
              <w:jc w:val="both"/>
              <w:rPr>
                <w:sz w:val="22"/>
                <w:szCs w:val="22"/>
              </w:rPr>
            </w:pPr>
            <w:r>
              <w:rPr>
                <w:sz w:val="22"/>
                <w:szCs w:val="22"/>
              </w:rPr>
              <w:t>Kombinovaná</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E</w:t>
            </w: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r w:rsidRPr="00C50B27">
              <w:rPr>
                <w:sz w:val="22"/>
                <w:szCs w:val="22"/>
              </w:rPr>
              <w:t>B</w:t>
            </w:r>
          </w:p>
        </w:tc>
        <w:tc>
          <w:tcPr>
            <w:tcW w:w="506" w:type="dxa"/>
            <w:vAlign w:val="center"/>
          </w:tcPr>
          <w:p w:rsidR="005C219A" w:rsidRPr="00C50B27" w:rsidRDefault="005C219A" w:rsidP="00C50B27">
            <w:pPr>
              <w:jc w:val="center"/>
              <w:rPr>
                <w:sz w:val="22"/>
                <w:szCs w:val="22"/>
              </w:rPr>
            </w:pP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r w:rsidRPr="00C50B27">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r w:rsidRPr="00C50B27">
              <w:rPr>
                <w:sz w:val="22"/>
                <w:szCs w:val="22"/>
              </w:rPr>
              <w:t>C</w:t>
            </w: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p>
        </w:tc>
        <w:tc>
          <w:tcPr>
            <w:tcW w:w="505" w:type="dxa"/>
            <w:vAlign w:val="center"/>
          </w:tcPr>
          <w:p w:rsidR="00B411DB" w:rsidRPr="00C50B27" w:rsidRDefault="00B411DB" w:rsidP="008614B3">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775894" w:rsidP="00C50B27">
            <w:pPr>
              <w:jc w:val="center"/>
              <w:rPr>
                <w:sz w:val="22"/>
                <w:szCs w:val="22"/>
              </w:rPr>
            </w:pPr>
            <w:r>
              <w:rPr>
                <w:sz w:val="22"/>
                <w:szCs w:val="22"/>
              </w:rPr>
              <w:t>B</w:t>
            </w:r>
          </w:p>
        </w:tc>
        <w:tc>
          <w:tcPr>
            <w:tcW w:w="506" w:type="dxa"/>
            <w:vAlign w:val="center"/>
          </w:tcPr>
          <w:p w:rsidR="00B411DB" w:rsidRPr="00C50B27" w:rsidRDefault="00B411DB" w:rsidP="00C50B27">
            <w:pPr>
              <w:jc w:val="center"/>
              <w:rPr>
                <w:sz w:val="22"/>
                <w:szCs w:val="22"/>
              </w:rPr>
            </w:pP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Pr="00C50B27" w:rsidRDefault="00B411DB" w:rsidP="008F0F22">
            <w:pPr>
              <w:jc w:val="both"/>
              <w:rPr>
                <w:b/>
                <w:sz w:val="22"/>
                <w:szCs w:val="22"/>
              </w:rPr>
            </w:pPr>
            <w:r w:rsidRPr="00C50B27">
              <w:rPr>
                <w:b/>
                <w:sz w:val="22"/>
                <w:szCs w:val="22"/>
              </w:rPr>
              <w:t>Odůvodnění hodnocení práce (silné a slabé stránky práce):</w:t>
            </w:r>
          </w:p>
          <w:p w:rsidR="00B411DB" w:rsidRPr="00C50B27" w:rsidRDefault="00B56C78" w:rsidP="008F0F22">
            <w:pPr>
              <w:jc w:val="both"/>
              <w:rPr>
                <w:sz w:val="22"/>
                <w:szCs w:val="22"/>
              </w:rPr>
            </w:pPr>
            <w:r>
              <w:rPr>
                <w:sz w:val="22"/>
                <w:szCs w:val="22"/>
              </w:rPr>
              <w:t xml:space="preserve">Autor se v teoretické i praktické části práce zaměřuje na oblast praxí u studentů středních škol, ve které spatřuje jedinečnou možnost spojení teorie s praxí na navázání kontaktů mezi studenty a potencionálními zaměstnavateli. </w:t>
            </w:r>
            <w:r w:rsidR="00695793">
              <w:rPr>
                <w:sz w:val="22"/>
                <w:szCs w:val="22"/>
              </w:rPr>
              <w:t xml:space="preserve">Autor poměrně strukturovaně a výstižně formuluje hlavní myšlenky </w:t>
            </w:r>
            <w:r w:rsidR="001446F0">
              <w:rPr>
                <w:sz w:val="22"/>
                <w:szCs w:val="22"/>
              </w:rPr>
              <w:t>problematiky současných stěžejních školských dokumentů.</w:t>
            </w:r>
            <w:r w:rsidR="00956A47">
              <w:rPr>
                <w:sz w:val="22"/>
                <w:szCs w:val="22"/>
              </w:rPr>
              <w:t xml:space="preserve"> Za zajímavé považuji zdůraznění pedagogických zásad a propojení vzájemných informací. Autor dobře rozvádí zásadu spojení teorie a praxí a uvádí adekvátní příklady, jak ji co nejefektivněji využít. </w:t>
            </w:r>
            <w:r w:rsidR="00C37DB5">
              <w:rPr>
                <w:sz w:val="22"/>
                <w:szCs w:val="22"/>
              </w:rPr>
              <w:t xml:space="preserve">Závěr teoretické části práce popisuje informace týkající se konkrétního oboru a školy, což můžeme chápat jako východisko části praktické. </w:t>
            </w:r>
          </w:p>
          <w:p w:rsidR="00B411DB" w:rsidRPr="00C50B27" w:rsidRDefault="00666B86" w:rsidP="008F0F22">
            <w:pPr>
              <w:jc w:val="both"/>
              <w:rPr>
                <w:sz w:val="22"/>
                <w:szCs w:val="22"/>
              </w:rPr>
            </w:pPr>
            <w:r>
              <w:rPr>
                <w:sz w:val="22"/>
                <w:szCs w:val="22"/>
              </w:rPr>
              <w:t xml:space="preserve">V úvodu praktické části bohužel postrádám stanovený cíl výzkumu, stejně jako nějaké výzkumné otázky nebo alespoň předpoklady. Dozvídám se sice, kterých oblastí se bude dotazníkové šetření týkat, ovšem nevím, zda je pokládat za výzkumné otázky. Za velmi nešťastné považuji také zpracování některých grafů, které jsou místy na hranici čitelnosti. </w:t>
            </w:r>
            <w:r w:rsidR="00E455C1">
              <w:rPr>
                <w:sz w:val="22"/>
                <w:szCs w:val="22"/>
              </w:rPr>
              <w:t xml:space="preserve">Co mi však vadí, že se téměř nikde v praktické části nedozvídám informace o velikostech souboru respondentů – kolik učitelů, kolik firem – nebo je to v záplavě textu nějak skryto. </w:t>
            </w:r>
            <w:r w:rsidR="00775894">
              <w:rPr>
                <w:sz w:val="22"/>
                <w:szCs w:val="22"/>
              </w:rPr>
              <w:t xml:space="preserve">Závěrečná doporučení, </w:t>
            </w:r>
            <w:proofErr w:type="gramStart"/>
            <w:r w:rsidR="00775894">
              <w:rPr>
                <w:sz w:val="22"/>
                <w:szCs w:val="22"/>
              </w:rPr>
              <w:t>které</w:t>
            </w:r>
            <w:proofErr w:type="gramEnd"/>
            <w:r w:rsidR="00775894">
              <w:rPr>
                <w:sz w:val="22"/>
                <w:szCs w:val="22"/>
              </w:rPr>
              <w:t xml:space="preserve"> autor formuluje, mi nepřipadnou, že by vycházela z výzkumného šetření, ale spíše z nějakých obecně platných doporučení. </w:t>
            </w:r>
          </w:p>
          <w:p w:rsidR="00775894" w:rsidRDefault="00775894" w:rsidP="008F0F22">
            <w:pPr>
              <w:jc w:val="both"/>
              <w:rPr>
                <w:sz w:val="22"/>
                <w:szCs w:val="22"/>
              </w:rPr>
            </w:pPr>
          </w:p>
          <w:p w:rsidR="00B411DB" w:rsidRDefault="002A4E97" w:rsidP="008F0F22">
            <w:pPr>
              <w:jc w:val="both"/>
              <w:rPr>
                <w:sz w:val="22"/>
                <w:szCs w:val="22"/>
              </w:rPr>
            </w:pPr>
            <w:r>
              <w:rPr>
                <w:sz w:val="22"/>
                <w:szCs w:val="22"/>
              </w:rPr>
              <w:t>Šablona, ve které je práce nahrána v IS STAG, je odlišná oproti standardizované šabloně.</w:t>
            </w:r>
            <w:r w:rsidR="00956A47">
              <w:rPr>
                <w:sz w:val="22"/>
                <w:szCs w:val="22"/>
              </w:rPr>
              <w:t xml:space="preserve"> Navíc autor používá několik různých typů písma.</w:t>
            </w:r>
          </w:p>
          <w:p w:rsidR="00956A47" w:rsidRPr="00C50B27" w:rsidRDefault="00956A47" w:rsidP="008F0F22">
            <w:pPr>
              <w:jc w:val="both"/>
              <w:rPr>
                <w:sz w:val="22"/>
                <w:szCs w:val="22"/>
              </w:rPr>
            </w:pPr>
            <w:r>
              <w:rPr>
                <w:sz w:val="22"/>
                <w:szCs w:val="22"/>
              </w:rPr>
              <w:t>Seznam použité literatury není citován dle aktuální citační normy.</w:t>
            </w:r>
          </w:p>
          <w:p w:rsidR="00B411DB" w:rsidRDefault="002A4E97" w:rsidP="008F0F22">
            <w:pPr>
              <w:jc w:val="both"/>
              <w:rPr>
                <w:sz w:val="22"/>
                <w:szCs w:val="22"/>
              </w:rPr>
            </w:pPr>
            <w:r>
              <w:rPr>
                <w:sz w:val="22"/>
                <w:szCs w:val="22"/>
              </w:rPr>
              <w:t>Práci doporučuji k obhajobě.</w:t>
            </w:r>
          </w:p>
          <w:p w:rsidR="00F1326B" w:rsidRPr="00C50B27" w:rsidRDefault="00F1326B" w:rsidP="008F0F22">
            <w:pPr>
              <w:jc w:val="both"/>
              <w:rPr>
                <w:sz w:val="22"/>
                <w:szCs w:val="22"/>
              </w:rPr>
            </w:pPr>
          </w:p>
        </w:tc>
      </w:tr>
      <w:tr w:rsidR="00B411DB" w:rsidRPr="00C50B27" w:rsidTr="00C50B27">
        <w:tc>
          <w:tcPr>
            <w:tcW w:w="9828" w:type="dxa"/>
            <w:gridSpan w:val="9"/>
          </w:tcPr>
          <w:p w:rsidR="00B411DB" w:rsidRPr="00C50B27" w:rsidRDefault="00B411DB" w:rsidP="008F0F22">
            <w:pPr>
              <w:jc w:val="both"/>
              <w:rPr>
                <w:b/>
                <w:sz w:val="22"/>
                <w:szCs w:val="22"/>
              </w:rPr>
            </w:pPr>
            <w:r w:rsidRPr="00C50B27">
              <w:rPr>
                <w:b/>
                <w:sz w:val="22"/>
                <w:szCs w:val="22"/>
              </w:rPr>
              <w:t>Otázky k obhajobě:</w:t>
            </w:r>
          </w:p>
          <w:p w:rsidR="00B411DB" w:rsidRPr="00EC2B9E" w:rsidRDefault="005B5791" w:rsidP="008F0F22">
            <w:pPr>
              <w:jc w:val="both"/>
              <w:rPr>
                <w:sz w:val="22"/>
                <w:szCs w:val="22"/>
              </w:rPr>
            </w:pPr>
            <w:r>
              <w:rPr>
                <w:sz w:val="22"/>
                <w:szCs w:val="22"/>
              </w:rPr>
              <w:t>V </w:t>
            </w:r>
            <w:r w:rsidRPr="00EC2B9E">
              <w:rPr>
                <w:sz w:val="22"/>
                <w:szCs w:val="22"/>
              </w:rPr>
              <w:t>úvodu práce píšete „už roky se mluví o tom, jak upadá naše školství, jak mají žáci neustále menší a menší znalosti“ – není tomu ale spíše tak, že nemají adekvátní praktické znalosti a dovednosti, ale naopak spoustu znalostí pouze teoretických?</w:t>
            </w:r>
          </w:p>
          <w:p w:rsidR="00B411DB" w:rsidRPr="00EC2B9E" w:rsidRDefault="005B5791" w:rsidP="008F0F22">
            <w:pPr>
              <w:jc w:val="both"/>
              <w:rPr>
                <w:sz w:val="22"/>
                <w:szCs w:val="22"/>
              </w:rPr>
            </w:pPr>
            <w:r w:rsidRPr="00EC2B9E">
              <w:rPr>
                <w:sz w:val="22"/>
                <w:szCs w:val="22"/>
              </w:rPr>
              <w:t xml:space="preserve">V úvodu práce píšete </w:t>
            </w:r>
            <w:r w:rsidR="00EC2B9E" w:rsidRPr="00EC2B9E">
              <w:rPr>
                <w:sz w:val="22"/>
                <w:szCs w:val="22"/>
              </w:rPr>
              <w:t>„</w:t>
            </w:r>
            <w:r w:rsidRPr="00EC2B9E">
              <w:rPr>
                <w:sz w:val="22"/>
                <w:szCs w:val="22"/>
              </w:rPr>
              <w:t xml:space="preserve">země jako je Česká republika, </w:t>
            </w:r>
            <w:r w:rsidR="00EC2B9E" w:rsidRPr="00EC2B9E">
              <w:rPr>
                <w:sz w:val="22"/>
                <w:szCs w:val="22"/>
              </w:rPr>
              <w:t xml:space="preserve">je </w:t>
            </w:r>
            <w:r w:rsidRPr="00EC2B9E">
              <w:rPr>
                <w:sz w:val="22"/>
                <w:szCs w:val="22"/>
              </w:rPr>
              <w:t>země, která nemá bohaté přírodní zdroje</w:t>
            </w:r>
            <w:r w:rsidR="00EC2B9E" w:rsidRPr="00EC2B9E">
              <w:rPr>
                <w:sz w:val="22"/>
                <w:szCs w:val="22"/>
              </w:rPr>
              <w:t xml:space="preserve">“ – a co </w:t>
            </w:r>
            <w:r w:rsidR="00EC2B9E" w:rsidRPr="00EC2B9E">
              <w:rPr>
                <w:sz w:val="22"/>
                <w:szCs w:val="22"/>
              </w:rPr>
              <w:lastRenderedPageBreak/>
              <w:t>uhlí, uran apod.? Kde jste toto slyšel?</w:t>
            </w:r>
          </w:p>
          <w:p w:rsidR="00B411DB" w:rsidRPr="00EC2B9E" w:rsidRDefault="004C38AD" w:rsidP="008F0F22">
            <w:pPr>
              <w:jc w:val="both"/>
              <w:rPr>
                <w:sz w:val="22"/>
                <w:szCs w:val="22"/>
              </w:rPr>
            </w:pPr>
            <w:r>
              <w:rPr>
                <w:sz w:val="22"/>
                <w:szCs w:val="22"/>
              </w:rPr>
              <w:t>Na str. 60 uvádíte celkové zhodnocení žákových znalostí – budete se jako učitel (škola) nějak řídit těmito výsledky?</w:t>
            </w:r>
          </w:p>
          <w:p w:rsidR="00B411DB" w:rsidRPr="00EC2B9E" w:rsidRDefault="00775894" w:rsidP="008F0F22">
            <w:pPr>
              <w:jc w:val="both"/>
              <w:rPr>
                <w:sz w:val="22"/>
                <w:szCs w:val="22"/>
              </w:rPr>
            </w:pPr>
            <w:r>
              <w:rPr>
                <w:sz w:val="22"/>
                <w:szCs w:val="22"/>
              </w:rPr>
              <w:t>Jaké konkrétní INOVACE jste Vy jako učitel ve škole sestavil, objevil (str. 77), nebo alespoň Vaše škola?</w:t>
            </w:r>
          </w:p>
          <w:p w:rsidR="00F1326B" w:rsidRPr="00EC2B9E" w:rsidRDefault="00775894" w:rsidP="008F0F22">
            <w:pPr>
              <w:jc w:val="both"/>
              <w:rPr>
                <w:sz w:val="22"/>
                <w:szCs w:val="22"/>
              </w:rPr>
            </w:pPr>
            <w:r>
              <w:rPr>
                <w:sz w:val="22"/>
                <w:szCs w:val="22"/>
              </w:rPr>
              <w:t>Jak souvisí oblast technického vzdělávání s Vaší školou (str. 77)?</w:t>
            </w:r>
          </w:p>
          <w:p w:rsidR="00B411DB" w:rsidRPr="00C50B27" w:rsidRDefault="00B411DB" w:rsidP="008F0F22">
            <w:pPr>
              <w:jc w:val="both"/>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lastRenderedPageBreak/>
              <w:t>Celkové hodnocení</w:t>
            </w:r>
            <w:r w:rsidRPr="00C50B27">
              <w:rPr>
                <w:rStyle w:val="Znakapoznpodarou"/>
                <w:b/>
                <w:sz w:val="22"/>
                <w:szCs w:val="22"/>
              </w:rPr>
              <w:footnoteReference w:customMarkFollows="1" w:id="1"/>
              <w:t>*</w:t>
            </w: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r w:rsidRPr="00C50B27">
              <w:rPr>
                <w:sz w:val="22"/>
                <w:szCs w:val="22"/>
              </w:rPr>
              <w:t>C</w:t>
            </w: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5" w:type="dxa"/>
          </w:tcPr>
          <w:p w:rsidR="00B411DB" w:rsidRPr="00C50B27" w:rsidRDefault="00B411DB" w:rsidP="00C50B27">
            <w:pPr>
              <w:jc w:val="center"/>
              <w:rPr>
                <w:sz w:val="22"/>
                <w:szCs w:val="22"/>
              </w:rPr>
            </w:pPr>
          </w:p>
        </w:tc>
      </w:tr>
      <w:tr w:rsidR="00B411DB" w:rsidRPr="00C50B27" w:rsidTr="00C50B27">
        <w:tc>
          <w:tcPr>
            <w:tcW w:w="4068" w:type="dxa"/>
            <w:gridSpan w:val="2"/>
            <w:vAlign w:val="center"/>
          </w:tcPr>
          <w:p w:rsidR="00B411DB" w:rsidRPr="00C50B27" w:rsidRDefault="00B411DB" w:rsidP="008F0F22">
            <w:pPr>
              <w:rPr>
                <w:sz w:val="22"/>
                <w:szCs w:val="22"/>
              </w:rPr>
            </w:pPr>
            <w:r w:rsidRPr="00C50B27">
              <w:rPr>
                <w:sz w:val="22"/>
                <w:szCs w:val="22"/>
              </w:rPr>
              <w:t>Datum:</w:t>
            </w:r>
            <w:r w:rsidR="008F0F22">
              <w:rPr>
                <w:sz w:val="22"/>
                <w:szCs w:val="22"/>
              </w:rPr>
              <w:t xml:space="preserve"> 18. května 2013</w:t>
            </w:r>
          </w:p>
        </w:tc>
        <w:tc>
          <w:tcPr>
            <w:tcW w:w="5760" w:type="dxa"/>
            <w:gridSpan w:val="7"/>
            <w:vAlign w:val="center"/>
          </w:tcPr>
          <w:p w:rsidR="00B411DB" w:rsidRPr="00C50B27" w:rsidRDefault="00B411DB" w:rsidP="00362AB0">
            <w:pPr>
              <w:rPr>
                <w:sz w:val="22"/>
                <w:szCs w:val="22"/>
              </w:rPr>
            </w:pPr>
            <w:r w:rsidRPr="00C50B27">
              <w:rPr>
                <w:sz w:val="22"/>
                <w:szCs w:val="22"/>
              </w:rPr>
              <w:t>Podpis:</w:t>
            </w:r>
            <w:r w:rsidR="008F0F22">
              <w:rPr>
                <w:sz w:val="22"/>
                <w:szCs w:val="22"/>
              </w:rPr>
              <w:t xml:space="preserve"> PhDr. Pavel Opatrný</w:t>
            </w:r>
          </w:p>
        </w:tc>
      </w:tr>
    </w:tbl>
    <w:p w:rsidR="006847E2" w:rsidRDefault="006847E2"/>
    <w:sectPr w:rsidR="006847E2" w:rsidSect="008D5AF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3795" w:rsidRDefault="00983795">
      <w:r>
        <w:separator/>
      </w:r>
    </w:p>
  </w:endnote>
  <w:endnote w:type="continuationSeparator" w:id="0">
    <w:p w:rsidR="00983795" w:rsidRDefault="00983795">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3795" w:rsidRDefault="00983795">
      <w:r>
        <w:separator/>
      </w:r>
    </w:p>
  </w:footnote>
  <w:footnote w:type="continuationSeparator" w:id="0">
    <w:p w:rsidR="00983795" w:rsidRDefault="00983795">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5C219A"/>
    <w:rsid w:val="001446F0"/>
    <w:rsid w:val="00154F27"/>
    <w:rsid w:val="002A4E97"/>
    <w:rsid w:val="00362AB0"/>
    <w:rsid w:val="003F5DA2"/>
    <w:rsid w:val="004C38AD"/>
    <w:rsid w:val="00512982"/>
    <w:rsid w:val="00526D47"/>
    <w:rsid w:val="0055255D"/>
    <w:rsid w:val="005B5791"/>
    <w:rsid w:val="005C219A"/>
    <w:rsid w:val="00666B86"/>
    <w:rsid w:val="006847E2"/>
    <w:rsid w:val="00695793"/>
    <w:rsid w:val="007553A2"/>
    <w:rsid w:val="00775894"/>
    <w:rsid w:val="008614B3"/>
    <w:rsid w:val="008D5AF1"/>
    <w:rsid w:val="008F0F22"/>
    <w:rsid w:val="00956A47"/>
    <w:rsid w:val="00983795"/>
    <w:rsid w:val="00A31938"/>
    <w:rsid w:val="00A32383"/>
    <w:rsid w:val="00B411DB"/>
    <w:rsid w:val="00B56C78"/>
    <w:rsid w:val="00BA3203"/>
    <w:rsid w:val="00C37DB5"/>
    <w:rsid w:val="00C50B27"/>
    <w:rsid w:val="00CA7D64"/>
    <w:rsid w:val="00D05C79"/>
    <w:rsid w:val="00DC1BF5"/>
    <w:rsid w:val="00E455C1"/>
    <w:rsid w:val="00E709EA"/>
    <w:rsid w:val="00EC2B9E"/>
    <w:rsid w:val="00F1326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ub\Desktop\&#352;ablony\POSUDEK%20VEDOUC&#205;HO%20DIPLOMOV&#201;%20PR&#193;CE.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VEDOUCÍHO DIPLOMOVÉ PRÁCE</Template>
  <TotalTime>88</TotalTime>
  <Pages>2</Pages>
  <Words>530</Words>
  <Characters>3130</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3653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subject/>
  <dc:creator>Jakub</dc:creator>
  <cp:keywords/>
  <cp:lastModifiedBy>utb</cp:lastModifiedBy>
  <cp:revision>13</cp:revision>
  <cp:lastPrinted>2012-04-25T08:21:00Z</cp:lastPrinted>
  <dcterms:created xsi:type="dcterms:W3CDTF">2013-05-19T15:01:00Z</dcterms:created>
  <dcterms:modified xsi:type="dcterms:W3CDTF">2013-05-19T16:28:00Z</dcterms:modified>
</cp:coreProperties>
</file>