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265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Michal </w:t>
            </w:r>
            <w:proofErr w:type="spellStart"/>
            <w:r>
              <w:rPr>
                <w:sz w:val="22"/>
                <w:szCs w:val="22"/>
              </w:rPr>
              <w:t>Škrkoň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265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Senioři a jejich vztah k sociálním sítím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557C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Ilona Kočvarová,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57C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265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F2654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BE247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B26785">
            <w:pPr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F26540" w:rsidP="00B267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splňuje základní formální náležitosti.</w:t>
            </w:r>
          </w:p>
          <w:p w:rsidR="00F26540" w:rsidRDefault="00F26540" w:rsidP="00B267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je povrchním kompilátem základních obecných informací o seniorech a o problematice sociálních sítí, avšak tyto d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vě oblasti nejsou </w:t>
            </w:r>
            <w:r w:rsidR="00BE2479">
              <w:rPr>
                <w:sz w:val="22"/>
                <w:szCs w:val="22"/>
              </w:rPr>
              <w:t xml:space="preserve">dostatečně </w:t>
            </w:r>
            <w:r>
              <w:rPr>
                <w:sz w:val="22"/>
                <w:szCs w:val="22"/>
              </w:rPr>
              <w:t>propoj</w:t>
            </w:r>
            <w:r w:rsidR="00BE2479">
              <w:rPr>
                <w:sz w:val="22"/>
                <w:szCs w:val="22"/>
              </w:rPr>
              <w:t>eny</w:t>
            </w:r>
            <w:r>
              <w:rPr>
                <w:sz w:val="22"/>
                <w:szCs w:val="22"/>
              </w:rPr>
              <w:t>. Chybí shrnutí základních informací z teoretické části, na kterých staví autor část praktickou. Jazykovému zpracování chybí odborn</w:t>
            </w:r>
            <w:r w:rsidR="00BE2479">
              <w:rPr>
                <w:sz w:val="22"/>
                <w:szCs w:val="22"/>
              </w:rPr>
              <w:t>á úroveň. Autor se příliš orientuje na problematiku ICT, což z hlediska jeho studijního oboru není žádoucí, měl by se zaměřit na to, co si předsevzal v názvu práce.</w:t>
            </w:r>
          </w:p>
          <w:p w:rsidR="00BE2479" w:rsidRPr="00C50B27" w:rsidRDefault="00BE2479" w:rsidP="00B267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část přináší jednoduché výzkumné šetření s využitím dotazníku. Ačkoli je šetření zpracováno věcně správně (z hlediska popisné a vztahové statistické analýzy), </w:t>
            </w:r>
            <w:r w:rsidR="005A5FEC">
              <w:rPr>
                <w:sz w:val="22"/>
                <w:szCs w:val="22"/>
              </w:rPr>
              <w:t xml:space="preserve">je provedeno šablonovitě a </w:t>
            </w:r>
            <w:r>
              <w:rPr>
                <w:sz w:val="22"/>
                <w:szCs w:val="22"/>
              </w:rPr>
              <w:t>přináší pouze povrchní informaci o stavu zkoumané problematiky. Další využitelnost zjištěných informací je diskutabilní.</w:t>
            </w:r>
          </w:p>
          <w:p w:rsidR="00B411DB" w:rsidRPr="00C50B27" w:rsidRDefault="00B411DB" w:rsidP="00B26785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5A5F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lze výsledky Vašeho šetření dále využít?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A5FEC">
              <w:rPr>
                <w:sz w:val="22"/>
                <w:szCs w:val="22"/>
              </w:rPr>
              <w:t xml:space="preserve"> 23. 4. 2015</w:t>
            </w:r>
          </w:p>
        </w:tc>
        <w:tc>
          <w:tcPr>
            <w:tcW w:w="5760" w:type="dxa"/>
            <w:gridSpan w:val="7"/>
            <w:vAlign w:val="center"/>
          </w:tcPr>
          <w:p w:rsidR="00B411DB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  <w:p w:rsidR="005A5FEC" w:rsidRPr="00C50B27" w:rsidRDefault="005A5FEC" w:rsidP="00362AB0">
            <w:pPr>
              <w:rPr>
                <w:sz w:val="22"/>
                <w:szCs w:val="22"/>
              </w:rPr>
            </w:pP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DA0" w:rsidRDefault="005D2DA0">
      <w:r>
        <w:separator/>
      </w:r>
    </w:p>
  </w:endnote>
  <w:endnote w:type="continuationSeparator" w:id="0">
    <w:p w:rsidR="005D2DA0" w:rsidRDefault="005D2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DA0" w:rsidRDefault="005D2DA0">
      <w:r>
        <w:separator/>
      </w:r>
    </w:p>
  </w:footnote>
  <w:footnote w:type="continuationSeparator" w:id="0">
    <w:p w:rsidR="005D2DA0" w:rsidRDefault="005D2DA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C4C"/>
    <w:rsid w:val="00362AB0"/>
    <w:rsid w:val="003F5DA2"/>
    <w:rsid w:val="00512982"/>
    <w:rsid w:val="00514664"/>
    <w:rsid w:val="00526D47"/>
    <w:rsid w:val="0055255D"/>
    <w:rsid w:val="00557C4C"/>
    <w:rsid w:val="005A5FEC"/>
    <w:rsid w:val="005C219A"/>
    <w:rsid w:val="005D2DA0"/>
    <w:rsid w:val="006847E2"/>
    <w:rsid w:val="0070056B"/>
    <w:rsid w:val="00B26785"/>
    <w:rsid w:val="00B411DB"/>
    <w:rsid w:val="00BA3203"/>
    <w:rsid w:val="00BE2479"/>
    <w:rsid w:val="00C50B27"/>
    <w:rsid w:val="00DC1BF5"/>
    <w:rsid w:val="00E709EA"/>
    <w:rsid w:val="00E83040"/>
    <w:rsid w:val="00F2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cvarova\Desktop\POSUDEK%20VEDOUC&#205;HO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1</TotalTime>
  <Pages>1</Pages>
  <Words>321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Kočvarová Ilona</dc:creator>
  <cp:lastModifiedBy>Kočvarová Ilona</cp:lastModifiedBy>
  <cp:revision>3</cp:revision>
  <cp:lastPrinted>2012-04-25T08:21:00Z</cp:lastPrinted>
  <dcterms:created xsi:type="dcterms:W3CDTF">2015-04-23T12:58:00Z</dcterms:created>
  <dcterms:modified xsi:type="dcterms:W3CDTF">2015-04-23T12:59:00Z</dcterms:modified>
</cp:coreProperties>
</file>