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331C" w:rsidP="00362AB0">
            <w:pPr>
              <w:rPr>
                <w:sz w:val="22"/>
                <w:szCs w:val="22"/>
              </w:rPr>
            </w:pPr>
            <w:r w:rsidRPr="0082331C">
              <w:rPr>
                <w:sz w:val="22"/>
                <w:szCs w:val="22"/>
              </w:rPr>
              <w:t>Drahomíra Karasová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331C" w:rsidP="00362AB0">
            <w:pPr>
              <w:rPr>
                <w:sz w:val="22"/>
                <w:szCs w:val="22"/>
              </w:rPr>
            </w:pPr>
            <w:r w:rsidRPr="0082331C">
              <w:rPr>
                <w:sz w:val="22"/>
                <w:szCs w:val="22"/>
              </w:rPr>
              <w:t>Tělesná kultu</w:t>
            </w:r>
            <w:bookmarkStart w:id="0" w:name="_GoBack"/>
            <w:bookmarkEnd w:id="0"/>
            <w:r w:rsidRPr="0082331C">
              <w:rPr>
                <w:sz w:val="22"/>
                <w:szCs w:val="22"/>
              </w:rPr>
              <w:t>ra a zdravý životní styl dětí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82331C" w:rsidRDefault="0082331C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82331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E5C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4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dobrým přehledem role školy a dalších institucí jako základu pro trávení volného času dětí. Kladem je přehled rozdílů v životním stylu lidí, který ovlivňuje i jejich zdraví.</w:t>
            </w:r>
          </w:p>
          <w:p w:rsidR="00EF4279" w:rsidRDefault="00EF4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při tomto rozboru jak ze své vlastní praxe sportovní trenérky při sportovní škole ve Zlíně, tak i z dobře a proporcionálně volené literatury o životním stylu a sportu ve vztah</w:t>
            </w:r>
            <w:r w:rsidR="00D75E2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k dětem a mládeži.</w:t>
            </w:r>
          </w:p>
          <w:p w:rsidR="00EF4279" w:rsidRDefault="00EF4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optimálně volená jako kvantitativní výzkum. Poněkud málo vysvětlený a zpracovaný je výzkum v oblasti výroků.</w:t>
            </w:r>
            <w:r w:rsidR="00D75E24">
              <w:rPr>
                <w:sz w:val="22"/>
                <w:szCs w:val="22"/>
              </w:rPr>
              <w:t xml:space="preserve"> Vytknout je možno i v celé práci neuváděný tzv. Akademický plurál.</w:t>
            </w:r>
          </w:p>
          <w:p w:rsidR="00EF4279" w:rsidRPr="00C50B27" w:rsidRDefault="00EF4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absentuje kapitola Diskuse, která by umožnila autorce přesněji obhájit svou interpretaci rozboru úrovně trávení volného času zlínských dětí a mládeže prostřednictvím sportu</w:t>
            </w:r>
          </w:p>
          <w:p w:rsidR="00B411DB" w:rsidRPr="00C50B27" w:rsidRDefault="00EF4279" w:rsidP="00D75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</w:t>
            </w:r>
            <w:r w:rsidR="00D75E24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úroveň práce je vcelku dobrá, jen některé nedosta</w:t>
            </w:r>
            <w:r w:rsidR="00D75E2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ky uvádím: </w:t>
            </w:r>
            <w:r w:rsidR="00EE3C48" w:rsidRPr="00EF4279">
              <w:rPr>
                <w:i/>
                <w:sz w:val="23"/>
                <w:szCs w:val="23"/>
              </w:rPr>
              <w:t>zaměstnanci Masarykovi univerzity v Brně.</w:t>
            </w:r>
            <w:r w:rsidR="002A2607" w:rsidRPr="00EF4279">
              <w:rPr>
                <w:i/>
                <w:sz w:val="23"/>
                <w:szCs w:val="23"/>
              </w:rPr>
              <w:t xml:space="preserve"> Přínosem je najití cesty integrace žáků se specifickými potřebami</w:t>
            </w:r>
            <w:r w:rsidR="008859B0" w:rsidRPr="00EF4279">
              <w:rPr>
                <w:i/>
                <w:sz w:val="23"/>
                <w:szCs w:val="23"/>
              </w:rPr>
              <w:t xml:space="preserve">. V součastné době se setkáváme s nárůstem jevů. Dneska to zavedli v Litvínově také, </w:t>
            </w:r>
            <w:proofErr w:type="gramStart"/>
            <w:r w:rsidR="008859B0" w:rsidRPr="00EF4279">
              <w:rPr>
                <w:i/>
                <w:sz w:val="23"/>
                <w:szCs w:val="23"/>
              </w:rPr>
              <w:t>aby jsme ty</w:t>
            </w:r>
            <w:proofErr w:type="gramEnd"/>
            <w:r w:rsidR="008859B0" w:rsidRPr="00EF4279">
              <w:rPr>
                <w:i/>
                <w:sz w:val="23"/>
                <w:szCs w:val="23"/>
              </w:rPr>
              <w:t xml:space="preserve"> děti přilákali</w:t>
            </w:r>
            <w:r w:rsidR="008E5CBB">
              <w:rPr>
                <w:i/>
                <w:sz w:val="23"/>
                <w:szCs w:val="23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F4279" w:rsidP="00EF42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podrobněji vztah životního stylu a sportu.</w:t>
            </w:r>
          </w:p>
          <w:p w:rsidR="00EF4279" w:rsidRDefault="00EF4279" w:rsidP="00EF42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specifika sportovních aktivit v zlínském kraji a konkrétně ve městě Zlín?</w:t>
            </w:r>
          </w:p>
          <w:p w:rsidR="00B411DB" w:rsidRPr="00C50B27" w:rsidRDefault="00EF4279" w:rsidP="008E5C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CBB">
              <w:rPr>
                <w:sz w:val="22"/>
                <w:szCs w:val="22"/>
              </w:rPr>
              <w:t>Jaký vliv na volbu a zpracování práce měla Vaše osobní angažovanost ve sportovní výchovné a vzdělávací činnosti?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E5C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DB5">
              <w:rPr>
                <w:sz w:val="22"/>
                <w:szCs w:val="22"/>
              </w:rPr>
              <w:t xml:space="preserve"> 9. 05. 2016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6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92" w:rsidRDefault="00066492">
      <w:r>
        <w:separator/>
      </w:r>
    </w:p>
  </w:endnote>
  <w:endnote w:type="continuationSeparator" w:id="0">
    <w:p w:rsidR="00066492" w:rsidRDefault="0006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92" w:rsidRDefault="00066492">
      <w:r>
        <w:separator/>
      </w:r>
    </w:p>
  </w:footnote>
  <w:footnote w:type="continuationSeparator" w:id="0">
    <w:p w:rsidR="00066492" w:rsidRDefault="000664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7A2E"/>
    <w:multiLevelType w:val="hybridMultilevel"/>
    <w:tmpl w:val="CBAE6E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62764"/>
    <w:rsid w:val="00066492"/>
    <w:rsid w:val="000E2C47"/>
    <w:rsid w:val="001516FB"/>
    <w:rsid w:val="002125AF"/>
    <w:rsid w:val="002A260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2331C"/>
    <w:rsid w:val="008859B0"/>
    <w:rsid w:val="00885C54"/>
    <w:rsid w:val="008E5CBB"/>
    <w:rsid w:val="00A46B6F"/>
    <w:rsid w:val="00B411DB"/>
    <w:rsid w:val="00BA3203"/>
    <w:rsid w:val="00BF0DB5"/>
    <w:rsid w:val="00C03D7D"/>
    <w:rsid w:val="00C2451A"/>
    <w:rsid w:val="00C50B27"/>
    <w:rsid w:val="00CA4869"/>
    <w:rsid w:val="00CB2040"/>
    <w:rsid w:val="00D62416"/>
    <w:rsid w:val="00D75E24"/>
    <w:rsid w:val="00DC1BF5"/>
    <w:rsid w:val="00E709EA"/>
    <w:rsid w:val="00EE3C48"/>
    <w:rsid w:val="00EF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EF4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45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10</cp:revision>
  <cp:lastPrinted>2012-04-25T08:21:00Z</cp:lastPrinted>
  <dcterms:created xsi:type="dcterms:W3CDTF">2016-05-12T14:35:00Z</dcterms:created>
  <dcterms:modified xsi:type="dcterms:W3CDTF">2016-05-15T08:53:00Z</dcterms:modified>
</cp:coreProperties>
</file>