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21EE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5B39">
        <w:rPr>
          <w:b/>
          <w:i/>
          <w:sz w:val="22"/>
          <w:szCs w:val="22"/>
        </w:rPr>
        <w:t>Michaela Sýkorová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21EE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8B5B39">
        <w:rPr>
          <w:b/>
          <w:i/>
          <w:sz w:val="22"/>
          <w:szCs w:val="22"/>
        </w:rPr>
        <w:t>doc.Ing</w:t>
      </w:r>
      <w:proofErr w:type="spellEnd"/>
      <w:r w:rsidR="008B5B39">
        <w:rPr>
          <w:b/>
          <w:i/>
          <w:sz w:val="22"/>
          <w:szCs w:val="22"/>
        </w:rPr>
        <w:t>.</w:t>
      </w:r>
      <w:proofErr w:type="gramEnd"/>
      <w:r w:rsidR="008B5B39">
        <w:rPr>
          <w:b/>
          <w:i/>
          <w:sz w:val="22"/>
          <w:szCs w:val="22"/>
        </w:rPr>
        <w:t xml:space="preserve"> Zuzana Tučková,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5B3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B5B39" w:rsidRPr="008B5B39">
        <w:rPr>
          <w:b/>
          <w:i/>
          <w:sz w:val="22"/>
          <w:szCs w:val="22"/>
        </w:rPr>
        <w:t xml:space="preserve">Analýza služeb poskytovaných společností SALMA PLUS s.r.o.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b/>
                <w:snapToGrid w:val="0"/>
                <w:color w:val="000000"/>
              </w:rPr>
            </w:r>
            <w:r w:rsidR="00F21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b/>
                <w:snapToGrid w:val="0"/>
                <w:color w:val="000000"/>
              </w:rPr>
            </w:r>
            <w:r w:rsidR="00F21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b/>
                <w:snapToGrid w:val="0"/>
                <w:color w:val="000000"/>
              </w:rPr>
            </w:r>
            <w:r w:rsidR="00F21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b/>
                <w:snapToGrid w:val="0"/>
                <w:color w:val="000000"/>
              </w:rPr>
            </w:r>
            <w:r w:rsidR="00F21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b/>
                <w:snapToGrid w:val="0"/>
                <w:color w:val="000000"/>
              </w:rPr>
            </w:r>
            <w:r w:rsidR="00F21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b/>
                <w:snapToGrid w:val="0"/>
                <w:color w:val="000000"/>
              </w:rPr>
            </w:r>
            <w:r w:rsidR="00F21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B39">
              <w:rPr>
                <w:snapToGrid w:val="0"/>
                <w:color w:val="000000"/>
              </w:rPr>
            </w:r>
            <w:r w:rsidR="00F2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B5B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5B39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15C5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A189B">
        <w:rPr>
          <w:i/>
          <w:noProof/>
        </w:rPr>
        <w:t xml:space="preserve">Předkládáná bakalářská práce je příkladně zpracována. Autorka </w:t>
      </w:r>
      <w:r w:rsidR="00515C58">
        <w:rPr>
          <w:i/>
          <w:noProof/>
        </w:rPr>
        <w:t xml:space="preserve"> v části  teoretické provedla skutečnou literární rešerži, kdy čerpá jak českých,  tak i anglických zdrojů. </w:t>
      </w:r>
    </w:p>
    <w:p w:rsidR="00515C58" w:rsidRDefault="00515C58" w:rsidP="003E1491">
      <w:pPr>
        <w:rPr>
          <w:i/>
          <w:noProof/>
        </w:rPr>
      </w:pPr>
      <w:r>
        <w:rPr>
          <w:i/>
          <w:noProof/>
        </w:rPr>
        <w:t xml:space="preserve">Analytická část práce je zpracována metodicky  i obsahově správně, autorka v jejím závěu společnosti doporučuje čtyři varianty řešení  návrhů na zlepšení, které jsou pro firmu reálné. </w:t>
      </w:r>
    </w:p>
    <w:p w:rsidR="00515C58" w:rsidRDefault="00515C58" w:rsidP="003E1491">
      <w:pPr>
        <w:rPr>
          <w:i/>
          <w:noProof/>
        </w:rPr>
      </w:pPr>
      <w:r>
        <w:rPr>
          <w:i/>
          <w:noProof/>
        </w:rPr>
        <w:t xml:space="preserve">studentka svoji práci pravidelně konzultovala a k práci nemám žádných připomínek a doporučuji ji k obhajobě. </w:t>
      </w:r>
    </w:p>
    <w:p w:rsidR="00515C58" w:rsidRDefault="00515C58" w:rsidP="003E1491">
      <w:pPr>
        <w:rPr>
          <w:i/>
          <w:noProof/>
        </w:rPr>
      </w:pPr>
    </w:p>
    <w:p w:rsidR="00DC219A" w:rsidRPr="00AE58C9" w:rsidRDefault="00515C58" w:rsidP="003E1491">
      <w:pPr>
        <w:rPr>
          <w:i/>
        </w:rPr>
      </w:pPr>
      <w:r>
        <w:rPr>
          <w:i/>
          <w:noProof/>
        </w:rPr>
        <w:t>jako jeden z návrhů doporučujete vyšší aktivitu na sociální siti facebook. Uvažovala jste i o jiné sociální síti? Kdo a jak často by měl aktualizovat a přidávat informacena takovéto sítě, tak aby to bylo účinné??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B5B39" w:rsidRPr="00AE58C9">
        <w:rPr>
          <w:i/>
        </w:rPr>
      </w:r>
      <w:r w:rsidR="00F21EE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15C58">
        <w:rPr>
          <w:i/>
        </w:rPr>
      </w:r>
      <w:r w:rsidR="00F21EE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B5B39">
        <w:rPr>
          <w:i/>
          <w:noProof/>
        </w:rPr>
        <w:t>28.5.2017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21EE8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EE8" w:rsidRDefault="00F21EE8">
      <w:r>
        <w:separator/>
      </w:r>
    </w:p>
  </w:endnote>
  <w:endnote w:type="continuationSeparator" w:id="0">
    <w:p w:rsidR="00F21EE8" w:rsidRDefault="00F2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EE8" w:rsidRDefault="00F21EE8">
      <w:r>
        <w:separator/>
      </w:r>
    </w:p>
  </w:footnote>
  <w:footnote w:type="continuationSeparator" w:id="0">
    <w:p w:rsidR="00F21EE8" w:rsidRDefault="00F21EE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189B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15C58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5B39"/>
    <w:rsid w:val="008B6839"/>
    <w:rsid w:val="008D5A6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21EE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62895"/>
  <w15:docId w15:val="{1BDBD9B3-CC7E-41BB-A29C-AB2FA36C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15CEE4-2D54-4A31-A1A3-239E5A5E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Tučková Zuzana</cp:lastModifiedBy>
  <cp:revision>2</cp:revision>
  <cp:lastPrinted>2014-07-24T08:52:00Z</cp:lastPrinted>
  <dcterms:created xsi:type="dcterms:W3CDTF">2017-05-28T22:07:00Z</dcterms:created>
  <dcterms:modified xsi:type="dcterms:W3CDTF">2017-05-28T22:07:00Z</dcterms:modified>
</cp:coreProperties>
</file>