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7"/>
        <w:gridCol w:w="377"/>
        <w:gridCol w:w="391"/>
        <w:gridCol w:w="391"/>
        <w:gridCol w:w="376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950F6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Andrea </w:t>
            </w:r>
            <w:proofErr w:type="spellStart"/>
            <w:r>
              <w:rPr>
                <w:rFonts w:ascii="Arial" w:hAnsi="Arial" w:cs="Arial"/>
              </w:rPr>
              <w:t>Marholtová</w:t>
            </w:r>
            <w:proofErr w:type="spellEnd"/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950F6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Evaluace připravenosti středních škol k inkluzi 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950F6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Ilona Kočvarová, Ph.D.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950F6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950F6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Default="00950F6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se vztahuje na vysoce aktuální téma, ke kterému je k dispozici značné množství zdrojů</w:t>
            </w:r>
            <w:r w:rsidR="00D06A46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které se dá nahlížet z různých úhlů pohledu</w:t>
            </w:r>
            <w:r w:rsidR="00D06A46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Přesto je práce poměrně stručná a daného tématu se dotýká spíše povrchně na úrovni teoretické části a značně šablonovitě na úrovni části praktické.</w:t>
            </w:r>
          </w:p>
          <w:p w:rsidR="002A2984" w:rsidRDefault="002A298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chybí jednoznačné napojení na oblasti, kterým se posléze věnuje výzkum v praktické části (politika, kultura a praxe školy). Jejich teoretické zpracování by pomohlo k logické provázanosti práce, ale také k hlubší interpretaci výsledků výzkumu.</w:t>
            </w:r>
          </w:p>
          <w:p w:rsidR="00D85F7C" w:rsidRPr="007708A0" w:rsidRDefault="00D06A4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je prezentováno výzkumné šetření s využitím převzatého nástroje. Autorka se musela vyrovnat s obtížemi při získávání respondentů z řad učitelů SŠ, ale také s neúplností manuálu k výzkumnému nástroji. Při vyhodnocení se proto držela nejen manuálu, ale také vlastních postupů. Výsledky mohly být prezentovány přehledněji, ale především hlouběji interpretovány a diskutovány. Zcela chybí </w:t>
            </w:r>
            <w:r>
              <w:rPr>
                <w:rFonts w:ascii="Arial" w:hAnsi="Arial" w:cs="Arial"/>
              </w:rPr>
              <w:lastRenderedPageBreak/>
              <w:t xml:space="preserve">kapitola věnovaná limitům šetření a doporučením pro praxi, ačkoli tyto aspekty nejsou v práci zcela opomenuty, </w:t>
            </w:r>
            <w:r w:rsidR="002A2984">
              <w:rPr>
                <w:rFonts w:ascii="Arial" w:hAnsi="Arial" w:cs="Arial"/>
              </w:rPr>
              <w:t>zasloužily by si více prostoru.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2A2984" w:rsidRDefault="002A2984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 je vztah mezi politikou, kulturou a praxí školy? Jak jsou tyto oblasti provázány s filosofií inkluzivního vzdělávání?</w:t>
            </w:r>
          </w:p>
          <w:p w:rsidR="00D85F7C" w:rsidRPr="002A2984" w:rsidRDefault="002A2984" w:rsidP="002A2984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Pokuste se zhodnotit aplikovaný výzkumný nástroj z hlediska jeho limitů.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2A2984">
              <w:rPr>
                <w:rFonts w:ascii="Arial" w:hAnsi="Arial" w:cs="Arial"/>
              </w:rPr>
              <w:t xml:space="preserve"> 11. 5. 2018</w:t>
            </w:r>
            <w:bookmarkStart w:id="0" w:name="_GoBack"/>
            <w:bookmarkEnd w:id="0"/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AA" w:rsidRDefault="00B018AA" w:rsidP="00D85F7C">
      <w:pPr>
        <w:spacing w:after="0" w:line="240" w:lineRule="auto"/>
      </w:pPr>
      <w:r>
        <w:separator/>
      </w:r>
    </w:p>
  </w:endnote>
  <w:endnote w:type="continuationSeparator" w:id="0">
    <w:p w:rsidR="00B018AA" w:rsidRDefault="00B018AA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AA" w:rsidRDefault="00B018AA" w:rsidP="00D85F7C">
      <w:pPr>
        <w:spacing w:after="0" w:line="240" w:lineRule="auto"/>
      </w:pPr>
      <w:r>
        <w:separator/>
      </w:r>
    </w:p>
  </w:footnote>
  <w:footnote w:type="continuationSeparator" w:id="0">
    <w:p w:rsidR="00B018AA" w:rsidRDefault="00B018AA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E7C1A"/>
    <w:rsid w:val="002A2984"/>
    <w:rsid w:val="006F5539"/>
    <w:rsid w:val="00950F6A"/>
    <w:rsid w:val="00964696"/>
    <w:rsid w:val="009C4D29"/>
    <w:rsid w:val="00B018AA"/>
    <w:rsid w:val="00C67E53"/>
    <w:rsid w:val="00CD784F"/>
    <w:rsid w:val="00D06A46"/>
    <w:rsid w:val="00D85F7C"/>
    <w:rsid w:val="00DC1C78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80F2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Ilona Kočvarová</cp:lastModifiedBy>
  <cp:revision>2</cp:revision>
  <dcterms:created xsi:type="dcterms:W3CDTF">2018-05-10T11:06:00Z</dcterms:created>
  <dcterms:modified xsi:type="dcterms:W3CDTF">2018-05-10T11:06:00Z</dcterms:modified>
</cp:coreProperties>
</file>