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5718A" w:rsidRPr="00F5718A">
        <w:rPr>
          <w:b/>
          <w:i/>
          <w:sz w:val="22"/>
          <w:szCs w:val="22"/>
        </w:rPr>
        <w:t>Bc. Kateřina Macháňov</w:t>
      </w:r>
      <w:r w:rsidR="00F5718A">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5718A" w:rsidRPr="00F5718A">
        <w:rPr>
          <w:b/>
          <w:i/>
          <w:sz w:val="22"/>
          <w:szCs w:val="22"/>
        </w:rPr>
        <w:t>Ing. Jiří Bejtkovský, Ph.D</w:t>
      </w:r>
      <w:r w:rsidR="00F5718A">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5718A" w:rsidRPr="00F5718A">
        <w:rPr>
          <w:b/>
          <w:i/>
          <w:sz w:val="22"/>
          <w:szCs w:val="22"/>
        </w:rPr>
        <w:t>2019/202</w:t>
      </w:r>
      <w:r w:rsidR="00F5718A">
        <w:rPr>
          <w:b/>
          <w:i/>
          <w:sz w:val="22"/>
          <w:szCs w:val="22"/>
        </w:rPr>
        <w:t>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5718A" w:rsidRPr="00F5718A">
        <w:rPr>
          <w:b/>
          <w:i/>
          <w:sz w:val="22"/>
          <w:szCs w:val="22"/>
        </w:rPr>
        <w:t>Implementace nástrojů on-line marketingu do řízení cestovního ruchu v Hranicíc</w:t>
      </w:r>
      <w:r w:rsidR="00F5718A">
        <w:rPr>
          <w:b/>
          <w:i/>
          <w:sz w:val="22"/>
          <w:szCs w:val="22"/>
        </w:rPr>
        <w:t>h</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63B0F">
              <w:rPr>
                <w:b/>
                <w:snapToGrid w:val="0"/>
                <w:color w:val="000000"/>
              </w:rPr>
            </w:r>
            <w:r w:rsidR="00363B0F">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63B0F">
              <w:rPr>
                <w:b/>
                <w:snapToGrid w:val="0"/>
                <w:color w:val="000000"/>
              </w:rPr>
            </w:r>
            <w:r w:rsidR="00363B0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63B0F">
              <w:rPr>
                <w:b/>
                <w:snapToGrid w:val="0"/>
                <w:color w:val="000000"/>
              </w:rPr>
            </w:r>
            <w:r w:rsidR="00363B0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63B0F">
              <w:rPr>
                <w:b/>
                <w:snapToGrid w:val="0"/>
                <w:color w:val="000000"/>
              </w:rPr>
            </w:r>
            <w:r w:rsidR="00363B0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63B0F">
              <w:rPr>
                <w:b/>
                <w:snapToGrid w:val="0"/>
                <w:color w:val="000000"/>
              </w:rPr>
            </w:r>
            <w:r w:rsidR="00363B0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63B0F">
              <w:rPr>
                <w:b/>
                <w:snapToGrid w:val="0"/>
                <w:color w:val="000000"/>
              </w:rPr>
            </w:r>
            <w:r w:rsidR="00363B0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63B0F">
              <w:rPr>
                <w:snapToGrid w:val="0"/>
                <w:color w:val="000000"/>
              </w:rPr>
            </w:r>
            <w:r w:rsidR="00363B0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363B0F">
              <w:rPr>
                <w:b/>
                <w:noProof/>
                <w:snapToGrid w:val="0"/>
                <w:color w:val="000000"/>
              </w:rPr>
              <w:t>20</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F5718A" w:rsidRPr="00F5718A" w:rsidRDefault="001C1C93" w:rsidP="00F5718A">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F5718A" w:rsidRPr="00F5718A">
        <w:rPr>
          <w:i/>
          <w:noProof/>
        </w:rPr>
        <w:t>Diplomová práce se věnuje problematice zaměřené na implementaci nástrojů online marketingu do řízení cestovního ruchu v Hranicích. Kapitola zaměřená na online marketing mohla být zpracována více do hloubky. Jinak je teoretická část DP zpracována jasně a konkrétně. Praktická část DP, analýza, začíná představením města Hranice. Nicméně zde chybí odkaz na použitý sekundární informační zdroj, pakliže tato kapitola není výstupem vlastního primárního výzkumu diplomantky. Pozitivně hodnotím kombinaci realizování kvantitativního i kvalitativního marketingového výzkumu. Projekt mohl být zpracován obsáhleji v souvislosti s tématem DP. Diskutabilní se může zdát nákladová analýza projektu. Formálně lze DP vytknout nepřesné či chybné označení popisků obrázků a tabulek. I přes tyto drobné nedostatky hodnotím DP jako dobře zpracovanou a doporučuji ji k</w:t>
      </w:r>
      <w:r w:rsidR="00363B0F">
        <w:rPr>
          <w:i/>
          <w:noProof/>
        </w:rPr>
        <w:t> </w:t>
      </w:r>
      <w:r w:rsidR="00F5718A" w:rsidRPr="00F5718A">
        <w:rPr>
          <w:i/>
          <w:noProof/>
        </w:rPr>
        <w:t>obhajobě</w:t>
      </w:r>
      <w:r w:rsidR="00363B0F">
        <w:rPr>
          <w:i/>
          <w:noProof/>
        </w:rPr>
        <w:t>.</w:t>
      </w:r>
      <w:bookmarkStart w:id="8" w:name="_GoBack"/>
      <w:bookmarkEnd w:id="8"/>
    </w:p>
    <w:p w:rsidR="00F5718A" w:rsidRPr="00F5718A" w:rsidRDefault="00F5718A" w:rsidP="00F5718A">
      <w:pPr>
        <w:rPr>
          <w:i/>
          <w:noProof/>
        </w:rPr>
      </w:pPr>
    </w:p>
    <w:p w:rsidR="00F5718A" w:rsidRPr="00F5718A" w:rsidRDefault="00F5718A" w:rsidP="00F5718A">
      <w:pPr>
        <w:rPr>
          <w:i/>
          <w:noProof/>
        </w:rPr>
      </w:pPr>
      <w:r w:rsidRPr="00F5718A">
        <w:rPr>
          <w:i/>
          <w:noProof/>
        </w:rPr>
        <w:t>Otázky k obhajobě:</w:t>
      </w:r>
    </w:p>
    <w:p w:rsidR="00F5718A" w:rsidRPr="00F5718A" w:rsidRDefault="00F5718A" w:rsidP="00F5718A">
      <w:pPr>
        <w:rPr>
          <w:i/>
          <w:noProof/>
        </w:rPr>
      </w:pPr>
      <w:r w:rsidRPr="00F5718A">
        <w:rPr>
          <w:i/>
          <w:noProof/>
        </w:rPr>
        <w:t>1. Jaká další rizika by mohla ovlivnit implementaci projektu a jak lze tato rizika eliminovat?</w:t>
      </w:r>
    </w:p>
    <w:p w:rsidR="00845B98" w:rsidRPr="00AE58C9" w:rsidRDefault="00F5718A" w:rsidP="00F5718A">
      <w:pPr>
        <w:rPr>
          <w:i/>
        </w:rPr>
      </w:pPr>
      <w:r w:rsidRPr="00F5718A">
        <w:rPr>
          <w:i/>
          <w:noProof/>
        </w:rPr>
        <w:t>2. Měla již diplomantka možnost projednat svoji DP s představitelkou Městského kulturního zařízení města Hranice, jaké byly případné reakce?</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63B0F">
        <w:rPr>
          <w:i/>
        </w:rPr>
      </w:r>
      <w:r w:rsidR="00363B0F">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5718A" w:rsidRPr="00F5718A">
        <w:rPr>
          <w:i/>
          <w:noProof/>
        </w:rPr>
        <w:t>24. června 202</w:t>
      </w:r>
      <w:r w:rsidR="00F5718A">
        <w:rPr>
          <w:i/>
          <w:noProof/>
        </w:rPr>
        <w:t>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63B0F"/>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5718A"/>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26011"/>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3F325D5-02EB-4F0D-881A-5DF81512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3605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8</cp:revision>
  <cp:lastPrinted>2014-07-24T08:52:00Z</cp:lastPrinted>
  <dcterms:created xsi:type="dcterms:W3CDTF">2018-04-24T10:13:00Z</dcterms:created>
  <dcterms:modified xsi:type="dcterms:W3CDTF">2020-06-24T18:28:00Z</dcterms:modified>
</cp:coreProperties>
</file>