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70DE72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255EC">
        <w:rPr>
          <w:rFonts w:asciiTheme="minorHAnsi" w:hAnsiTheme="minorHAnsi" w:cstheme="minorHAnsi"/>
          <w:sz w:val="22"/>
          <w:szCs w:val="22"/>
        </w:rPr>
        <w:t>Petr Sedlačík</w:t>
      </w:r>
    </w:p>
    <w:p w14:paraId="01DAD7B2" w14:textId="1D5A7FB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55EC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43917A2A" w14:textId="5122C47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255EC" w:rsidRPr="00E255EC">
        <w:rPr>
          <w:rFonts w:cstheme="minorHAnsi"/>
        </w:rPr>
        <w:t>Affiliate marketing a možnosti jeho dnešního využití ve vybrané společnosti</w:t>
      </w:r>
    </w:p>
    <w:p w14:paraId="3F08876F" w14:textId="3A105A1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55E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471608" w:rsidR="000E094A" w:rsidRDefault="004E6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9464DA6" w:rsidR="008B781B" w:rsidRPr="000E094A" w:rsidRDefault="008420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420D2">
              <w:rPr>
                <w:rFonts w:cstheme="minorHAnsi"/>
              </w:rPr>
              <w:t xml:space="preserve">Cílem této bakalářské práce </w:t>
            </w:r>
            <w:r>
              <w:rPr>
                <w:rFonts w:cstheme="minorHAnsi"/>
              </w:rPr>
              <w:t>bylo</w:t>
            </w:r>
            <w:r w:rsidRPr="008420D2">
              <w:rPr>
                <w:rFonts w:cstheme="minorHAnsi"/>
              </w:rPr>
              <w:t xml:space="preserve"> zhodnotit, zda je pro firmu výhodné zavést affiliate marketing jako součást marketingového mixu.</w:t>
            </w:r>
            <w:r w:rsidR="00CA672F">
              <w:rPr>
                <w:rFonts w:cstheme="minorHAnsi"/>
              </w:rPr>
              <w:t xml:space="preserve"> Tento cíl je definován v předepsané kapitole práce. </w:t>
            </w:r>
            <w:r w:rsidR="005C32BF">
              <w:rPr>
                <w:rFonts w:cstheme="minorHAnsi"/>
              </w:rPr>
              <w:t>Využité metody jsou zvoleny vhodně vzhledem k tématu práce, ale mo</w:t>
            </w:r>
            <w:r w:rsidR="00CA672F">
              <w:rPr>
                <w:rFonts w:cstheme="minorHAnsi"/>
              </w:rPr>
              <w:t xml:space="preserve">hly být </w:t>
            </w:r>
            <w:r w:rsidR="005C32BF">
              <w:rPr>
                <w:rFonts w:cstheme="minorHAnsi"/>
              </w:rPr>
              <w:t xml:space="preserve">v této kapitole </w:t>
            </w:r>
            <w:r w:rsidR="00CA672F">
              <w:rPr>
                <w:rFonts w:cstheme="minorHAnsi"/>
              </w:rPr>
              <w:t xml:space="preserve">více rozpracovány.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274573" w:rsidR="000E094A" w:rsidRDefault="00177A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FE0DFC1" w:rsidR="000E094A" w:rsidRDefault="008D4F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Oceňuji, že se teoretická část práce zabývá </w:t>
            </w:r>
            <w:r w:rsidR="00415179">
              <w:rPr>
                <w:rFonts w:cstheme="minorHAnsi"/>
              </w:rPr>
              <w:t>pro práci klíčovým tématem affiliate marketingu. Toto téma nemá přílišnou oporu v česky psaných knihách</w:t>
            </w:r>
            <w:r w:rsidR="00696670">
              <w:rPr>
                <w:rFonts w:cstheme="minorHAnsi"/>
              </w:rPr>
              <w:t xml:space="preserve">, proto kvituji, že student vyhledal knihy, ve kterých se o něm pojednává a doplnil je i zahraničními zdroji. Způsob citování je v souladu s předepsanou normou. </w:t>
            </w:r>
          </w:p>
          <w:p w14:paraId="391052D9" w14:textId="77777777" w:rsidR="00696670" w:rsidRPr="000E094A" w:rsidRDefault="006966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C8AF57" w:rsidR="000E094A" w:rsidRDefault="00177A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4331A97" w:rsidR="000E094A" w:rsidRPr="000E094A" w:rsidRDefault="00AA5B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praktické části je zřejmé, že se student dané nebo příbuzné problematice věnuje</w:t>
            </w:r>
            <w:r w:rsidR="00466A04">
              <w:rPr>
                <w:rFonts w:cstheme="minorHAnsi"/>
              </w:rPr>
              <w:t xml:space="preserve">. SWOT analýza mohla být rozpracována detailněji, resp. komentáře k jednotlivým jejím částem. Oceňuji zpracovaný přehled </w:t>
            </w:r>
            <w:r w:rsidR="001102B6">
              <w:rPr>
                <w:rFonts w:cstheme="minorHAnsi"/>
              </w:rPr>
              <w:t>konkurentů</w:t>
            </w:r>
            <w:r w:rsidR="00D9352E">
              <w:rPr>
                <w:rFonts w:cstheme="minorHAnsi"/>
              </w:rPr>
              <w:t>.</w:t>
            </w:r>
            <w:r w:rsidR="000F4555">
              <w:rPr>
                <w:rFonts w:cstheme="minorHAnsi"/>
              </w:rPr>
              <w:t xml:space="preserve"> Celkově je analytická relativně krátká.</w:t>
            </w:r>
            <w:r w:rsidR="00D9352E">
              <w:rPr>
                <w:rFonts w:cstheme="minorHAnsi"/>
              </w:rPr>
              <w:t xml:space="preserve"> </w:t>
            </w:r>
            <w:r w:rsidR="00837C66">
              <w:rPr>
                <w:rFonts w:cstheme="minorHAnsi"/>
              </w:rPr>
              <w:t xml:space="preserve">Sběr dat </w:t>
            </w:r>
            <w:r w:rsidR="001102B6">
              <w:rPr>
                <w:rFonts w:cstheme="minorHAnsi"/>
              </w:rPr>
              <w:t xml:space="preserve">především o konkurenci považuji za náročný.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0429E5" w:rsidR="000E094A" w:rsidRDefault="00177A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7815FB30" w:rsidR="000E094A" w:rsidRDefault="00A000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</w:t>
            </w:r>
            <w:r w:rsidR="005563E4">
              <w:rPr>
                <w:rFonts w:cstheme="minorHAnsi"/>
              </w:rPr>
              <w:t>má rysy projektového návrhu</w:t>
            </w:r>
            <w:r w:rsidR="00DA5F7E">
              <w:rPr>
                <w:rFonts w:cstheme="minorHAnsi"/>
              </w:rPr>
              <w:t xml:space="preserve">. Návrh je logickým vyústěním celé práce, která tvoří kompaktní celek o problematice affiliate marketingu. </w:t>
            </w:r>
            <w:r w:rsidR="00600009">
              <w:rPr>
                <w:rFonts w:cstheme="minorHAnsi"/>
              </w:rPr>
              <w:t xml:space="preserve">Domnívám se, že stanovený cíl práce byl splněn.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16F8B5" w:rsidR="000E094A" w:rsidRDefault="00177A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8EA445" w14:textId="77777777" w:rsidR="008F4E0F" w:rsidRPr="000E094A" w:rsidRDefault="008F4E0F" w:rsidP="008F4E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3F520B" w:rsidR="009C7318" w:rsidRDefault="00177A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DBAF88A" w:rsidR="009D67D5" w:rsidRPr="000E094A" w:rsidRDefault="006000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je možno BP hodnotit jako dobře zpracovanou. V některých částech mohl</w:t>
            </w:r>
            <w:r w:rsidR="00764451">
              <w:rPr>
                <w:rFonts w:cstheme="minorHAnsi"/>
              </w:rPr>
              <w:t xml:space="preserve">a být rozpracována detailněji – analýza. Je ale možno konstatovat, že student prokázal orientaci v dané problematice a práce splňuje kritéria, která jsou kladena na tento typ kvalifikačních prací.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1BB5B41A" w:rsidR="005C4ACA" w:rsidRPr="00177AF9" w:rsidRDefault="00177A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77AF9">
        <w:rPr>
          <w:rFonts w:cstheme="minorHAnsi"/>
        </w:rPr>
        <w:t>Je možno finanční vyčíslit Vaše návrhy týkající se zavedení affiliate marketingu?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66E193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77AF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77A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C1B70B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77AF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3BB5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77AF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4555"/>
    <w:rsid w:val="001102B6"/>
    <w:rsid w:val="00173FE7"/>
    <w:rsid w:val="00177AF9"/>
    <w:rsid w:val="001900AB"/>
    <w:rsid w:val="0024258E"/>
    <w:rsid w:val="0029651C"/>
    <w:rsid w:val="00415179"/>
    <w:rsid w:val="00466A04"/>
    <w:rsid w:val="004C240C"/>
    <w:rsid w:val="004D378C"/>
    <w:rsid w:val="004E6B79"/>
    <w:rsid w:val="005563E4"/>
    <w:rsid w:val="005C32BF"/>
    <w:rsid w:val="005C4ACA"/>
    <w:rsid w:val="00600009"/>
    <w:rsid w:val="0067082B"/>
    <w:rsid w:val="00694399"/>
    <w:rsid w:val="00696670"/>
    <w:rsid w:val="0073639B"/>
    <w:rsid w:val="007553A6"/>
    <w:rsid w:val="00764451"/>
    <w:rsid w:val="00837C66"/>
    <w:rsid w:val="008420D2"/>
    <w:rsid w:val="0085398A"/>
    <w:rsid w:val="008B781B"/>
    <w:rsid w:val="008D4FEA"/>
    <w:rsid w:val="008E2072"/>
    <w:rsid w:val="008F4E0F"/>
    <w:rsid w:val="00974EA2"/>
    <w:rsid w:val="00987B93"/>
    <w:rsid w:val="009C322A"/>
    <w:rsid w:val="009C7318"/>
    <w:rsid w:val="009D67D5"/>
    <w:rsid w:val="00A000D6"/>
    <w:rsid w:val="00A40E93"/>
    <w:rsid w:val="00A7527E"/>
    <w:rsid w:val="00AA5BF1"/>
    <w:rsid w:val="00AC1ADA"/>
    <w:rsid w:val="00AE1DAB"/>
    <w:rsid w:val="00B14451"/>
    <w:rsid w:val="00BA16DD"/>
    <w:rsid w:val="00CA34A9"/>
    <w:rsid w:val="00CA672F"/>
    <w:rsid w:val="00CD12C3"/>
    <w:rsid w:val="00D9352E"/>
    <w:rsid w:val="00DA5F7E"/>
    <w:rsid w:val="00DC7D52"/>
    <w:rsid w:val="00E22423"/>
    <w:rsid w:val="00E255EC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E3BB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5E3BB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24</cp:revision>
  <cp:lastPrinted>2022-03-14T11:55:00Z</cp:lastPrinted>
  <dcterms:created xsi:type="dcterms:W3CDTF">2023-06-02T05:43:00Z</dcterms:created>
  <dcterms:modified xsi:type="dcterms:W3CDTF">2023-06-02T06:00:00Z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