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97" w:rsidRDefault="00C30797" w:rsidP="00C30797">
      <w:pPr>
        <w:spacing w:after="2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Hodnocení vedoucího diplomové práce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12" w:space="0" w:color="auto"/>
        </w:tblBorders>
        <w:tblLook w:val="01E0"/>
      </w:tblPr>
      <w:tblGrid>
        <w:gridCol w:w="2160"/>
        <w:gridCol w:w="6487"/>
      </w:tblGrid>
      <w:tr w:rsidR="00C30797" w:rsidRPr="0013588D" w:rsidTr="00C30797">
        <w:tc>
          <w:tcPr>
            <w:tcW w:w="2160" w:type="dxa"/>
            <w:tcBorders>
              <w:top w:val="single" w:sz="12" w:space="0" w:color="auto"/>
            </w:tcBorders>
            <w:shd w:val="clear" w:color="auto" w:fill="F2F2F2"/>
          </w:tcPr>
          <w:p w:rsidR="00C30797" w:rsidRPr="0013588D" w:rsidRDefault="00C30797" w:rsidP="00C307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Autor práce</w:t>
            </w:r>
          </w:p>
        </w:tc>
        <w:tc>
          <w:tcPr>
            <w:tcW w:w="6487" w:type="dxa"/>
            <w:tcBorders>
              <w:top w:val="single" w:sz="12" w:space="0" w:color="auto"/>
            </w:tcBorders>
          </w:tcPr>
          <w:p w:rsidR="00C30797" w:rsidRPr="0013588D" w:rsidRDefault="00C30797" w:rsidP="00C3079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Eva </w:t>
            </w:r>
            <w:r w:rsidR="00504113">
              <w:rPr>
                <w:rFonts w:ascii="Calibri" w:hAnsi="Calibri" w:cs="Calibri"/>
                <w:b/>
                <w:sz w:val="24"/>
                <w:szCs w:val="24"/>
              </w:rPr>
              <w:t>KONŮPKOVÁ</w:t>
            </w:r>
          </w:p>
        </w:tc>
      </w:tr>
      <w:tr w:rsidR="00C30797" w:rsidRPr="0013588D" w:rsidTr="00C30797">
        <w:tc>
          <w:tcPr>
            <w:tcW w:w="2160" w:type="dxa"/>
            <w:shd w:val="clear" w:color="auto" w:fill="F2F2F2"/>
          </w:tcPr>
          <w:p w:rsidR="00C30797" w:rsidRPr="0013588D" w:rsidRDefault="00C30797" w:rsidP="00C30797">
            <w:pPr>
              <w:rPr>
                <w:rFonts w:ascii="Calibri" w:hAnsi="Calibri" w:cs="Calibri"/>
                <w:sz w:val="24"/>
                <w:szCs w:val="24"/>
              </w:rPr>
            </w:pPr>
            <w:r w:rsidRPr="0013588D">
              <w:rPr>
                <w:rFonts w:ascii="Calibri" w:hAnsi="Calibri" w:cs="Calibri"/>
                <w:sz w:val="24"/>
                <w:szCs w:val="24"/>
              </w:rPr>
              <w:t>Studijní program</w:t>
            </w:r>
          </w:p>
        </w:tc>
        <w:tc>
          <w:tcPr>
            <w:tcW w:w="6487" w:type="dxa"/>
          </w:tcPr>
          <w:p w:rsidR="00C30797" w:rsidRPr="0013588D" w:rsidRDefault="00C30797" w:rsidP="00C3079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588D">
              <w:rPr>
                <w:rFonts w:ascii="Calibri" w:hAnsi="Calibri" w:cs="Calibri"/>
                <w:b/>
                <w:sz w:val="24"/>
                <w:szCs w:val="24"/>
              </w:rPr>
              <w:t>Mediální a komunikační studia</w:t>
            </w:r>
          </w:p>
        </w:tc>
      </w:tr>
      <w:tr w:rsidR="00C30797" w:rsidRPr="0013588D" w:rsidTr="00C30797">
        <w:tc>
          <w:tcPr>
            <w:tcW w:w="2160" w:type="dxa"/>
            <w:shd w:val="clear" w:color="auto" w:fill="F2F2F2"/>
          </w:tcPr>
          <w:p w:rsidR="00C30797" w:rsidRPr="0013588D" w:rsidRDefault="00C30797" w:rsidP="00C30797">
            <w:pPr>
              <w:rPr>
                <w:rFonts w:ascii="Calibri" w:hAnsi="Calibri" w:cs="Calibri"/>
                <w:sz w:val="24"/>
                <w:szCs w:val="24"/>
              </w:rPr>
            </w:pPr>
            <w:r w:rsidRPr="0013588D">
              <w:rPr>
                <w:rFonts w:ascii="Calibri" w:hAnsi="Calibri" w:cs="Calibri"/>
                <w:sz w:val="24"/>
                <w:szCs w:val="24"/>
              </w:rPr>
              <w:t>Obor studia/ateliér</w:t>
            </w:r>
          </w:p>
        </w:tc>
        <w:tc>
          <w:tcPr>
            <w:tcW w:w="6487" w:type="dxa"/>
          </w:tcPr>
          <w:p w:rsidR="00C30797" w:rsidRPr="0013588D" w:rsidRDefault="00C30797" w:rsidP="00C3079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588D">
              <w:rPr>
                <w:rFonts w:ascii="Calibri" w:hAnsi="Calibri" w:cs="Calibri"/>
                <w:b/>
                <w:sz w:val="24"/>
                <w:szCs w:val="24"/>
              </w:rPr>
              <w:t>Marketingové komunikace</w:t>
            </w:r>
          </w:p>
        </w:tc>
      </w:tr>
      <w:tr w:rsidR="00C30797" w:rsidRPr="0013588D" w:rsidTr="00C30797">
        <w:tc>
          <w:tcPr>
            <w:tcW w:w="2160" w:type="dxa"/>
            <w:shd w:val="clear" w:color="auto" w:fill="F2F2F2"/>
          </w:tcPr>
          <w:p w:rsidR="00C30797" w:rsidRPr="0013588D" w:rsidRDefault="00C30797" w:rsidP="00C30797">
            <w:pPr>
              <w:rPr>
                <w:rFonts w:ascii="Calibri" w:hAnsi="Calibri" w:cs="Calibri"/>
                <w:sz w:val="24"/>
                <w:szCs w:val="24"/>
              </w:rPr>
            </w:pPr>
            <w:r w:rsidRPr="0013588D">
              <w:rPr>
                <w:rFonts w:ascii="Calibri" w:hAnsi="Calibri" w:cs="Calibri"/>
                <w:sz w:val="24"/>
                <w:szCs w:val="24"/>
              </w:rPr>
              <w:t>Forma studia</w:t>
            </w:r>
          </w:p>
        </w:tc>
        <w:tc>
          <w:tcPr>
            <w:tcW w:w="6487" w:type="dxa"/>
          </w:tcPr>
          <w:p w:rsidR="00C30797" w:rsidRPr="00C30797" w:rsidRDefault="00C30797" w:rsidP="00C3079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30797">
              <w:rPr>
                <w:rFonts w:ascii="Calibri" w:hAnsi="Calibri" w:cs="Calibri"/>
                <w:b/>
                <w:sz w:val="24"/>
                <w:szCs w:val="24"/>
              </w:rPr>
              <w:t>prezenční/</w:t>
            </w:r>
            <w:r w:rsidRPr="00C30797">
              <w:rPr>
                <w:rFonts w:ascii="Calibri" w:hAnsi="Calibri" w:cs="Calibri"/>
                <w:b/>
                <w:strike/>
                <w:sz w:val="24"/>
                <w:szCs w:val="24"/>
              </w:rPr>
              <w:t>kombinovaná</w:t>
            </w:r>
          </w:p>
        </w:tc>
      </w:tr>
      <w:tr w:rsidR="00C30797" w:rsidRPr="0013588D" w:rsidTr="00C30797">
        <w:tc>
          <w:tcPr>
            <w:tcW w:w="2160" w:type="dxa"/>
            <w:shd w:val="clear" w:color="auto" w:fill="F2F2F2"/>
          </w:tcPr>
          <w:p w:rsidR="00C30797" w:rsidRPr="0013588D" w:rsidRDefault="00C30797" w:rsidP="00C30797">
            <w:pPr>
              <w:rPr>
                <w:rFonts w:ascii="Calibri" w:hAnsi="Calibri" w:cs="Calibri"/>
                <w:sz w:val="24"/>
                <w:szCs w:val="24"/>
              </w:rPr>
            </w:pPr>
            <w:r w:rsidRPr="0013588D">
              <w:rPr>
                <w:rFonts w:ascii="Calibri" w:hAnsi="Calibri" w:cs="Calibri"/>
                <w:sz w:val="24"/>
                <w:szCs w:val="24"/>
              </w:rPr>
              <w:t>Akademický rok</w:t>
            </w:r>
          </w:p>
        </w:tc>
        <w:tc>
          <w:tcPr>
            <w:tcW w:w="6487" w:type="dxa"/>
          </w:tcPr>
          <w:p w:rsidR="00C30797" w:rsidRPr="0013588D" w:rsidRDefault="00C30797" w:rsidP="00C3079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2010/2011</w:t>
            </w:r>
          </w:p>
        </w:tc>
      </w:tr>
      <w:tr w:rsidR="00C30797" w:rsidRPr="0013588D" w:rsidTr="00C30797">
        <w:tc>
          <w:tcPr>
            <w:tcW w:w="2160" w:type="dxa"/>
            <w:shd w:val="clear" w:color="auto" w:fill="F2F2F2"/>
          </w:tcPr>
          <w:p w:rsidR="00C30797" w:rsidRPr="0013588D" w:rsidRDefault="00C30797" w:rsidP="00C30797">
            <w:pPr>
              <w:rPr>
                <w:rFonts w:ascii="Calibri" w:hAnsi="Calibri" w:cs="Calibri"/>
                <w:sz w:val="24"/>
                <w:szCs w:val="24"/>
              </w:rPr>
            </w:pPr>
            <w:r w:rsidRPr="0013588D">
              <w:rPr>
                <w:rFonts w:ascii="Calibri" w:hAnsi="Calibri" w:cs="Calibri"/>
                <w:sz w:val="24"/>
                <w:szCs w:val="24"/>
              </w:rPr>
              <w:t>Název práce</w:t>
            </w:r>
          </w:p>
        </w:tc>
        <w:tc>
          <w:tcPr>
            <w:tcW w:w="6487" w:type="dxa"/>
          </w:tcPr>
          <w:p w:rsidR="00C30797" w:rsidRPr="0013588D" w:rsidRDefault="00C30797" w:rsidP="00C3079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Komunikační strategie kraje Vysočina v oblasti cestovního ruchu</w:t>
            </w:r>
          </w:p>
        </w:tc>
      </w:tr>
      <w:tr w:rsidR="00C30797" w:rsidRPr="0013588D" w:rsidTr="00C30797">
        <w:tc>
          <w:tcPr>
            <w:tcW w:w="2160" w:type="dxa"/>
            <w:tcBorders>
              <w:bottom w:val="single" w:sz="12" w:space="0" w:color="auto"/>
            </w:tcBorders>
            <w:shd w:val="clear" w:color="auto" w:fill="F2F2F2"/>
          </w:tcPr>
          <w:p w:rsidR="00C30797" w:rsidRPr="0013588D" w:rsidRDefault="00C30797" w:rsidP="00C307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Autor posudku</w:t>
            </w:r>
          </w:p>
        </w:tc>
        <w:tc>
          <w:tcPr>
            <w:tcW w:w="6487" w:type="dxa"/>
            <w:tcBorders>
              <w:bottom w:val="single" w:sz="12" w:space="0" w:color="auto"/>
            </w:tcBorders>
          </w:tcPr>
          <w:p w:rsidR="00C30797" w:rsidRPr="0013588D" w:rsidRDefault="00C30797" w:rsidP="00C3079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Ing. Martina Juříková, Ph.D.</w:t>
            </w:r>
          </w:p>
        </w:tc>
      </w:tr>
    </w:tbl>
    <w:p w:rsidR="00C30797" w:rsidRPr="0013588D" w:rsidRDefault="00C30797" w:rsidP="00C30797">
      <w:pPr>
        <w:jc w:val="both"/>
        <w:rPr>
          <w:rFonts w:ascii="Calibri" w:hAnsi="Calibri" w:cs="Calibri"/>
          <w:sz w:val="24"/>
          <w:szCs w:val="24"/>
        </w:rPr>
      </w:pPr>
    </w:p>
    <w:p w:rsidR="00C30797" w:rsidRPr="0013588D" w:rsidRDefault="007C01E9" w:rsidP="00C30797">
      <w:pPr>
        <w:jc w:val="center"/>
        <w:rPr>
          <w:rFonts w:ascii="Calibri" w:hAnsi="Calibri" w:cs="Calibri"/>
          <w:sz w:val="24"/>
          <w:szCs w:val="24"/>
        </w:rPr>
      </w:pPr>
      <w:r w:rsidRPr="0013588D">
        <w:rPr>
          <w:rFonts w:ascii="Calibri" w:hAnsi="Calibri" w:cs="Calibri"/>
          <w:sz w:val="24"/>
          <w:szCs w:val="24"/>
        </w:rPr>
        <w:object w:dxaOrig="7083" w:dyaOrig="5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2pt;height:274.8pt" o:ole="">
            <v:imagedata r:id="rId6" o:title=""/>
          </v:shape>
          <o:OLEObject Type="Embed" ProgID="Excel.Sheet.8" ShapeID="_x0000_i1025" DrawAspect="Content" ObjectID="_1366961673" r:id="rId7"/>
        </w:object>
      </w:r>
    </w:p>
    <w:p w:rsidR="00C30797" w:rsidRPr="0013588D" w:rsidRDefault="00C30797" w:rsidP="00C30797">
      <w:pPr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13588D">
        <w:rPr>
          <w:rFonts w:ascii="Calibri" w:hAnsi="Calibri" w:cs="Calibri"/>
          <w:b/>
          <w:sz w:val="24"/>
          <w:szCs w:val="24"/>
        </w:rPr>
        <w:t>Připomínky a hodnocení práce:</w:t>
      </w:r>
    </w:p>
    <w:p w:rsidR="00C30797" w:rsidRDefault="007C01E9" w:rsidP="00C307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Práce Evy Konůpkové vykazuje rešerši mnoha sekundárních zdrojů dat, místy však není z textu zřejmé, kdy se jedná o citaci a kdy o práci se zdrojem, jakožto podkladem pro analýzu. Naopak při posuzování komunikátů kraje se autorka opírá o tvrzení, která nepodkládá (např. čtenost tisku apod.). Doporučuji objasnit vlastní podíl práce u obhajoby. Práci by prospělo taxativnější nastavení objektivních kritérií a komplexnost projektu by jistě završil návrh ekonomické náročnosti. </w:t>
      </w:r>
    </w:p>
    <w:p w:rsidR="007C01E9" w:rsidRDefault="007C01E9" w:rsidP="00C307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Ocenit je třeba zařazení kauzálního přístupu ke SWOT analýze. Celkově se jedná o kvalitní práci, která vznikla na základě pravidelných konzultací. </w:t>
      </w:r>
    </w:p>
    <w:p w:rsidR="00C30797" w:rsidRPr="0013588D" w:rsidRDefault="00C30797" w:rsidP="00C30797">
      <w:pPr>
        <w:jc w:val="both"/>
        <w:rPr>
          <w:rFonts w:ascii="Calibri" w:hAnsi="Calibri" w:cs="Calibri"/>
          <w:sz w:val="24"/>
          <w:szCs w:val="24"/>
        </w:rPr>
      </w:pPr>
    </w:p>
    <w:p w:rsidR="00C30797" w:rsidRPr="0013588D" w:rsidRDefault="00C30797" w:rsidP="00C30797">
      <w:pPr>
        <w:tabs>
          <w:tab w:val="left" w:pos="2268"/>
        </w:tabs>
        <w:jc w:val="both"/>
        <w:rPr>
          <w:rFonts w:ascii="Calibri" w:hAnsi="Calibri" w:cs="Calibri"/>
          <w:b/>
          <w:sz w:val="24"/>
          <w:szCs w:val="24"/>
        </w:rPr>
      </w:pPr>
      <w:r w:rsidRPr="0013588D">
        <w:rPr>
          <w:rFonts w:ascii="Calibri" w:hAnsi="Calibri" w:cs="Calibri"/>
          <w:b/>
          <w:sz w:val="24"/>
          <w:szCs w:val="24"/>
        </w:rPr>
        <w:t xml:space="preserve">Ve Zlíně dne </w:t>
      </w:r>
      <w:r>
        <w:rPr>
          <w:rFonts w:ascii="Calibri" w:hAnsi="Calibri" w:cs="Calibri"/>
          <w:sz w:val="24"/>
          <w:szCs w:val="24"/>
        </w:rPr>
        <w:t>12. Května 2011</w:t>
      </w:r>
      <w:r w:rsidRPr="0013588D">
        <w:rPr>
          <w:rFonts w:ascii="Calibri" w:hAnsi="Calibri" w:cs="Calibri"/>
          <w:b/>
          <w:sz w:val="24"/>
          <w:szCs w:val="24"/>
        </w:rPr>
        <w:tab/>
      </w:r>
      <w:r w:rsidRPr="0013588D">
        <w:rPr>
          <w:rFonts w:ascii="Calibri" w:hAnsi="Calibri" w:cs="Calibri"/>
          <w:b/>
          <w:sz w:val="24"/>
          <w:szCs w:val="24"/>
        </w:rPr>
        <w:tab/>
      </w:r>
      <w:r w:rsidRPr="0013588D">
        <w:rPr>
          <w:rFonts w:ascii="Calibri" w:hAnsi="Calibri" w:cs="Calibri"/>
          <w:b/>
          <w:sz w:val="24"/>
          <w:szCs w:val="24"/>
        </w:rPr>
        <w:tab/>
      </w:r>
      <w:r w:rsidRPr="0013588D">
        <w:rPr>
          <w:rFonts w:ascii="Calibri" w:hAnsi="Calibri" w:cs="Calibri"/>
          <w:b/>
          <w:sz w:val="24"/>
          <w:szCs w:val="24"/>
        </w:rPr>
        <w:tab/>
        <w:t xml:space="preserve">Podpis: </w:t>
      </w:r>
    </w:p>
    <w:p w:rsidR="00C30797" w:rsidRDefault="00C30797" w:rsidP="00C30797"/>
    <w:p w:rsidR="00C30797" w:rsidRDefault="00C30797" w:rsidP="00C30797"/>
    <w:p w:rsidR="00C30797" w:rsidRDefault="00C30797" w:rsidP="00C30797"/>
    <w:p w:rsidR="00C30797" w:rsidRDefault="00C30797" w:rsidP="00C30797"/>
    <w:p w:rsidR="00D62A19" w:rsidRDefault="00D62A19"/>
    <w:sectPr w:rsidR="00D62A19" w:rsidSect="00C30797">
      <w:headerReference w:type="default" r:id="rId8"/>
      <w:footerReference w:type="even" r:id="rId9"/>
      <w:footerReference w:type="default" r:id="rId10"/>
      <w:pgSz w:w="11906" w:h="16838" w:code="9"/>
      <w:pgMar w:top="1797" w:right="1559" w:bottom="1077" w:left="1843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2C" w:rsidRDefault="001F662C" w:rsidP="003E157C">
      <w:r>
        <w:separator/>
      </w:r>
    </w:p>
  </w:endnote>
  <w:endnote w:type="continuationSeparator" w:id="0">
    <w:p w:rsidR="001F662C" w:rsidRDefault="001F662C" w:rsidP="003E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rlin CE">
    <w:altName w:val="Corbel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09" w:rsidRDefault="00C608C2" w:rsidP="00C3079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000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009" w:rsidRDefault="00200009" w:rsidP="00C3079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09" w:rsidRPr="00B559B0" w:rsidRDefault="00200009" w:rsidP="00C30797">
    <w:pPr>
      <w:jc w:val="both"/>
      <w:rPr>
        <w:rFonts w:ascii="Calibri" w:hAnsi="Calibri" w:cs="Calibri"/>
        <w:lang w:val="pl-PL"/>
      </w:rPr>
    </w:pPr>
    <w:r w:rsidRPr="00B559B0">
      <w:rPr>
        <w:rFonts w:ascii="Calibri" w:hAnsi="Calibri" w:cs="Calibri"/>
        <w:lang w:val="pl-PL"/>
      </w:rPr>
      <w:t xml:space="preserve">Hodnocení odpovídá stupnici ECTS: </w:t>
    </w:r>
  </w:p>
  <w:p w:rsidR="00200009" w:rsidRPr="00B559B0" w:rsidRDefault="00200009" w:rsidP="00C30797">
    <w:pPr>
      <w:jc w:val="both"/>
      <w:outlineLvl w:val="0"/>
      <w:rPr>
        <w:rFonts w:ascii="Calibri" w:hAnsi="Calibri" w:cs="Calibri"/>
        <w:lang w:val="pl-PL"/>
      </w:rPr>
    </w:pPr>
    <w:r w:rsidRPr="00B559B0">
      <w:rPr>
        <w:rFonts w:ascii="Calibri" w:hAnsi="Calibri"/>
        <w:lang w:val="pl-PL"/>
      </w:rPr>
      <w:t>A = 1,00-1,24, B = 1,25-1,50, C = 1,51-2,00, D = 2,01-2,50, E = 2,51-3,00, F = 3,01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2C" w:rsidRDefault="001F662C" w:rsidP="003E157C">
      <w:r>
        <w:separator/>
      </w:r>
    </w:p>
  </w:footnote>
  <w:footnote w:type="continuationSeparator" w:id="0">
    <w:p w:rsidR="001F662C" w:rsidRDefault="001F662C" w:rsidP="003E1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459"/>
      <w:gridCol w:w="35"/>
      <w:gridCol w:w="8150"/>
    </w:tblGrid>
    <w:tr w:rsidR="00200009">
      <w:trPr>
        <w:cantSplit/>
        <w:trHeight w:hRule="exact" w:val="510"/>
        <w:jc w:val="center"/>
      </w:trPr>
      <w:tc>
        <w:tcPr>
          <w:tcW w:w="266" w:type="pct"/>
        </w:tcPr>
        <w:p w:rsidR="00200009" w:rsidRPr="00752650" w:rsidRDefault="00C608C2" w:rsidP="00C30797">
          <w:pPr>
            <w:pStyle w:val="Zhlav"/>
            <w:spacing w:before="60"/>
            <w:rPr>
              <w:rFonts w:ascii="Berlin CE" w:hAnsi="Berlin CE"/>
              <w:sz w:val="18"/>
              <w:szCs w:val="24"/>
            </w:rPr>
          </w:pPr>
          <w:r w:rsidRPr="00C608C2">
            <w:rPr>
              <w:rFonts w:ascii="Berlin CE" w:hAnsi="Berlin CE"/>
              <w:sz w:val="18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pt;height:23.4pt">
                <v:imagedata r:id="rId1" o:title="logoUTB"/>
              </v:shape>
            </w:pict>
          </w:r>
        </w:p>
      </w:tc>
      <w:tc>
        <w:tcPr>
          <w:tcW w:w="4734" w:type="pct"/>
          <w:gridSpan w:val="2"/>
          <w:noWrap/>
          <w:vAlign w:val="center"/>
        </w:tcPr>
        <w:p w:rsidR="00200009" w:rsidRPr="00752650" w:rsidRDefault="00200009" w:rsidP="00C30797">
          <w:pPr>
            <w:pStyle w:val="Zhlav"/>
            <w:rPr>
              <w:rFonts w:ascii="Berlin CE" w:hAnsi="Berlin CE"/>
              <w:sz w:val="32"/>
              <w:szCs w:val="24"/>
            </w:rPr>
          </w:pPr>
          <w:r w:rsidRPr="00752650">
            <w:rPr>
              <w:rFonts w:ascii="Berlin CE" w:hAnsi="Berlin CE"/>
              <w:sz w:val="32"/>
              <w:szCs w:val="24"/>
            </w:rPr>
            <w:t>Univerzita Tomáše Bati ve Zlíně</w:t>
          </w:r>
        </w:p>
      </w:tc>
    </w:tr>
    <w:tr w:rsidR="00200009">
      <w:trPr>
        <w:cantSplit/>
        <w:trHeight w:hRule="exact" w:val="397"/>
        <w:jc w:val="center"/>
      </w:trPr>
      <w:tc>
        <w:tcPr>
          <w:tcW w:w="286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00009" w:rsidRPr="00752650" w:rsidRDefault="00200009" w:rsidP="00C30797">
          <w:pPr>
            <w:pStyle w:val="Zhlav"/>
            <w:rPr>
              <w:rFonts w:ascii="Berlin CE" w:hAnsi="Berlin CE"/>
              <w:sz w:val="18"/>
              <w:szCs w:val="24"/>
            </w:rPr>
          </w:pPr>
        </w:p>
      </w:tc>
      <w:tc>
        <w:tcPr>
          <w:tcW w:w="4714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200009" w:rsidRPr="00752650" w:rsidRDefault="00200009" w:rsidP="00C30797">
          <w:pPr>
            <w:pStyle w:val="Zhlav"/>
            <w:rPr>
              <w:rFonts w:ascii="Berlin CE" w:hAnsi="Berlin CE"/>
              <w:sz w:val="28"/>
              <w:szCs w:val="24"/>
            </w:rPr>
          </w:pPr>
          <w:r w:rsidRPr="00752650">
            <w:rPr>
              <w:rFonts w:ascii="Berlin CE" w:hAnsi="Berlin CE"/>
              <w:sz w:val="28"/>
              <w:szCs w:val="24"/>
            </w:rPr>
            <w:t>Fakulta multimediálních komunikací</w:t>
          </w:r>
        </w:p>
      </w:tc>
    </w:tr>
  </w:tbl>
  <w:p w:rsidR="00200009" w:rsidRDefault="0020000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30797"/>
    <w:rsid w:val="00011898"/>
    <w:rsid w:val="00115E50"/>
    <w:rsid w:val="001F662C"/>
    <w:rsid w:val="00200009"/>
    <w:rsid w:val="002B7710"/>
    <w:rsid w:val="003968D8"/>
    <w:rsid w:val="004A2C52"/>
    <w:rsid w:val="00504113"/>
    <w:rsid w:val="007C01E9"/>
    <w:rsid w:val="00B66698"/>
    <w:rsid w:val="00BC208D"/>
    <w:rsid w:val="00C30797"/>
    <w:rsid w:val="00C608C2"/>
    <w:rsid w:val="00D62A19"/>
    <w:rsid w:val="00DE2FBF"/>
    <w:rsid w:val="00E469D9"/>
    <w:rsid w:val="00F6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30797"/>
    <w:pPr>
      <w:tabs>
        <w:tab w:val="center" w:pos="4536"/>
        <w:tab w:val="right" w:pos="9072"/>
      </w:tabs>
      <w:ind w:left="-68"/>
    </w:pPr>
  </w:style>
  <w:style w:type="character" w:customStyle="1" w:styleId="ZhlavChar">
    <w:name w:val="Záhlaví Char"/>
    <w:basedOn w:val="Standardnpsmoodstavce"/>
    <w:link w:val="Zhlav"/>
    <w:uiPriority w:val="99"/>
    <w:rsid w:val="00C307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30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07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0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List_aplikace_Microsoft_Office_Excel_97-20031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4</cp:revision>
  <dcterms:created xsi:type="dcterms:W3CDTF">2011-05-15T08:48:00Z</dcterms:created>
  <dcterms:modified xsi:type="dcterms:W3CDTF">2011-05-15T08:48:00Z</dcterms:modified>
</cp:coreProperties>
</file>