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97"/>
        <w:gridCol w:w="506"/>
        <w:gridCol w:w="507"/>
        <w:gridCol w:w="506"/>
        <w:gridCol w:w="505"/>
      </w:tblGrid>
      <w:tr w:rsidR="006936A9" w:rsidTr="009A0753">
        <w:tc>
          <w:tcPr>
            <w:tcW w:w="9819" w:type="dxa"/>
            <w:gridSpan w:val="9"/>
            <w:tcBorders>
              <w:top w:val="single" w:sz="12" w:space="0" w:color="auto"/>
            </w:tcBorders>
          </w:tcPr>
          <w:p w:rsidR="006936A9" w:rsidRDefault="006936A9">
            <w:pPr>
              <w:jc w:val="center"/>
            </w:pPr>
            <w:r>
              <w:rPr>
                <w:b/>
              </w:rPr>
              <w:t>POSUDEK OPONENTA BAKALÁŘSKÉ PRÁCE</w:t>
            </w:r>
          </w:p>
        </w:tc>
      </w:tr>
      <w:tr w:rsidR="006936A9" w:rsidTr="009A0753">
        <w:tc>
          <w:tcPr>
            <w:tcW w:w="2808" w:type="dxa"/>
          </w:tcPr>
          <w:p w:rsidR="006936A9" w:rsidRDefault="006936A9">
            <w:r>
              <w:t>Jméno a příjmení studenta</w:t>
            </w:r>
          </w:p>
        </w:tc>
        <w:tc>
          <w:tcPr>
            <w:tcW w:w="7011" w:type="dxa"/>
            <w:gridSpan w:val="8"/>
          </w:tcPr>
          <w:p w:rsidR="006936A9" w:rsidRDefault="006936A9">
            <w:r>
              <w:t>Blanka Hajdová</w:t>
            </w:r>
          </w:p>
        </w:tc>
      </w:tr>
      <w:tr w:rsidR="006936A9" w:rsidTr="009A0753">
        <w:tc>
          <w:tcPr>
            <w:tcW w:w="2808" w:type="dxa"/>
          </w:tcPr>
          <w:p w:rsidR="006936A9" w:rsidRDefault="006936A9">
            <w:r>
              <w:t>Název práce</w:t>
            </w:r>
          </w:p>
        </w:tc>
        <w:tc>
          <w:tcPr>
            <w:tcW w:w="7011" w:type="dxa"/>
            <w:gridSpan w:val="8"/>
          </w:tcPr>
          <w:p w:rsidR="006936A9" w:rsidRDefault="006936A9">
            <w:r>
              <w:t>Ošetřovatelská péče o pacienta se zajištěnými dýchacími cestami</w:t>
            </w:r>
          </w:p>
        </w:tc>
      </w:tr>
      <w:tr w:rsidR="006936A9" w:rsidTr="009A0753">
        <w:tc>
          <w:tcPr>
            <w:tcW w:w="2808" w:type="dxa"/>
          </w:tcPr>
          <w:p w:rsidR="006936A9" w:rsidRDefault="006936A9">
            <w:r>
              <w:t>Oponent práce</w:t>
            </w:r>
          </w:p>
        </w:tc>
        <w:tc>
          <w:tcPr>
            <w:tcW w:w="7011" w:type="dxa"/>
            <w:gridSpan w:val="8"/>
          </w:tcPr>
          <w:p w:rsidR="006936A9" w:rsidRDefault="006936A9">
            <w:r>
              <w:t>Mgr. Silvie Treterová</w:t>
            </w:r>
          </w:p>
        </w:tc>
      </w:tr>
      <w:tr w:rsidR="006936A9" w:rsidTr="009A0753">
        <w:tc>
          <w:tcPr>
            <w:tcW w:w="2808" w:type="dxa"/>
          </w:tcPr>
          <w:p w:rsidR="006936A9" w:rsidRDefault="006936A9">
            <w:r>
              <w:t>Obor</w:t>
            </w:r>
          </w:p>
        </w:tc>
        <w:tc>
          <w:tcPr>
            <w:tcW w:w="7011" w:type="dxa"/>
            <w:gridSpan w:val="8"/>
          </w:tcPr>
          <w:p w:rsidR="006936A9" w:rsidRDefault="006936A9">
            <w:r>
              <w:t>Všeobecná sestra</w:t>
            </w:r>
          </w:p>
        </w:tc>
      </w:tr>
      <w:tr w:rsidR="006936A9" w:rsidTr="009A0753">
        <w:tc>
          <w:tcPr>
            <w:tcW w:w="2808" w:type="dxa"/>
          </w:tcPr>
          <w:p w:rsidR="006936A9" w:rsidRDefault="006936A9">
            <w:r>
              <w:t>Forma studia</w:t>
            </w:r>
          </w:p>
        </w:tc>
        <w:tc>
          <w:tcPr>
            <w:tcW w:w="7011" w:type="dxa"/>
            <w:gridSpan w:val="8"/>
          </w:tcPr>
          <w:p w:rsidR="006936A9" w:rsidRDefault="006936A9">
            <w:r>
              <w:t>kombinovaná</w:t>
            </w:r>
          </w:p>
        </w:tc>
      </w:tr>
      <w:tr w:rsidR="006936A9" w:rsidTr="009A0753">
        <w:tc>
          <w:tcPr>
            <w:tcW w:w="2808" w:type="dxa"/>
            <w:vAlign w:val="center"/>
          </w:tcPr>
          <w:p w:rsidR="006936A9" w:rsidRDefault="006936A9">
            <w:pPr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11" w:type="dxa"/>
            <w:gridSpan w:val="8"/>
          </w:tcPr>
          <w:p w:rsidR="006936A9" w:rsidRDefault="006936A9">
            <w:pPr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6936A9" w:rsidRDefault="006936A9">
            <w:pPr>
              <w:jc w:val="right"/>
            </w:pPr>
            <w:r>
              <w:rPr>
                <w:b/>
              </w:rPr>
              <w:t>dle stupnice ECTS</w:t>
            </w:r>
          </w:p>
        </w:tc>
      </w:tr>
      <w:tr w:rsidR="006936A9" w:rsidTr="009A0753">
        <w:tc>
          <w:tcPr>
            <w:tcW w:w="9819" w:type="dxa"/>
            <w:gridSpan w:val="9"/>
            <w:shd w:val="clear" w:color="auto" w:fill="A6A6A6"/>
          </w:tcPr>
          <w:p w:rsidR="006936A9" w:rsidRDefault="006936A9">
            <w:pPr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Přehlednost a členění práce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930D6E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6936A9" w:rsidRDefault="006936A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Úroveň jazykového zpracování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6936A9" w:rsidRDefault="006936A9">
            <w:pPr>
              <w:jc w:val="center"/>
            </w:pPr>
            <w:r w:rsidRPr="00930D6E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6936A9" w:rsidRDefault="006936A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 w:rsidRPr="001A7619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 w:rsidRPr="001A7619"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9819" w:type="dxa"/>
            <w:gridSpan w:val="9"/>
            <w:shd w:val="clear" w:color="auto" w:fill="A6A6A6"/>
          </w:tcPr>
          <w:p w:rsidR="006936A9" w:rsidRDefault="006936A9">
            <w:pPr>
              <w:rPr>
                <w:highlight w:val="lightGray"/>
              </w:rPr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Práce s odbornou literaturou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930D6E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6936A9" w:rsidRPr="008C070E" w:rsidRDefault="006936A9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Formulace cílů práce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6936A9" w:rsidRPr="008C070E" w:rsidRDefault="006936A9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 w:rsidRPr="0089645B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 w:rsidRPr="0089645B"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 w:rsidRPr="00930D6E"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  <w:vAlign w:val="center"/>
          </w:tcPr>
          <w:p w:rsidR="006936A9" w:rsidRPr="008C070E" w:rsidRDefault="006936A9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  <w:vAlign w:val="center"/>
          </w:tcPr>
          <w:p w:rsidR="006936A9" w:rsidRDefault="006936A9">
            <w:pPr>
              <w:jc w:val="center"/>
            </w:pPr>
            <w:r w:rsidRPr="00930D6E">
              <w:rPr>
                <w:highlight w:val="darkGray"/>
              </w:rPr>
              <w:t>C</w:t>
            </w:r>
          </w:p>
        </w:tc>
        <w:tc>
          <w:tcPr>
            <w:tcW w:w="507" w:type="dxa"/>
            <w:vAlign w:val="center"/>
          </w:tcPr>
          <w:p w:rsidR="006936A9" w:rsidRDefault="006936A9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Analýza dat a splnění cílů práce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6936A9" w:rsidRPr="008C070E" w:rsidRDefault="006936A9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 w:rsidRPr="00930D6E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Interpretace dat a formulace závěrů práce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6936A9" w:rsidRPr="008C070E" w:rsidRDefault="006936A9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 w:rsidRPr="0089645B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 w:rsidRPr="0089645B"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936A9" w:rsidRPr="00803E18" w:rsidRDefault="006936A9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6936A9" w:rsidRPr="008C070E" w:rsidRDefault="006936A9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 w:rsidRPr="00930D6E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9819" w:type="dxa"/>
            <w:gridSpan w:val="9"/>
          </w:tcPr>
          <w:p w:rsidR="006936A9" w:rsidRDefault="006936A9">
            <w:pPr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6936A9" w:rsidRDefault="006936A9">
            <w:pPr>
              <w:jc w:val="both"/>
            </w:pPr>
            <w:r>
              <w:t xml:space="preserve">     Teoretická část je rozdělena do 5 kapitol, v jednotlivých kapitolách se věnuje nastínění historického vývoje péče o průchodnost dýchacích cest, pomůckám a postupům k zajištění průchodnosti dýchacích cest, vlastní ošetřovatelské péči o pacienta se zajištěnými dýchacími cestami, dechové rehabilitaci a kompetencím zdravotnického personálu pracujícího na ARO a JIP. V názvu kapitol není vhodné uvádět zkratky např. AD, ETI, TCHS. Chybí také vysvětlení řady zkratek v samotném textu např. UPV, PEEP, přesto že jsou uvedeny v seznamu zkratek, doporučila bych v textu uvádět plné znění a následně zkratku, která je dále uváděna. V teoretické části lze nalézt jen několik drobných gramatických chyb. Studentka v práci prokázala schopnost pracovat s odbornou literaturou, v seznamu literatury je uvedeno 42 zdrojů, bohužel přímé citace nejsou odlišeny od parafrázování textu. K teoretické kapitole 1, pokud opíšeme téměř celý 1 zdroj, tj. 1 článek, bylo by vhodné text zkrátit a vytvořit podkapitolu, nikoliv samostatný díl. Kapitola 4, podkapitola polohování bych doporučila popisovat spíše polohy než leh na boku, břiše atd. Je škoda, že teoretická část neobsahuje zmínku o nové vyhlášce č. 55/2011 Sb., zvlášť pokud ji uvádíte v diskusi i v přílohách.</w:t>
            </w:r>
          </w:p>
          <w:p w:rsidR="006936A9" w:rsidRDefault="006936A9">
            <w:pPr>
              <w:jc w:val="both"/>
            </w:pPr>
            <w:r>
              <w:t xml:space="preserve">     Praktická část je zpracována přehledně pomocí tabulek a grafů. Byla použita metoda kvantitativního výzkumu - dotazník. Dovolila bych si zmínit dílčí cíl č. 3, kde bylo vytyčeno zjistit úroveň kvality oš. péče a rozsah poskytovaného rehabilitačního ošetřovatelství v péči o zajištěné dýchací cesty na ARO a JIP. Jak a kde máte definovánu kvalitu, od čeho posuzujete danou úroveň? Tento cíl není zcela přesně formulován, vzhledem k tomu co jste potom v dotazníku zjišťovala. Ke komentářům k jednotlivým otázkám, u řady otázek popisujete v komentáři jen graf, hodnocení z tabulky je neokomentováno. Tabulky, grafy a popisky jednotlivých grafů by měly být shodné a v grafech bych doporučila používat místo „správně“ a „špatně“, spíše správné odpovědi a chybné odpovědi apod. </w:t>
            </w:r>
          </w:p>
          <w:p w:rsidR="006936A9" w:rsidRPr="00CE155D" w:rsidRDefault="006936A9">
            <w:pPr>
              <w:jc w:val="both"/>
              <w:rPr>
                <w:i/>
              </w:rPr>
            </w:pPr>
            <w:r>
              <w:t>Přes všechny uvedené i neuvedené nedostatky doporučuji práci k obhajobě.</w:t>
            </w:r>
          </w:p>
          <w:p w:rsidR="006936A9" w:rsidRDefault="006936A9" w:rsidP="00930D6E">
            <w:pPr>
              <w:jc w:val="both"/>
            </w:pPr>
            <w:r>
              <w:t xml:space="preserve">Hodnotím práci </w:t>
            </w:r>
            <w:r w:rsidRPr="00930D6E">
              <w:rPr>
                <w:i/>
              </w:rPr>
              <w:t>dobře.</w:t>
            </w:r>
            <w:bookmarkStart w:id="0" w:name="_GoBack"/>
            <w:bookmarkEnd w:id="0"/>
          </w:p>
        </w:tc>
      </w:tr>
      <w:tr w:rsidR="006936A9" w:rsidTr="009A0753">
        <w:tc>
          <w:tcPr>
            <w:tcW w:w="9819" w:type="dxa"/>
            <w:gridSpan w:val="9"/>
          </w:tcPr>
          <w:p w:rsidR="006936A9" w:rsidRDefault="006936A9">
            <w:pPr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6936A9" w:rsidRDefault="006936A9" w:rsidP="00930D6E">
            <w:pPr>
              <w:jc w:val="both"/>
              <w:rPr>
                <w:i/>
              </w:rPr>
            </w:pPr>
            <w:r>
              <w:t xml:space="preserve">1. Prosím vysvětlit informaci z diskuse: </w:t>
            </w:r>
            <w:r w:rsidRPr="00930D6E">
              <w:rPr>
                <w:i/>
              </w:rPr>
              <w:t>„…</w:t>
            </w:r>
            <w:r w:rsidRPr="00CE155D">
              <w:rPr>
                <w:i/>
              </w:rPr>
              <w:t>na ARO pracuje téměř polovina mužů, což odpovídá 31,58</w:t>
            </w:r>
            <w:r>
              <w:rPr>
                <w:i/>
              </w:rPr>
              <w:t xml:space="preserve"> </w:t>
            </w:r>
            <w:r w:rsidRPr="00CE155D">
              <w:rPr>
                <w:i/>
              </w:rPr>
              <w:t xml:space="preserve"> %...“</w:t>
            </w:r>
          </w:p>
          <w:p w:rsidR="006936A9" w:rsidRPr="00930D6E" w:rsidRDefault="006936A9" w:rsidP="00930D6E">
            <w:pPr>
              <w:jc w:val="both"/>
              <w:rPr>
                <w:i/>
              </w:rPr>
            </w:pPr>
            <w:r>
              <w:t xml:space="preserve">2. Proč jste se rozhodla jako návrh pro praxi vytvořit ošetřovatelský standard o pacienta v bezvědomí? </w:t>
            </w:r>
          </w:p>
        </w:tc>
      </w:tr>
      <w:tr w:rsidR="006936A9" w:rsidTr="009A0753">
        <w:tc>
          <w:tcPr>
            <w:tcW w:w="6791" w:type="dxa"/>
            <w:gridSpan w:val="3"/>
          </w:tcPr>
          <w:p w:rsidR="006936A9" w:rsidRDefault="006936A9">
            <w:r>
              <w:rPr>
                <w:b/>
              </w:rPr>
              <w:t>Celkové hodnocení</w:t>
            </w:r>
            <w:r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>
              <w:t>A</w:t>
            </w:r>
          </w:p>
        </w:tc>
        <w:tc>
          <w:tcPr>
            <w:tcW w:w="497" w:type="dxa"/>
          </w:tcPr>
          <w:p w:rsidR="006936A9" w:rsidRDefault="006936A9">
            <w:pPr>
              <w:jc w:val="center"/>
            </w:pPr>
            <w:r w:rsidRPr="00131D0F">
              <w:t>B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 w:rsidRPr="00930D6E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6936A9" w:rsidRDefault="006936A9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936A9" w:rsidRDefault="006936A9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936A9" w:rsidRDefault="006936A9">
            <w:pPr>
              <w:jc w:val="center"/>
            </w:pPr>
            <w:r>
              <w:t>F</w:t>
            </w:r>
          </w:p>
        </w:tc>
      </w:tr>
      <w:tr w:rsidR="006936A9" w:rsidTr="009A0753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6936A9" w:rsidRDefault="006936A9">
            <w:r>
              <w:t>Datum:8.6.2010</w:t>
            </w:r>
          </w:p>
        </w:tc>
        <w:tc>
          <w:tcPr>
            <w:tcW w:w="5751" w:type="dxa"/>
            <w:gridSpan w:val="7"/>
            <w:tcBorders>
              <w:bottom w:val="single" w:sz="12" w:space="0" w:color="auto"/>
            </w:tcBorders>
            <w:vAlign w:val="center"/>
          </w:tcPr>
          <w:p w:rsidR="006936A9" w:rsidRDefault="006936A9">
            <w:r>
              <w:t>Podpis:</w:t>
            </w:r>
          </w:p>
        </w:tc>
      </w:tr>
    </w:tbl>
    <w:p w:rsidR="006936A9" w:rsidRDefault="006936A9" w:rsidP="008C070E"/>
    <w:p w:rsidR="006936A9" w:rsidRDefault="006936A9"/>
    <w:sectPr w:rsidR="006936A9" w:rsidSect="00435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6A9" w:rsidRDefault="006936A9" w:rsidP="008C070E">
      <w:r>
        <w:separator/>
      </w:r>
    </w:p>
  </w:endnote>
  <w:endnote w:type="continuationSeparator" w:id="0">
    <w:p w:rsidR="006936A9" w:rsidRDefault="006936A9" w:rsidP="008C0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6A9" w:rsidRDefault="006936A9" w:rsidP="008C070E">
      <w:r>
        <w:separator/>
      </w:r>
    </w:p>
  </w:footnote>
  <w:footnote w:type="continuationSeparator" w:id="0">
    <w:p w:rsidR="006936A9" w:rsidRDefault="006936A9" w:rsidP="008C070E">
      <w:r>
        <w:continuationSeparator/>
      </w:r>
    </w:p>
  </w:footnote>
  <w:footnote w:id="1">
    <w:p w:rsidR="006936A9" w:rsidRDefault="006936A9" w:rsidP="008C070E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33E6D"/>
    <w:multiLevelType w:val="hybridMultilevel"/>
    <w:tmpl w:val="96F8185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70E"/>
    <w:rsid w:val="000644B9"/>
    <w:rsid w:val="000C3BE3"/>
    <w:rsid w:val="000E294E"/>
    <w:rsid w:val="00131D0F"/>
    <w:rsid w:val="001727AF"/>
    <w:rsid w:val="001A7619"/>
    <w:rsid w:val="002A4CFB"/>
    <w:rsid w:val="002B6F6F"/>
    <w:rsid w:val="003061E3"/>
    <w:rsid w:val="003F4E71"/>
    <w:rsid w:val="0043505D"/>
    <w:rsid w:val="00445F87"/>
    <w:rsid w:val="005F56F3"/>
    <w:rsid w:val="0063659D"/>
    <w:rsid w:val="006936A9"/>
    <w:rsid w:val="00803E18"/>
    <w:rsid w:val="00846B59"/>
    <w:rsid w:val="0089645B"/>
    <w:rsid w:val="008C070E"/>
    <w:rsid w:val="00930D6E"/>
    <w:rsid w:val="00993F83"/>
    <w:rsid w:val="009A0753"/>
    <w:rsid w:val="009F22CD"/>
    <w:rsid w:val="00A25536"/>
    <w:rsid w:val="00C0278E"/>
    <w:rsid w:val="00C22F83"/>
    <w:rsid w:val="00CE155D"/>
    <w:rsid w:val="00D414BE"/>
    <w:rsid w:val="00E557F0"/>
    <w:rsid w:val="00E77492"/>
    <w:rsid w:val="00EE0B1E"/>
    <w:rsid w:val="00F61544"/>
    <w:rsid w:val="00F942A4"/>
    <w:rsid w:val="00FA5EC6"/>
    <w:rsid w:val="00FC2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70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8C070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C070E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8C070E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CE1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92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482</Words>
  <Characters>2849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Admin</dc:creator>
  <cp:keywords/>
  <dc:description/>
  <cp:lastModifiedBy>klimesova</cp:lastModifiedBy>
  <cp:revision>2</cp:revision>
  <cp:lastPrinted>2011-06-14T08:34:00Z</cp:lastPrinted>
  <dcterms:created xsi:type="dcterms:W3CDTF">2011-06-15T06:45:00Z</dcterms:created>
  <dcterms:modified xsi:type="dcterms:W3CDTF">2011-06-15T06:45:00Z</dcterms:modified>
</cp:coreProperties>
</file>