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5F20DA" w:rsidRPr="00C50B27" w:rsidTr="005F20DA">
        <w:tc>
          <w:tcPr>
            <w:tcW w:w="9828" w:type="dxa"/>
            <w:gridSpan w:val="9"/>
          </w:tcPr>
          <w:p w:rsidR="005F20DA" w:rsidRPr="00C50B27" w:rsidRDefault="005F20DA" w:rsidP="005F20DA">
            <w:pPr>
              <w:jc w:val="center"/>
            </w:pPr>
            <w:r w:rsidRPr="00C50B27">
              <w:rPr>
                <w:b/>
                <w:sz w:val="22"/>
                <w:szCs w:val="22"/>
              </w:rPr>
              <w:t>POSUDEK VEDOUCÍHO DIPLOMOVÉ PRÁCE</w:t>
            </w:r>
          </w:p>
        </w:tc>
      </w:tr>
      <w:tr w:rsidR="005F20DA" w:rsidRPr="00C50B27" w:rsidTr="005F20DA">
        <w:tc>
          <w:tcPr>
            <w:tcW w:w="2808" w:type="dxa"/>
          </w:tcPr>
          <w:p w:rsidR="005F20DA" w:rsidRPr="00C50B27" w:rsidRDefault="005F20DA" w:rsidP="005F20DA"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5F20DA" w:rsidRPr="00C50B27" w:rsidRDefault="005F20DA" w:rsidP="005F20DA">
            <w:r>
              <w:rPr>
                <w:sz w:val="22"/>
                <w:szCs w:val="22"/>
              </w:rPr>
              <w:t>Bc.</w:t>
            </w:r>
            <w:r w:rsidR="006B7BEE">
              <w:rPr>
                <w:sz w:val="22"/>
                <w:szCs w:val="22"/>
              </w:rPr>
              <w:t xml:space="preserve"> Veronika</w:t>
            </w:r>
            <w:r>
              <w:rPr>
                <w:sz w:val="22"/>
                <w:szCs w:val="22"/>
              </w:rPr>
              <w:t xml:space="preserve"> Kubíková</w:t>
            </w:r>
          </w:p>
        </w:tc>
      </w:tr>
      <w:tr w:rsidR="005F20DA" w:rsidRPr="00C50B27" w:rsidTr="005F20DA">
        <w:tc>
          <w:tcPr>
            <w:tcW w:w="2808" w:type="dxa"/>
          </w:tcPr>
          <w:p w:rsidR="005F20DA" w:rsidRPr="00C50B27" w:rsidRDefault="005F20DA" w:rsidP="005F20DA"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5F20DA" w:rsidRPr="00C50B27" w:rsidRDefault="006B7BEE" w:rsidP="005F20DA">
            <w:r>
              <w:rPr>
                <w:sz w:val="22"/>
                <w:szCs w:val="22"/>
              </w:rPr>
              <w:t xml:space="preserve">Problematika komunikace neslyšících osob v nemocnici a veřejné správě </w:t>
            </w:r>
          </w:p>
        </w:tc>
      </w:tr>
      <w:tr w:rsidR="005F20DA" w:rsidRPr="00C50B27" w:rsidTr="005F20DA">
        <w:tc>
          <w:tcPr>
            <w:tcW w:w="2808" w:type="dxa"/>
          </w:tcPr>
          <w:p w:rsidR="005F20DA" w:rsidRPr="00C50B27" w:rsidRDefault="005F20DA" w:rsidP="005F20DA">
            <w:r w:rsidRPr="00C50B27">
              <w:rPr>
                <w:sz w:val="22"/>
                <w:szCs w:val="22"/>
              </w:rPr>
              <w:t>Vedoucí práce</w:t>
            </w:r>
          </w:p>
        </w:tc>
        <w:tc>
          <w:tcPr>
            <w:tcW w:w="7020" w:type="dxa"/>
            <w:gridSpan w:val="8"/>
          </w:tcPr>
          <w:p w:rsidR="005F20DA" w:rsidRPr="00C50B27" w:rsidRDefault="006B7BEE" w:rsidP="005F20DA">
            <w:r>
              <w:rPr>
                <w:sz w:val="22"/>
                <w:szCs w:val="22"/>
              </w:rPr>
              <w:t xml:space="preserve">Mgr. Eva </w:t>
            </w:r>
            <w:proofErr w:type="spellStart"/>
            <w:r>
              <w:rPr>
                <w:sz w:val="22"/>
                <w:szCs w:val="22"/>
              </w:rPr>
              <w:t>Šalenová</w:t>
            </w:r>
            <w:proofErr w:type="spellEnd"/>
          </w:p>
        </w:tc>
      </w:tr>
      <w:tr w:rsidR="005F20DA" w:rsidRPr="00C50B27" w:rsidTr="005F20DA">
        <w:tc>
          <w:tcPr>
            <w:tcW w:w="2808" w:type="dxa"/>
          </w:tcPr>
          <w:p w:rsidR="005F20DA" w:rsidRPr="00C50B27" w:rsidRDefault="005F20DA" w:rsidP="005F20DA"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5F20DA" w:rsidRPr="00C50B27" w:rsidRDefault="006B7BEE" w:rsidP="005F20DA">
            <w:r>
              <w:rPr>
                <w:sz w:val="22"/>
                <w:szCs w:val="22"/>
              </w:rPr>
              <w:t>Sociální pedagogika</w:t>
            </w:r>
          </w:p>
        </w:tc>
      </w:tr>
      <w:tr w:rsidR="005F20DA" w:rsidRPr="00C50B27" w:rsidTr="005F20DA">
        <w:tc>
          <w:tcPr>
            <w:tcW w:w="2808" w:type="dxa"/>
          </w:tcPr>
          <w:p w:rsidR="005F20DA" w:rsidRPr="00C50B27" w:rsidRDefault="005F20DA" w:rsidP="005F20DA"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5F20DA" w:rsidRPr="00C50B27" w:rsidRDefault="005F20DA" w:rsidP="005F20DA"/>
        </w:tc>
      </w:tr>
      <w:tr w:rsidR="005F20DA" w:rsidRPr="00C50B27" w:rsidTr="005F20DA">
        <w:tc>
          <w:tcPr>
            <w:tcW w:w="2808" w:type="dxa"/>
            <w:vAlign w:val="center"/>
          </w:tcPr>
          <w:p w:rsidR="005F20DA" w:rsidRPr="00C50B27" w:rsidRDefault="005F20DA" w:rsidP="005F20DA">
            <w:pPr>
              <w:rPr>
                <w:b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5F20DA" w:rsidRPr="00C50B27" w:rsidRDefault="005F20DA" w:rsidP="005F20DA">
            <w:pPr>
              <w:jc w:val="right"/>
              <w:rPr>
                <w:b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5F20DA" w:rsidRPr="00C50B27" w:rsidRDefault="005F20DA" w:rsidP="005F20DA">
            <w:pPr>
              <w:jc w:val="right"/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5F20DA" w:rsidRPr="00C50B27" w:rsidTr="005F20DA">
        <w:tc>
          <w:tcPr>
            <w:tcW w:w="9828" w:type="dxa"/>
            <w:gridSpan w:val="9"/>
            <w:shd w:val="clear" w:color="auto" w:fill="A6A6A6"/>
          </w:tcPr>
          <w:p w:rsidR="005F20DA" w:rsidRPr="00C50B27" w:rsidRDefault="005F20DA" w:rsidP="005F20DA">
            <w:pPr>
              <w:jc w:val="center"/>
              <w:rPr>
                <w:color w:val="FFFFFF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5F20DA" w:rsidRPr="00C50B27" w:rsidTr="005F20DA">
        <w:tc>
          <w:tcPr>
            <w:tcW w:w="6791" w:type="dxa"/>
            <w:gridSpan w:val="3"/>
          </w:tcPr>
          <w:p w:rsidR="005F20DA" w:rsidRPr="00C50B27" w:rsidRDefault="005F20DA" w:rsidP="005F20DA"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5F20DA" w:rsidRPr="00C50B27" w:rsidRDefault="005F20DA" w:rsidP="005F20DA">
            <w:pPr>
              <w:jc w:val="center"/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5F20DA" w:rsidRPr="00C50B27" w:rsidRDefault="005F20DA" w:rsidP="005F20DA">
            <w:pPr>
              <w:jc w:val="center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506" w:type="dxa"/>
            <w:vAlign w:val="center"/>
          </w:tcPr>
          <w:p w:rsidR="005F20DA" w:rsidRPr="00C50B27" w:rsidRDefault="005F20DA" w:rsidP="005F20DA">
            <w:pPr>
              <w:jc w:val="center"/>
            </w:pPr>
          </w:p>
        </w:tc>
        <w:tc>
          <w:tcPr>
            <w:tcW w:w="507" w:type="dxa"/>
            <w:vAlign w:val="center"/>
          </w:tcPr>
          <w:p w:rsidR="005F20DA" w:rsidRPr="00C50B27" w:rsidRDefault="005F20DA" w:rsidP="005F20DA">
            <w:pPr>
              <w:jc w:val="center"/>
            </w:pPr>
          </w:p>
        </w:tc>
        <w:tc>
          <w:tcPr>
            <w:tcW w:w="506" w:type="dxa"/>
            <w:vAlign w:val="center"/>
          </w:tcPr>
          <w:p w:rsidR="005F20DA" w:rsidRPr="00C50B27" w:rsidRDefault="005F20DA" w:rsidP="005F20DA">
            <w:pPr>
              <w:jc w:val="center"/>
            </w:pPr>
          </w:p>
        </w:tc>
        <w:tc>
          <w:tcPr>
            <w:tcW w:w="505" w:type="dxa"/>
            <w:vAlign w:val="center"/>
          </w:tcPr>
          <w:p w:rsidR="005F20DA" w:rsidRPr="00C50B27" w:rsidRDefault="005F20DA" w:rsidP="005F20DA">
            <w:pPr>
              <w:jc w:val="center"/>
            </w:pPr>
          </w:p>
        </w:tc>
      </w:tr>
      <w:tr w:rsidR="005F20DA" w:rsidRPr="00C50B27" w:rsidTr="005F20DA">
        <w:tc>
          <w:tcPr>
            <w:tcW w:w="6791" w:type="dxa"/>
            <w:gridSpan w:val="3"/>
          </w:tcPr>
          <w:p w:rsidR="005F20DA" w:rsidRPr="00C50B27" w:rsidRDefault="005F20DA" w:rsidP="005F20DA">
            <w:r w:rsidRPr="00C50B27">
              <w:rPr>
                <w:sz w:val="22"/>
                <w:szCs w:val="22"/>
              </w:rPr>
              <w:t>Úroveň jazykového zpracování</w:t>
            </w:r>
            <w:r>
              <w:rPr>
                <w:sz w:val="22"/>
                <w:szCs w:val="22"/>
              </w:rPr>
              <w:t xml:space="preserve"> (odborná úroveň</w:t>
            </w:r>
            <w:r w:rsidRPr="00C50B27">
              <w:rPr>
                <w:sz w:val="22"/>
                <w:szCs w:val="22"/>
              </w:rPr>
              <w:t xml:space="preserve"> textu, gramatická </w:t>
            </w:r>
            <w:r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5F20DA" w:rsidRPr="00C50B27" w:rsidRDefault="006B7BEE" w:rsidP="005F20DA">
            <w:pPr>
              <w:jc w:val="center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506" w:type="dxa"/>
            <w:vAlign w:val="center"/>
          </w:tcPr>
          <w:p w:rsidR="005F20DA" w:rsidRPr="00C50B27" w:rsidRDefault="005F20DA" w:rsidP="006B7BEE">
            <w:r>
              <w:rPr>
                <w:sz w:val="22"/>
                <w:szCs w:val="22"/>
              </w:rPr>
              <w:t xml:space="preserve"> </w:t>
            </w:r>
            <w:r w:rsidR="006B7BEE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5F20DA" w:rsidRPr="00C50B27" w:rsidRDefault="005F20DA" w:rsidP="005F20DA">
            <w:pPr>
              <w:jc w:val="center"/>
            </w:pPr>
          </w:p>
        </w:tc>
        <w:tc>
          <w:tcPr>
            <w:tcW w:w="507" w:type="dxa"/>
            <w:vAlign w:val="center"/>
          </w:tcPr>
          <w:p w:rsidR="005F20DA" w:rsidRPr="00C50B27" w:rsidRDefault="005F20DA" w:rsidP="005F20DA">
            <w:pPr>
              <w:jc w:val="center"/>
            </w:pPr>
          </w:p>
        </w:tc>
        <w:tc>
          <w:tcPr>
            <w:tcW w:w="506" w:type="dxa"/>
            <w:vAlign w:val="center"/>
          </w:tcPr>
          <w:p w:rsidR="005F20DA" w:rsidRPr="00C50B27" w:rsidRDefault="005F20DA" w:rsidP="005F20DA">
            <w:pPr>
              <w:jc w:val="center"/>
            </w:pPr>
          </w:p>
        </w:tc>
        <w:tc>
          <w:tcPr>
            <w:tcW w:w="505" w:type="dxa"/>
            <w:vAlign w:val="center"/>
          </w:tcPr>
          <w:p w:rsidR="005F20DA" w:rsidRPr="00C50B27" w:rsidRDefault="005F20DA" w:rsidP="005F20DA">
            <w:pPr>
              <w:jc w:val="center"/>
            </w:pPr>
          </w:p>
        </w:tc>
      </w:tr>
      <w:tr w:rsidR="005F20DA" w:rsidRPr="00C50B27" w:rsidTr="005F20DA">
        <w:tc>
          <w:tcPr>
            <w:tcW w:w="6791" w:type="dxa"/>
            <w:gridSpan w:val="3"/>
          </w:tcPr>
          <w:p w:rsidR="005F20DA" w:rsidRPr="00C50B27" w:rsidRDefault="005F20DA" w:rsidP="005F20DA">
            <w:r w:rsidRPr="00C50B27">
              <w:rPr>
                <w:sz w:val="22"/>
                <w:szCs w:val="22"/>
              </w:rPr>
              <w:t>Dodržení formálních náležitostí (</w:t>
            </w:r>
            <w:r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5F20DA" w:rsidRPr="00C50B27" w:rsidRDefault="005F20DA" w:rsidP="005F20DA">
            <w:pPr>
              <w:jc w:val="center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506" w:type="dxa"/>
            <w:vAlign w:val="center"/>
          </w:tcPr>
          <w:p w:rsidR="005F20DA" w:rsidRPr="00C50B27" w:rsidRDefault="006B7BEE" w:rsidP="006B7BEE">
            <w:r>
              <w:rPr>
                <w:sz w:val="22"/>
                <w:szCs w:val="22"/>
              </w:rPr>
              <w:t xml:space="preserve"> </w:t>
            </w:r>
            <w:r w:rsidR="005F20DA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5F20DA" w:rsidRPr="00C50B27" w:rsidRDefault="005F20DA" w:rsidP="005F20DA">
            <w:pPr>
              <w:jc w:val="center"/>
            </w:pPr>
          </w:p>
        </w:tc>
        <w:tc>
          <w:tcPr>
            <w:tcW w:w="507" w:type="dxa"/>
            <w:vAlign w:val="center"/>
          </w:tcPr>
          <w:p w:rsidR="005F20DA" w:rsidRPr="00C50B27" w:rsidRDefault="005F20DA" w:rsidP="005F20DA">
            <w:pPr>
              <w:jc w:val="center"/>
            </w:pPr>
          </w:p>
        </w:tc>
        <w:tc>
          <w:tcPr>
            <w:tcW w:w="506" w:type="dxa"/>
            <w:vAlign w:val="center"/>
          </w:tcPr>
          <w:p w:rsidR="005F20DA" w:rsidRPr="00C50B27" w:rsidRDefault="005F20DA" w:rsidP="005F20DA">
            <w:pPr>
              <w:jc w:val="center"/>
            </w:pPr>
          </w:p>
        </w:tc>
        <w:tc>
          <w:tcPr>
            <w:tcW w:w="505" w:type="dxa"/>
            <w:vAlign w:val="center"/>
          </w:tcPr>
          <w:p w:rsidR="005F20DA" w:rsidRPr="00C50B27" w:rsidRDefault="005F20DA" w:rsidP="005F20DA">
            <w:pPr>
              <w:jc w:val="center"/>
            </w:pPr>
          </w:p>
        </w:tc>
      </w:tr>
      <w:tr w:rsidR="005F20DA" w:rsidRPr="00C50B27" w:rsidTr="005F20DA">
        <w:tc>
          <w:tcPr>
            <w:tcW w:w="9828" w:type="dxa"/>
            <w:gridSpan w:val="9"/>
            <w:shd w:val="clear" w:color="auto" w:fill="A6A6A6"/>
            <w:vAlign w:val="center"/>
          </w:tcPr>
          <w:p w:rsidR="005F20DA" w:rsidRPr="00C50B27" w:rsidRDefault="005F20DA" w:rsidP="005F20DA">
            <w:pPr>
              <w:jc w:val="center"/>
            </w:pPr>
            <w:r w:rsidRPr="00C50B27">
              <w:rPr>
                <w:b/>
                <w:color w:val="FFFFFF"/>
                <w:sz w:val="22"/>
                <w:szCs w:val="22"/>
              </w:rPr>
              <w:t>Teoretická východiska práce</w:t>
            </w:r>
          </w:p>
        </w:tc>
      </w:tr>
      <w:tr w:rsidR="005F20DA" w:rsidRPr="00C50B27" w:rsidTr="005F20DA">
        <w:tc>
          <w:tcPr>
            <w:tcW w:w="6791" w:type="dxa"/>
            <w:gridSpan w:val="3"/>
          </w:tcPr>
          <w:p w:rsidR="005F20DA" w:rsidRPr="00C50B27" w:rsidRDefault="005F20DA" w:rsidP="005F20DA"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5F20DA" w:rsidRPr="00C50B27" w:rsidRDefault="005F20DA" w:rsidP="005F20DA">
            <w:pPr>
              <w:jc w:val="center"/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5F20DA" w:rsidRPr="00C50B27" w:rsidRDefault="005F20DA" w:rsidP="005F20DA">
            <w:pPr>
              <w:jc w:val="center"/>
            </w:pPr>
          </w:p>
        </w:tc>
        <w:tc>
          <w:tcPr>
            <w:tcW w:w="506" w:type="dxa"/>
            <w:vAlign w:val="center"/>
          </w:tcPr>
          <w:p w:rsidR="005F20DA" w:rsidRPr="00C50B27" w:rsidRDefault="005F20DA" w:rsidP="005F20DA">
            <w:pPr>
              <w:jc w:val="center"/>
            </w:pPr>
          </w:p>
        </w:tc>
        <w:tc>
          <w:tcPr>
            <w:tcW w:w="507" w:type="dxa"/>
            <w:vAlign w:val="center"/>
          </w:tcPr>
          <w:p w:rsidR="005F20DA" w:rsidRPr="00C50B27" w:rsidRDefault="005F20DA" w:rsidP="005F20DA">
            <w:pPr>
              <w:jc w:val="center"/>
            </w:pPr>
          </w:p>
        </w:tc>
        <w:tc>
          <w:tcPr>
            <w:tcW w:w="506" w:type="dxa"/>
            <w:vAlign w:val="center"/>
          </w:tcPr>
          <w:p w:rsidR="005F20DA" w:rsidRPr="00C50B27" w:rsidRDefault="005F20DA" w:rsidP="005F20DA">
            <w:pPr>
              <w:jc w:val="center"/>
            </w:pPr>
          </w:p>
        </w:tc>
        <w:tc>
          <w:tcPr>
            <w:tcW w:w="505" w:type="dxa"/>
            <w:vAlign w:val="center"/>
          </w:tcPr>
          <w:p w:rsidR="005F20DA" w:rsidRPr="00C50B27" w:rsidRDefault="005F20DA" w:rsidP="005F20DA">
            <w:pPr>
              <w:jc w:val="center"/>
            </w:pPr>
          </w:p>
        </w:tc>
      </w:tr>
      <w:tr w:rsidR="005F20DA" w:rsidRPr="00C50B27" w:rsidTr="005F20DA">
        <w:tc>
          <w:tcPr>
            <w:tcW w:w="6791" w:type="dxa"/>
            <w:gridSpan w:val="3"/>
          </w:tcPr>
          <w:p w:rsidR="005F20DA" w:rsidRPr="00C50B27" w:rsidRDefault="005F20DA" w:rsidP="005F20DA"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5F20DA" w:rsidRPr="00C50B27" w:rsidRDefault="005F20DA" w:rsidP="005F20DA">
            <w:pPr>
              <w:jc w:val="center"/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5F20DA" w:rsidRPr="00C50B27" w:rsidRDefault="005F20DA" w:rsidP="005F20DA">
            <w:pPr>
              <w:jc w:val="center"/>
            </w:pPr>
          </w:p>
        </w:tc>
        <w:tc>
          <w:tcPr>
            <w:tcW w:w="506" w:type="dxa"/>
            <w:vAlign w:val="center"/>
          </w:tcPr>
          <w:p w:rsidR="005F20DA" w:rsidRPr="00C50B27" w:rsidRDefault="005F20DA" w:rsidP="005F20DA">
            <w:pPr>
              <w:jc w:val="center"/>
            </w:pPr>
          </w:p>
        </w:tc>
        <w:tc>
          <w:tcPr>
            <w:tcW w:w="507" w:type="dxa"/>
            <w:vAlign w:val="center"/>
          </w:tcPr>
          <w:p w:rsidR="005F20DA" w:rsidRPr="00C50B27" w:rsidRDefault="005F20DA" w:rsidP="005F20DA">
            <w:pPr>
              <w:jc w:val="center"/>
            </w:pPr>
          </w:p>
        </w:tc>
        <w:tc>
          <w:tcPr>
            <w:tcW w:w="506" w:type="dxa"/>
            <w:vAlign w:val="center"/>
          </w:tcPr>
          <w:p w:rsidR="005F20DA" w:rsidRPr="00C50B27" w:rsidRDefault="005F20DA" w:rsidP="005F20DA">
            <w:pPr>
              <w:jc w:val="center"/>
            </w:pPr>
          </w:p>
        </w:tc>
        <w:tc>
          <w:tcPr>
            <w:tcW w:w="505" w:type="dxa"/>
            <w:vAlign w:val="center"/>
          </w:tcPr>
          <w:p w:rsidR="005F20DA" w:rsidRPr="00C50B27" w:rsidRDefault="005F20DA" w:rsidP="005F20DA">
            <w:pPr>
              <w:jc w:val="center"/>
            </w:pPr>
          </w:p>
        </w:tc>
      </w:tr>
      <w:tr w:rsidR="005F20DA" w:rsidRPr="00C50B27" w:rsidTr="005F20DA">
        <w:tc>
          <w:tcPr>
            <w:tcW w:w="6791" w:type="dxa"/>
            <w:gridSpan w:val="3"/>
          </w:tcPr>
          <w:p w:rsidR="005F20DA" w:rsidRPr="00C50B27" w:rsidRDefault="005F20DA" w:rsidP="005F20DA">
            <w:r w:rsidRPr="00C50B27">
              <w:rPr>
                <w:sz w:val="22"/>
                <w:szCs w:val="22"/>
              </w:rPr>
              <w:t>Práce s odbornou literaturou (využití re</w:t>
            </w:r>
            <w:r>
              <w:rPr>
                <w:sz w:val="22"/>
                <w:szCs w:val="22"/>
              </w:rPr>
              <w:t xml:space="preserve">levantních zdrojů, odbornost </w:t>
            </w:r>
            <w:r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5F20DA" w:rsidRPr="00C50B27" w:rsidRDefault="005F20DA" w:rsidP="005F20DA">
            <w:pPr>
              <w:jc w:val="center"/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5F20DA" w:rsidRPr="00C50B27" w:rsidRDefault="006B7BEE" w:rsidP="005F20DA">
            <w:pPr>
              <w:jc w:val="center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506" w:type="dxa"/>
            <w:vAlign w:val="center"/>
          </w:tcPr>
          <w:p w:rsidR="005F20DA" w:rsidRPr="00C50B27" w:rsidRDefault="005F20DA" w:rsidP="005F20DA">
            <w:pPr>
              <w:jc w:val="center"/>
            </w:pPr>
          </w:p>
        </w:tc>
        <w:tc>
          <w:tcPr>
            <w:tcW w:w="507" w:type="dxa"/>
            <w:vAlign w:val="center"/>
          </w:tcPr>
          <w:p w:rsidR="005F20DA" w:rsidRPr="00C50B27" w:rsidRDefault="005F20DA" w:rsidP="005F20DA">
            <w:pPr>
              <w:jc w:val="center"/>
            </w:pPr>
          </w:p>
        </w:tc>
        <w:tc>
          <w:tcPr>
            <w:tcW w:w="506" w:type="dxa"/>
            <w:vAlign w:val="center"/>
          </w:tcPr>
          <w:p w:rsidR="005F20DA" w:rsidRPr="00C50B27" w:rsidRDefault="005F20DA" w:rsidP="005F20DA">
            <w:pPr>
              <w:jc w:val="center"/>
            </w:pPr>
          </w:p>
        </w:tc>
        <w:tc>
          <w:tcPr>
            <w:tcW w:w="505" w:type="dxa"/>
            <w:vAlign w:val="center"/>
          </w:tcPr>
          <w:p w:rsidR="005F20DA" w:rsidRPr="00C50B27" w:rsidRDefault="005F20DA" w:rsidP="005F20DA">
            <w:pPr>
              <w:jc w:val="center"/>
            </w:pPr>
          </w:p>
        </w:tc>
      </w:tr>
      <w:tr w:rsidR="005F20DA" w:rsidRPr="00C50B27" w:rsidTr="005F20DA">
        <w:tc>
          <w:tcPr>
            <w:tcW w:w="9828" w:type="dxa"/>
            <w:gridSpan w:val="9"/>
            <w:shd w:val="clear" w:color="auto" w:fill="A6A6A6"/>
            <w:vAlign w:val="center"/>
          </w:tcPr>
          <w:p w:rsidR="005F20DA" w:rsidRPr="00C50B27" w:rsidRDefault="005F20DA" w:rsidP="005F20DA">
            <w:pPr>
              <w:jc w:val="center"/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5F20DA" w:rsidRPr="00C50B27" w:rsidTr="005F20DA">
        <w:tc>
          <w:tcPr>
            <w:tcW w:w="6791" w:type="dxa"/>
            <w:gridSpan w:val="3"/>
          </w:tcPr>
          <w:p w:rsidR="005F20DA" w:rsidRPr="00C50B27" w:rsidRDefault="005F20DA" w:rsidP="005F20DA">
            <w:r w:rsidRPr="00C50B27">
              <w:rPr>
                <w:sz w:val="22"/>
                <w:szCs w:val="22"/>
              </w:rPr>
              <w:t>Formulace výzkumného cíle (</w:t>
            </w:r>
            <w:r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5F20DA" w:rsidRPr="00C50B27" w:rsidRDefault="005F20DA" w:rsidP="005F20DA">
            <w:pPr>
              <w:jc w:val="center"/>
            </w:pPr>
            <w:r>
              <w:rPr>
                <w:sz w:val="22"/>
                <w:szCs w:val="22"/>
              </w:rPr>
              <w:t xml:space="preserve"> </w:t>
            </w:r>
            <w:r w:rsidR="006B7BEE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5F20DA" w:rsidRPr="00C50B27" w:rsidRDefault="006B7BEE" w:rsidP="005F20DA">
            <w:pPr>
              <w:jc w:val="center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506" w:type="dxa"/>
            <w:vAlign w:val="center"/>
          </w:tcPr>
          <w:p w:rsidR="005F20DA" w:rsidRPr="00C50B27" w:rsidRDefault="005F20DA" w:rsidP="005F20DA">
            <w:pPr>
              <w:jc w:val="center"/>
            </w:pPr>
          </w:p>
        </w:tc>
        <w:tc>
          <w:tcPr>
            <w:tcW w:w="507" w:type="dxa"/>
            <w:vAlign w:val="center"/>
          </w:tcPr>
          <w:p w:rsidR="005F20DA" w:rsidRPr="00C50B27" w:rsidRDefault="005F20DA" w:rsidP="005F20DA">
            <w:pPr>
              <w:jc w:val="center"/>
            </w:pPr>
          </w:p>
        </w:tc>
        <w:tc>
          <w:tcPr>
            <w:tcW w:w="506" w:type="dxa"/>
            <w:vAlign w:val="center"/>
          </w:tcPr>
          <w:p w:rsidR="005F20DA" w:rsidRPr="00C50B27" w:rsidRDefault="005F20DA" w:rsidP="005F20DA">
            <w:pPr>
              <w:jc w:val="center"/>
            </w:pPr>
          </w:p>
        </w:tc>
        <w:tc>
          <w:tcPr>
            <w:tcW w:w="505" w:type="dxa"/>
            <w:vAlign w:val="center"/>
          </w:tcPr>
          <w:p w:rsidR="005F20DA" w:rsidRPr="00C50B27" w:rsidRDefault="005F20DA" w:rsidP="005F20DA">
            <w:pPr>
              <w:jc w:val="center"/>
            </w:pPr>
          </w:p>
        </w:tc>
      </w:tr>
      <w:tr w:rsidR="005F20DA" w:rsidRPr="00C50B27" w:rsidTr="005F20DA">
        <w:tc>
          <w:tcPr>
            <w:tcW w:w="6791" w:type="dxa"/>
            <w:gridSpan w:val="3"/>
          </w:tcPr>
          <w:p w:rsidR="005F20DA" w:rsidRPr="00C50B27" w:rsidRDefault="005F20DA" w:rsidP="005F20DA"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5F20DA" w:rsidRPr="00C50B27" w:rsidRDefault="005F20DA" w:rsidP="005F20DA">
            <w:pPr>
              <w:jc w:val="center"/>
            </w:pPr>
          </w:p>
        </w:tc>
        <w:tc>
          <w:tcPr>
            <w:tcW w:w="506" w:type="dxa"/>
            <w:vAlign w:val="center"/>
          </w:tcPr>
          <w:p w:rsidR="005F20DA" w:rsidRPr="00C50B27" w:rsidRDefault="005F20DA" w:rsidP="005F20DA">
            <w:pPr>
              <w:jc w:val="center"/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5F20DA" w:rsidRPr="00C50B27" w:rsidRDefault="005F20DA" w:rsidP="005F20DA">
            <w:pPr>
              <w:jc w:val="center"/>
            </w:pPr>
          </w:p>
        </w:tc>
        <w:tc>
          <w:tcPr>
            <w:tcW w:w="507" w:type="dxa"/>
            <w:vAlign w:val="center"/>
          </w:tcPr>
          <w:p w:rsidR="005F20DA" w:rsidRPr="00C50B27" w:rsidRDefault="005F20DA" w:rsidP="005F20DA">
            <w:pPr>
              <w:jc w:val="center"/>
            </w:pPr>
          </w:p>
        </w:tc>
        <w:tc>
          <w:tcPr>
            <w:tcW w:w="506" w:type="dxa"/>
            <w:vAlign w:val="center"/>
          </w:tcPr>
          <w:p w:rsidR="005F20DA" w:rsidRPr="00C50B27" w:rsidRDefault="005F20DA" w:rsidP="005F20DA">
            <w:pPr>
              <w:jc w:val="center"/>
            </w:pPr>
          </w:p>
        </w:tc>
        <w:tc>
          <w:tcPr>
            <w:tcW w:w="505" w:type="dxa"/>
            <w:vAlign w:val="center"/>
          </w:tcPr>
          <w:p w:rsidR="005F20DA" w:rsidRPr="00C50B27" w:rsidRDefault="005F20DA" w:rsidP="005F20DA">
            <w:pPr>
              <w:jc w:val="center"/>
            </w:pPr>
          </w:p>
        </w:tc>
      </w:tr>
      <w:tr w:rsidR="005F20DA" w:rsidRPr="00C50B27" w:rsidTr="005F20DA">
        <w:tc>
          <w:tcPr>
            <w:tcW w:w="6791" w:type="dxa"/>
            <w:gridSpan w:val="3"/>
          </w:tcPr>
          <w:p w:rsidR="005F20DA" w:rsidRPr="00C50B27" w:rsidRDefault="005F20DA" w:rsidP="005F20DA"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5F20DA" w:rsidRPr="00C50B27" w:rsidRDefault="005F20DA" w:rsidP="005F20DA">
            <w:pPr>
              <w:jc w:val="center"/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5F20DA" w:rsidRPr="00C50B27" w:rsidRDefault="005F20DA" w:rsidP="005F20DA">
            <w:pPr>
              <w:jc w:val="center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506" w:type="dxa"/>
            <w:vAlign w:val="center"/>
          </w:tcPr>
          <w:p w:rsidR="005F20DA" w:rsidRPr="00C50B27" w:rsidRDefault="005F20DA" w:rsidP="005F20DA">
            <w:pPr>
              <w:jc w:val="center"/>
            </w:pPr>
          </w:p>
        </w:tc>
        <w:tc>
          <w:tcPr>
            <w:tcW w:w="507" w:type="dxa"/>
            <w:vAlign w:val="center"/>
          </w:tcPr>
          <w:p w:rsidR="005F20DA" w:rsidRPr="00C50B27" w:rsidRDefault="005F20DA" w:rsidP="005F20DA">
            <w:pPr>
              <w:jc w:val="center"/>
            </w:pPr>
          </w:p>
        </w:tc>
        <w:tc>
          <w:tcPr>
            <w:tcW w:w="506" w:type="dxa"/>
            <w:vAlign w:val="center"/>
          </w:tcPr>
          <w:p w:rsidR="005F20DA" w:rsidRPr="00C50B27" w:rsidRDefault="005F20DA" w:rsidP="005F20DA">
            <w:pPr>
              <w:jc w:val="center"/>
            </w:pPr>
          </w:p>
        </w:tc>
        <w:tc>
          <w:tcPr>
            <w:tcW w:w="505" w:type="dxa"/>
            <w:vAlign w:val="center"/>
          </w:tcPr>
          <w:p w:rsidR="005F20DA" w:rsidRPr="00C50B27" w:rsidRDefault="005F20DA" w:rsidP="005F20DA">
            <w:pPr>
              <w:jc w:val="center"/>
            </w:pPr>
          </w:p>
        </w:tc>
      </w:tr>
      <w:tr w:rsidR="005F20DA" w:rsidRPr="00C50B27" w:rsidTr="005F20DA">
        <w:tc>
          <w:tcPr>
            <w:tcW w:w="6791" w:type="dxa"/>
            <w:gridSpan w:val="3"/>
          </w:tcPr>
          <w:p w:rsidR="005F20DA" w:rsidRPr="00C50B27" w:rsidRDefault="005F20DA" w:rsidP="005F20DA"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5F20DA" w:rsidRPr="00C50B27" w:rsidRDefault="005F20DA" w:rsidP="005F20DA">
            <w:pPr>
              <w:jc w:val="center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506" w:type="dxa"/>
            <w:vAlign w:val="center"/>
          </w:tcPr>
          <w:p w:rsidR="005F20DA" w:rsidRPr="00C50B27" w:rsidRDefault="005F20DA" w:rsidP="005F20DA">
            <w:pPr>
              <w:jc w:val="center"/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5F20DA" w:rsidRPr="00C50B27" w:rsidRDefault="005F20DA" w:rsidP="005F20DA">
            <w:pPr>
              <w:jc w:val="center"/>
            </w:pPr>
          </w:p>
        </w:tc>
        <w:tc>
          <w:tcPr>
            <w:tcW w:w="507" w:type="dxa"/>
            <w:vAlign w:val="center"/>
          </w:tcPr>
          <w:p w:rsidR="005F20DA" w:rsidRPr="00C50B27" w:rsidRDefault="005F20DA" w:rsidP="005F20DA">
            <w:pPr>
              <w:jc w:val="center"/>
            </w:pPr>
          </w:p>
        </w:tc>
        <w:tc>
          <w:tcPr>
            <w:tcW w:w="506" w:type="dxa"/>
            <w:vAlign w:val="center"/>
          </w:tcPr>
          <w:p w:rsidR="005F20DA" w:rsidRPr="00C50B27" w:rsidRDefault="005F20DA" w:rsidP="005F20DA">
            <w:pPr>
              <w:jc w:val="center"/>
            </w:pPr>
          </w:p>
        </w:tc>
        <w:tc>
          <w:tcPr>
            <w:tcW w:w="505" w:type="dxa"/>
            <w:vAlign w:val="center"/>
          </w:tcPr>
          <w:p w:rsidR="005F20DA" w:rsidRPr="00C50B27" w:rsidRDefault="005F20DA" w:rsidP="005F20DA">
            <w:pPr>
              <w:jc w:val="center"/>
            </w:pPr>
          </w:p>
        </w:tc>
      </w:tr>
      <w:tr w:rsidR="005F20DA" w:rsidRPr="00C50B27" w:rsidTr="005F20DA">
        <w:tc>
          <w:tcPr>
            <w:tcW w:w="9828" w:type="dxa"/>
            <w:gridSpan w:val="9"/>
            <w:shd w:val="clear" w:color="auto" w:fill="A6A6A6"/>
          </w:tcPr>
          <w:p w:rsidR="005F20DA" w:rsidRPr="00B411DB" w:rsidRDefault="005F20DA" w:rsidP="005F20DA">
            <w:pPr>
              <w:jc w:val="center"/>
              <w:rPr>
                <w:b/>
                <w:color w:val="FFFFFF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5F20DA" w:rsidRPr="00C50B27" w:rsidTr="005F20DA">
        <w:tc>
          <w:tcPr>
            <w:tcW w:w="6791" w:type="dxa"/>
            <w:gridSpan w:val="3"/>
          </w:tcPr>
          <w:p w:rsidR="005F20DA" w:rsidRPr="00C50B27" w:rsidRDefault="005F20DA" w:rsidP="005F20DA"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5F20DA" w:rsidRPr="00C50B27" w:rsidRDefault="005F20DA" w:rsidP="005F20DA">
            <w:pPr>
              <w:jc w:val="center"/>
            </w:pPr>
          </w:p>
        </w:tc>
        <w:tc>
          <w:tcPr>
            <w:tcW w:w="506" w:type="dxa"/>
            <w:vAlign w:val="center"/>
          </w:tcPr>
          <w:p w:rsidR="005F20DA" w:rsidRPr="00C50B27" w:rsidRDefault="005F20DA" w:rsidP="005F20DA">
            <w:pPr>
              <w:jc w:val="center"/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5F20DA" w:rsidRPr="00C50B27" w:rsidRDefault="005F20DA" w:rsidP="005F20DA">
            <w:pPr>
              <w:jc w:val="center"/>
            </w:pPr>
          </w:p>
        </w:tc>
        <w:tc>
          <w:tcPr>
            <w:tcW w:w="507" w:type="dxa"/>
            <w:vAlign w:val="center"/>
          </w:tcPr>
          <w:p w:rsidR="005F20DA" w:rsidRPr="00C50B27" w:rsidRDefault="005F20DA" w:rsidP="005F20DA">
            <w:pPr>
              <w:jc w:val="center"/>
            </w:pPr>
          </w:p>
        </w:tc>
        <w:tc>
          <w:tcPr>
            <w:tcW w:w="506" w:type="dxa"/>
            <w:vAlign w:val="center"/>
          </w:tcPr>
          <w:p w:rsidR="005F20DA" w:rsidRPr="00C50B27" w:rsidRDefault="005F20DA" w:rsidP="005F20DA">
            <w:pPr>
              <w:jc w:val="center"/>
            </w:pPr>
          </w:p>
        </w:tc>
        <w:tc>
          <w:tcPr>
            <w:tcW w:w="505" w:type="dxa"/>
            <w:vAlign w:val="center"/>
          </w:tcPr>
          <w:p w:rsidR="005F20DA" w:rsidRPr="00C50B27" w:rsidRDefault="005F20DA" w:rsidP="005F20DA">
            <w:pPr>
              <w:jc w:val="center"/>
            </w:pPr>
          </w:p>
        </w:tc>
      </w:tr>
      <w:tr w:rsidR="005F20DA" w:rsidRPr="00C50B27" w:rsidTr="005F20DA">
        <w:tc>
          <w:tcPr>
            <w:tcW w:w="6791" w:type="dxa"/>
            <w:gridSpan w:val="3"/>
          </w:tcPr>
          <w:p w:rsidR="005F20DA" w:rsidRPr="00C50B27" w:rsidRDefault="005F20DA" w:rsidP="005F20DA"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5F20DA" w:rsidRPr="00C50B27" w:rsidRDefault="005F20DA" w:rsidP="005F20DA">
            <w:pPr>
              <w:jc w:val="center"/>
            </w:pPr>
          </w:p>
        </w:tc>
        <w:tc>
          <w:tcPr>
            <w:tcW w:w="506" w:type="dxa"/>
            <w:vAlign w:val="center"/>
          </w:tcPr>
          <w:p w:rsidR="005F20DA" w:rsidRPr="00C50B27" w:rsidRDefault="005F20DA" w:rsidP="005F20DA">
            <w:pPr>
              <w:jc w:val="center"/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5F20DA" w:rsidRPr="00C50B27" w:rsidRDefault="005F20DA" w:rsidP="005F20DA">
            <w:pPr>
              <w:jc w:val="center"/>
            </w:pPr>
          </w:p>
        </w:tc>
        <w:tc>
          <w:tcPr>
            <w:tcW w:w="507" w:type="dxa"/>
            <w:vAlign w:val="center"/>
          </w:tcPr>
          <w:p w:rsidR="005F20DA" w:rsidRPr="00C50B27" w:rsidRDefault="005F20DA" w:rsidP="005F20DA">
            <w:pPr>
              <w:jc w:val="center"/>
            </w:pPr>
          </w:p>
        </w:tc>
        <w:tc>
          <w:tcPr>
            <w:tcW w:w="506" w:type="dxa"/>
            <w:vAlign w:val="center"/>
          </w:tcPr>
          <w:p w:rsidR="005F20DA" w:rsidRPr="00C50B27" w:rsidRDefault="005F20DA" w:rsidP="005F20DA">
            <w:pPr>
              <w:jc w:val="center"/>
            </w:pPr>
          </w:p>
        </w:tc>
        <w:tc>
          <w:tcPr>
            <w:tcW w:w="505" w:type="dxa"/>
            <w:vAlign w:val="center"/>
          </w:tcPr>
          <w:p w:rsidR="005F20DA" w:rsidRPr="00C50B27" w:rsidRDefault="005F20DA" w:rsidP="005F20DA">
            <w:pPr>
              <w:jc w:val="center"/>
            </w:pPr>
          </w:p>
        </w:tc>
      </w:tr>
      <w:tr w:rsidR="005F20DA" w:rsidRPr="00C50B27" w:rsidTr="005F20DA">
        <w:tc>
          <w:tcPr>
            <w:tcW w:w="6791" w:type="dxa"/>
            <w:gridSpan w:val="3"/>
          </w:tcPr>
          <w:p w:rsidR="005F20DA" w:rsidRPr="00C50B27" w:rsidRDefault="005F20DA" w:rsidP="005F20DA">
            <w:r w:rsidRPr="00C50B27">
              <w:rPr>
                <w:sz w:val="22"/>
                <w:szCs w:val="22"/>
              </w:rPr>
              <w:t>Spolupráce s vedoucím práce</w:t>
            </w:r>
          </w:p>
        </w:tc>
        <w:tc>
          <w:tcPr>
            <w:tcW w:w="507" w:type="dxa"/>
            <w:vAlign w:val="center"/>
          </w:tcPr>
          <w:p w:rsidR="005F20DA" w:rsidRPr="00C50B27" w:rsidRDefault="005F20DA" w:rsidP="005F20DA">
            <w:pPr>
              <w:jc w:val="center"/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5F20DA" w:rsidRPr="00C50B27" w:rsidRDefault="005F20DA" w:rsidP="005F20DA">
            <w:pPr>
              <w:jc w:val="center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506" w:type="dxa"/>
            <w:vAlign w:val="center"/>
          </w:tcPr>
          <w:p w:rsidR="005F20DA" w:rsidRPr="00C50B27" w:rsidRDefault="005F20DA" w:rsidP="005F20DA">
            <w:pPr>
              <w:jc w:val="center"/>
            </w:pPr>
          </w:p>
        </w:tc>
        <w:tc>
          <w:tcPr>
            <w:tcW w:w="507" w:type="dxa"/>
            <w:vAlign w:val="center"/>
          </w:tcPr>
          <w:p w:rsidR="005F20DA" w:rsidRPr="00C50B27" w:rsidRDefault="005F20DA" w:rsidP="005F20DA">
            <w:pPr>
              <w:jc w:val="center"/>
            </w:pPr>
          </w:p>
        </w:tc>
        <w:tc>
          <w:tcPr>
            <w:tcW w:w="506" w:type="dxa"/>
            <w:vAlign w:val="center"/>
          </w:tcPr>
          <w:p w:rsidR="005F20DA" w:rsidRPr="00C50B27" w:rsidRDefault="005F20DA" w:rsidP="005F20DA">
            <w:pPr>
              <w:jc w:val="center"/>
            </w:pPr>
          </w:p>
        </w:tc>
        <w:tc>
          <w:tcPr>
            <w:tcW w:w="505" w:type="dxa"/>
            <w:vAlign w:val="center"/>
          </w:tcPr>
          <w:p w:rsidR="005F20DA" w:rsidRPr="00C50B27" w:rsidRDefault="005F20DA" w:rsidP="005F20DA">
            <w:pPr>
              <w:jc w:val="center"/>
            </w:pPr>
          </w:p>
        </w:tc>
      </w:tr>
      <w:tr w:rsidR="005F20DA" w:rsidRPr="00C50B27" w:rsidTr="005F20DA">
        <w:tc>
          <w:tcPr>
            <w:tcW w:w="9828" w:type="dxa"/>
            <w:gridSpan w:val="9"/>
          </w:tcPr>
          <w:p w:rsidR="005F20DA" w:rsidRPr="00C50B27" w:rsidRDefault="005F20DA" w:rsidP="005F20DA">
            <w:pPr>
              <w:rPr>
                <w:b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D635D4" w:rsidRPr="00A323F4" w:rsidRDefault="00D635D4" w:rsidP="004D4AFA">
            <w:pPr>
              <w:jc w:val="both"/>
            </w:pPr>
            <w:r w:rsidRPr="00A323F4">
              <w:rPr>
                <w:sz w:val="22"/>
                <w:szCs w:val="22"/>
              </w:rPr>
              <w:t xml:space="preserve">Diplomová práce Veroniky Kubíkové je zaměřena na problematiku komunikace </w:t>
            </w:r>
            <w:r w:rsidR="00ED0E98">
              <w:rPr>
                <w:sz w:val="22"/>
                <w:szCs w:val="22"/>
              </w:rPr>
              <w:t>s neslyšícími</w:t>
            </w:r>
            <w:r w:rsidRPr="00A323F4">
              <w:rPr>
                <w:sz w:val="22"/>
                <w:szCs w:val="22"/>
              </w:rPr>
              <w:t xml:space="preserve"> osob</w:t>
            </w:r>
            <w:r w:rsidR="00ED0E98">
              <w:rPr>
                <w:sz w:val="22"/>
                <w:szCs w:val="22"/>
              </w:rPr>
              <w:t>ami</w:t>
            </w:r>
            <w:r w:rsidRPr="00A323F4">
              <w:rPr>
                <w:sz w:val="22"/>
                <w:szCs w:val="22"/>
              </w:rPr>
              <w:t>.</w:t>
            </w:r>
          </w:p>
          <w:p w:rsidR="00740F16" w:rsidRPr="00A323F4" w:rsidRDefault="00D635D4" w:rsidP="004D4AFA">
            <w:pPr>
              <w:jc w:val="both"/>
            </w:pPr>
            <w:r w:rsidRPr="00A323F4">
              <w:rPr>
                <w:sz w:val="22"/>
                <w:szCs w:val="22"/>
              </w:rPr>
              <w:t xml:space="preserve">V teoretické části práce studentka </w:t>
            </w:r>
            <w:r w:rsidR="00740F16" w:rsidRPr="00A323F4">
              <w:rPr>
                <w:sz w:val="22"/>
                <w:szCs w:val="22"/>
              </w:rPr>
              <w:t xml:space="preserve">podává informace o jednotlivých vadách sluchu, možnostech jejich korekce a o speciálních pomůckách pro neslyšící. Další kapitoly jsou věnovány otázce komunikace a prostředí veřejných institucí. </w:t>
            </w:r>
            <w:r w:rsidR="00D12150" w:rsidRPr="00A323F4">
              <w:rPr>
                <w:sz w:val="22"/>
                <w:szCs w:val="22"/>
              </w:rPr>
              <w:t xml:space="preserve">Jednotlivé kapitoly jsou </w:t>
            </w:r>
            <w:r w:rsidR="00344C8C">
              <w:rPr>
                <w:sz w:val="22"/>
                <w:szCs w:val="22"/>
              </w:rPr>
              <w:t>přehledně</w:t>
            </w:r>
            <w:r w:rsidR="00D12150" w:rsidRPr="00A323F4">
              <w:rPr>
                <w:sz w:val="22"/>
                <w:szCs w:val="22"/>
              </w:rPr>
              <w:t xml:space="preserve"> zpracovány, uváděné informace dokládány relevantními zdroji.</w:t>
            </w:r>
          </w:p>
          <w:p w:rsidR="00A323F4" w:rsidRDefault="00D12150" w:rsidP="00A323F4">
            <w:pPr>
              <w:jc w:val="both"/>
            </w:pPr>
            <w:r w:rsidRPr="00A323F4">
              <w:rPr>
                <w:sz w:val="22"/>
                <w:szCs w:val="22"/>
              </w:rPr>
              <w:t xml:space="preserve">V praktické části </w:t>
            </w:r>
            <w:r w:rsidR="00344C8C">
              <w:rPr>
                <w:sz w:val="22"/>
                <w:szCs w:val="22"/>
              </w:rPr>
              <w:t xml:space="preserve">práce </w:t>
            </w:r>
            <w:r w:rsidR="00176E6C">
              <w:rPr>
                <w:sz w:val="22"/>
                <w:szCs w:val="22"/>
              </w:rPr>
              <w:t xml:space="preserve">si klade studentka za </w:t>
            </w:r>
            <w:r w:rsidRPr="00A323F4">
              <w:rPr>
                <w:sz w:val="22"/>
                <w:szCs w:val="22"/>
              </w:rPr>
              <w:t>cíl identifikovat rozdíly v postojích zaměstnanců úřadů práce, magistrátu a nemocnic k osobám se sluchovým postižením</w:t>
            </w:r>
            <w:r w:rsidR="002E1F11">
              <w:rPr>
                <w:sz w:val="22"/>
                <w:szCs w:val="22"/>
              </w:rPr>
              <w:t xml:space="preserve"> a popsat způsoby jejich komunikace s neslyšícími</w:t>
            </w:r>
            <w:r w:rsidRPr="00A323F4">
              <w:rPr>
                <w:sz w:val="22"/>
                <w:szCs w:val="22"/>
              </w:rPr>
              <w:t xml:space="preserve">. K tomuto účelu </w:t>
            </w:r>
            <w:r w:rsidR="00ED0E98">
              <w:rPr>
                <w:sz w:val="22"/>
                <w:szCs w:val="22"/>
              </w:rPr>
              <w:t>slouží</w:t>
            </w:r>
            <w:r w:rsidR="005548FB">
              <w:rPr>
                <w:sz w:val="22"/>
                <w:szCs w:val="22"/>
              </w:rPr>
              <w:t xml:space="preserve"> </w:t>
            </w:r>
            <w:r w:rsidRPr="00A323F4">
              <w:rPr>
                <w:sz w:val="22"/>
                <w:szCs w:val="22"/>
              </w:rPr>
              <w:t>kvantitativní šetření. Metody sběru dat, jejich třídění a zpracování respektují stanovený cíl.</w:t>
            </w:r>
            <w:r w:rsidR="00A323F4" w:rsidRPr="00A323F4">
              <w:rPr>
                <w:sz w:val="22"/>
                <w:szCs w:val="22"/>
              </w:rPr>
              <w:t xml:space="preserve"> Výzkumný projekt vhodně doplňuje přílohová část.</w:t>
            </w:r>
          </w:p>
          <w:p w:rsidR="00ED0E98" w:rsidRPr="005548FB" w:rsidRDefault="00ED0E98" w:rsidP="00A323F4">
            <w:pPr>
              <w:jc w:val="both"/>
            </w:pPr>
          </w:p>
          <w:p w:rsidR="006B7BEE" w:rsidRPr="005548FB" w:rsidRDefault="00A323F4" w:rsidP="006B7BEE">
            <w:pPr>
              <w:jc w:val="both"/>
            </w:pPr>
            <w:r w:rsidRPr="005548FB">
              <w:rPr>
                <w:sz w:val="22"/>
                <w:szCs w:val="22"/>
              </w:rPr>
              <w:t xml:space="preserve">Předkládaný text </w:t>
            </w:r>
            <w:r w:rsidR="00ED0E98">
              <w:rPr>
                <w:sz w:val="22"/>
                <w:szCs w:val="22"/>
              </w:rPr>
              <w:t xml:space="preserve">je pečlivě zpracován a </w:t>
            </w:r>
            <w:r w:rsidRPr="005548FB">
              <w:rPr>
                <w:sz w:val="22"/>
                <w:szCs w:val="22"/>
              </w:rPr>
              <w:t>dokládá zájem autorky o sledovanou problematiku.</w:t>
            </w:r>
            <w:r w:rsidR="005548FB">
              <w:rPr>
                <w:sz w:val="22"/>
                <w:szCs w:val="22"/>
              </w:rPr>
              <w:t xml:space="preserve"> </w:t>
            </w:r>
            <w:r w:rsidR="0086497E" w:rsidRPr="005548FB">
              <w:rPr>
                <w:b/>
                <w:sz w:val="22"/>
                <w:szCs w:val="22"/>
              </w:rPr>
              <w:t>Diplomovou</w:t>
            </w:r>
            <w:r w:rsidR="006B7BEE" w:rsidRPr="005548FB">
              <w:rPr>
                <w:b/>
                <w:sz w:val="22"/>
                <w:szCs w:val="22"/>
              </w:rPr>
              <w:t xml:space="preserve"> práci doporučuji k obhajobě</w:t>
            </w:r>
            <w:r w:rsidR="006B7BEE" w:rsidRPr="005548FB">
              <w:rPr>
                <w:sz w:val="22"/>
                <w:szCs w:val="22"/>
              </w:rPr>
              <w:t xml:space="preserve"> s návrhem klasifikace stupněm </w:t>
            </w:r>
            <w:r w:rsidR="006B7BEE" w:rsidRPr="005548FB">
              <w:rPr>
                <w:b/>
                <w:sz w:val="22"/>
                <w:szCs w:val="22"/>
              </w:rPr>
              <w:t>A</w:t>
            </w:r>
            <w:r w:rsidR="006B7BEE" w:rsidRPr="005548FB">
              <w:rPr>
                <w:sz w:val="22"/>
                <w:szCs w:val="22"/>
              </w:rPr>
              <w:t>.</w:t>
            </w:r>
          </w:p>
          <w:p w:rsidR="005F20DA" w:rsidRPr="00C50B27" w:rsidRDefault="005F20DA" w:rsidP="006571A8"/>
        </w:tc>
      </w:tr>
      <w:tr w:rsidR="005F20DA" w:rsidRPr="00C50B27" w:rsidTr="005F20DA">
        <w:tc>
          <w:tcPr>
            <w:tcW w:w="9828" w:type="dxa"/>
            <w:gridSpan w:val="9"/>
          </w:tcPr>
          <w:p w:rsidR="005F20DA" w:rsidRPr="00C50B27" w:rsidRDefault="005F20DA" w:rsidP="005F20DA">
            <w:pPr>
              <w:rPr>
                <w:b/>
              </w:rPr>
            </w:pPr>
            <w:r w:rsidRPr="00C50B27">
              <w:rPr>
                <w:b/>
                <w:sz w:val="22"/>
                <w:szCs w:val="22"/>
              </w:rPr>
              <w:t>Otázky k obhajobě:</w:t>
            </w:r>
          </w:p>
          <w:p w:rsidR="005F20DA" w:rsidRPr="00C50B27" w:rsidRDefault="006571A8" w:rsidP="005F20DA">
            <w:r>
              <w:rPr>
                <w:sz w:val="22"/>
                <w:szCs w:val="22"/>
              </w:rPr>
              <w:t xml:space="preserve">Jaká praktická opatření </w:t>
            </w:r>
            <w:r w:rsidR="005548FB">
              <w:rPr>
                <w:sz w:val="22"/>
                <w:szCs w:val="22"/>
              </w:rPr>
              <w:t>by mohla plynout</w:t>
            </w:r>
            <w:r>
              <w:rPr>
                <w:sz w:val="22"/>
                <w:szCs w:val="22"/>
              </w:rPr>
              <w:t xml:space="preserve"> z výsledků Vašeho šetření?</w:t>
            </w:r>
          </w:p>
          <w:p w:rsidR="005F20DA" w:rsidRPr="00C50B27" w:rsidRDefault="005F20DA" w:rsidP="005F20DA"/>
        </w:tc>
      </w:tr>
      <w:tr w:rsidR="005F20DA" w:rsidRPr="00C50B27" w:rsidTr="005F20DA">
        <w:tc>
          <w:tcPr>
            <w:tcW w:w="6791" w:type="dxa"/>
            <w:gridSpan w:val="3"/>
          </w:tcPr>
          <w:p w:rsidR="005F20DA" w:rsidRPr="00C50B27" w:rsidRDefault="005F20DA" w:rsidP="005F20DA"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5F20DA" w:rsidRPr="00C50B27" w:rsidRDefault="005F20DA" w:rsidP="005F20DA">
            <w:pPr>
              <w:jc w:val="center"/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</w:tcPr>
          <w:p w:rsidR="005F20DA" w:rsidRPr="00C50B27" w:rsidRDefault="005F20DA" w:rsidP="005F20DA">
            <w:pPr>
              <w:jc w:val="center"/>
            </w:pPr>
          </w:p>
        </w:tc>
        <w:tc>
          <w:tcPr>
            <w:tcW w:w="506" w:type="dxa"/>
          </w:tcPr>
          <w:p w:rsidR="005F20DA" w:rsidRPr="00C50B27" w:rsidRDefault="005F20DA" w:rsidP="005F20DA">
            <w:pPr>
              <w:jc w:val="center"/>
            </w:pPr>
          </w:p>
        </w:tc>
        <w:tc>
          <w:tcPr>
            <w:tcW w:w="507" w:type="dxa"/>
          </w:tcPr>
          <w:p w:rsidR="005F20DA" w:rsidRPr="00C50B27" w:rsidRDefault="005F20DA" w:rsidP="005F20DA">
            <w:pPr>
              <w:jc w:val="center"/>
            </w:pPr>
          </w:p>
        </w:tc>
        <w:tc>
          <w:tcPr>
            <w:tcW w:w="506" w:type="dxa"/>
          </w:tcPr>
          <w:p w:rsidR="005F20DA" w:rsidRPr="00C50B27" w:rsidRDefault="005F20DA" w:rsidP="005F20DA">
            <w:pPr>
              <w:jc w:val="center"/>
            </w:pPr>
          </w:p>
        </w:tc>
        <w:tc>
          <w:tcPr>
            <w:tcW w:w="505" w:type="dxa"/>
          </w:tcPr>
          <w:p w:rsidR="005F20DA" w:rsidRPr="00C50B27" w:rsidRDefault="005F20DA" w:rsidP="005F20DA">
            <w:pPr>
              <w:jc w:val="center"/>
            </w:pPr>
          </w:p>
        </w:tc>
      </w:tr>
      <w:tr w:rsidR="005F20DA" w:rsidRPr="00C50B27" w:rsidTr="005F20DA">
        <w:tc>
          <w:tcPr>
            <w:tcW w:w="4068" w:type="dxa"/>
            <w:gridSpan w:val="2"/>
            <w:vAlign w:val="center"/>
          </w:tcPr>
          <w:p w:rsidR="005F20DA" w:rsidRPr="00C50B27" w:rsidRDefault="005F20DA" w:rsidP="005F20DA">
            <w:r w:rsidRPr="00C50B27">
              <w:rPr>
                <w:sz w:val="22"/>
                <w:szCs w:val="22"/>
              </w:rPr>
              <w:t>Datum:</w:t>
            </w:r>
            <w:r>
              <w:rPr>
                <w:sz w:val="22"/>
                <w:szCs w:val="22"/>
              </w:rPr>
              <w:t xml:space="preserve"> 10. 5. 2013</w:t>
            </w:r>
          </w:p>
        </w:tc>
        <w:tc>
          <w:tcPr>
            <w:tcW w:w="5760" w:type="dxa"/>
            <w:gridSpan w:val="7"/>
            <w:vAlign w:val="center"/>
          </w:tcPr>
          <w:p w:rsidR="005F20DA" w:rsidRPr="00C50B27" w:rsidRDefault="005F20DA" w:rsidP="005F20DA">
            <w:r w:rsidRPr="00C50B27">
              <w:rPr>
                <w:sz w:val="22"/>
                <w:szCs w:val="22"/>
              </w:rPr>
              <w:t>Podpis:</w:t>
            </w:r>
            <w:r w:rsidR="00714E03">
              <w:rPr>
                <w:sz w:val="22"/>
                <w:szCs w:val="22"/>
              </w:rPr>
              <w:t xml:space="preserve"> </w:t>
            </w:r>
            <w:proofErr w:type="spellStart"/>
            <w:r w:rsidR="00714E03">
              <w:rPr>
                <w:sz w:val="22"/>
                <w:szCs w:val="22"/>
              </w:rPr>
              <w:t>Šalenová</w:t>
            </w:r>
            <w:proofErr w:type="spellEnd"/>
            <w:r w:rsidR="00714E03">
              <w:rPr>
                <w:sz w:val="22"/>
                <w:szCs w:val="22"/>
              </w:rPr>
              <w:t xml:space="preserve"> v. r.</w:t>
            </w:r>
          </w:p>
        </w:tc>
      </w:tr>
    </w:tbl>
    <w:p w:rsidR="004A16F0" w:rsidRDefault="004A16F0"/>
    <w:sectPr w:rsidR="004A16F0" w:rsidSect="004A16F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3314E" w:rsidRDefault="0013314E" w:rsidP="005F20DA">
      <w:r>
        <w:separator/>
      </w:r>
    </w:p>
  </w:endnote>
  <w:endnote w:type="continuationSeparator" w:id="0">
    <w:p w:rsidR="0013314E" w:rsidRDefault="0013314E" w:rsidP="005F20D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3314E" w:rsidRDefault="0013314E" w:rsidP="005F20DA">
      <w:r>
        <w:separator/>
      </w:r>
    </w:p>
  </w:footnote>
  <w:footnote w:type="continuationSeparator" w:id="0">
    <w:p w:rsidR="0013314E" w:rsidRDefault="0013314E" w:rsidP="005F20DA">
      <w:r>
        <w:continuationSeparator/>
      </w:r>
    </w:p>
  </w:footnote>
  <w:footnote w:id="1">
    <w:p w:rsidR="005F20DA" w:rsidRDefault="005F20DA" w:rsidP="005F20DA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F20DA"/>
    <w:rsid w:val="000B1F1F"/>
    <w:rsid w:val="0013314E"/>
    <w:rsid w:val="00176E6C"/>
    <w:rsid w:val="002E1F11"/>
    <w:rsid w:val="00344C8C"/>
    <w:rsid w:val="004A16F0"/>
    <w:rsid w:val="004D4AFA"/>
    <w:rsid w:val="005548FB"/>
    <w:rsid w:val="005F20DA"/>
    <w:rsid w:val="006571A8"/>
    <w:rsid w:val="006B7BEE"/>
    <w:rsid w:val="00714E03"/>
    <w:rsid w:val="00740F16"/>
    <w:rsid w:val="0086497E"/>
    <w:rsid w:val="00A27824"/>
    <w:rsid w:val="00A323F4"/>
    <w:rsid w:val="00C21486"/>
    <w:rsid w:val="00D12150"/>
    <w:rsid w:val="00D635D4"/>
    <w:rsid w:val="00E552F6"/>
    <w:rsid w:val="00ED0E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F20D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rsid w:val="005F20DA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semiHidden/>
    <w:rsid w:val="005F20DA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semiHidden/>
    <w:rsid w:val="005F20DA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350</Words>
  <Characters>2067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Internet</dc:creator>
  <cp:lastModifiedBy>salenova</cp:lastModifiedBy>
  <cp:revision>3</cp:revision>
  <cp:lastPrinted>2013-05-13T09:58:00Z</cp:lastPrinted>
  <dcterms:created xsi:type="dcterms:W3CDTF">2013-05-13T11:23:00Z</dcterms:created>
  <dcterms:modified xsi:type="dcterms:W3CDTF">2013-05-13T11:24:00Z</dcterms:modified>
</cp:coreProperties>
</file>