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2D9" w:rsidRPr="005A16E2" w:rsidRDefault="00FC12D9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FC12D9" w:rsidRDefault="00FC12D9" w:rsidP="00D14304">
      <w:pPr>
        <w:spacing w:after="120"/>
        <w:jc w:val="center"/>
        <w:rPr>
          <w:b/>
          <w:sz w:val="28"/>
          <w:szCs w:val="28"/>
        </w:rPr>
      </w:pPr>
    </w:p>
    <w:p w:rsidR="00FC12D9" w:rsidRPr="00272829" w:rsidRDefault="00FC12D9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FC12D9" w:rsidRPr="005A16E2" w:rsidRDefault="00FC12D9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FC12D9" w:rsidRPr="005A16E2" w:rsidRDefault="00FC12D9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Bc. Barbora Lhotáková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Ing.Pavlína Pivodová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</w:p>
    <w:p w:rsidR="00FC12D9" w:rsidRPr="005A16E2" w:rsidRDefault="00FC12D9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FC12D9" w:rsidRPr="005A16E2" w:rsidRDefault="00FC12D9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Projekt optimalizace výroby rotoru ve společnosti XY s.r.o.</w:t>
      </w:r>
      <w:r w:rsidRPr="005A16E2">
        <w:fldChar w:fldCharType="end"/>
      </w:r>
    </w:p>
    <w:p w:rsidR="00FC12D9" w:rsidRPr="005A16E2" w:rsidRDefault="00FC12D9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FC12D9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FC12D9" w:rsidRPr="005A16E2" w:rsidRDefault="00FC12D9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FC12D9" w:rsidRPr="005A16E2" w:rsidRDefault="00FC12D9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12D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5E2F1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12D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5E2F1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12D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5E2F1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12D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5E2F1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12D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5E2F1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12D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5E2F1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12D9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5A16E2" w:rsidRDefault="00FC12D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Default="00FC12D9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FC12D9" w:rsidRPr="005A16E2" w:rsidRDefault="00FC12D9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2D9" w:rsidRPr="00673418" w:rsidRDefault="00FC12D9" w:rsidP="005E2F1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snapToGrid w:val="0"/>
                <w:color w:val="000000"/>
              </w:rPr>
              <w:t>53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FC12D9" w:rsidRPr="005A16E2" w:rsidRDefault="00FC12D9" w:rsidP="00CD4204"/>
    <w:p w:rsidR="00FC12D9" w:rsidRPr="00D67438" w:rsidRDefault="00FC12D9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FC12D9" w:rsidRPr="00FC47F6" w:rsidTr="005E053E">
        <w:tc>
          <w:tcPr>
            <w:tcW w:w="2268" w:type="dxa"/>
          </w:tcPr>
          <w:p w:rsidR="00FC12D9" w:rsidRPr="00EA0C28" w:rsidRDefault="00FC12D9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FC12D9" w:rsidRPr="00EA0C28" w:rsidRDefault="00FC12D9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FC12D9" w:rsidRPr="00FC47F6" w:rsidTr="005E053E">
        <w:tc>
          <w:tcPr>
            <w:tcW w:w="2268" w:type="dxa"/>
          </w:tcPr>
          <w:p w:rsidR="00FC12D9" w:rsidRPr="00FC47F6" w:rsidRDefault="00FC12D9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FC12D9" w:rsidRPr="006E0905" w:rsidRDefault="00FC12D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FC12D9" w:rsidRPr="00670C6C" w:rsidRDefault="00FC12D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FC12D9" w:rsidRPr="00FC47F6" w:rsidTr="005E053E">
        <w:tc>
          <w:tcPr>
            <w:tcW w:w="2268" w:type="dxa"/>
          </w:tcPr>
          <w:p w:rsidR="00FC12D9" w:rsidRPr="00FC47F6" w:rsidRDefault="00FC12D9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FC12D9" w:rsidRPr="006E0905" w:rsidRDefault="00FC12D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FC12D9" w:rsidRPr="00670C6C" w:rsidRDefault="00FC12D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FC12D9" w:rsidRPr="00FC47F6" w:rsidTr="005E053E">
        <w:tc>
          <w:tcPr>
            <w:tcW w:w="2268" w:type="dxa"/>
          </w:tcPr>
          <w:p w:rsidR="00FC12D9" w:rsidRPr="00FC47F6" w:rsidRDefault="00FC12D9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FC12D9" w:rsidRPr="006E0905" w:rsidRDefault="00FC12D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FC12D9" w:rsidRPr="00670C6C" w:rsidRDefault="00FC12D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FC12D9" w:rsidRPr="00FC47F6" w:rsidTr="005E053E">
        <w:tc>
          <w:tcPr>
            <w:tcW w:w="2268" w:type="dxa"/>
          </w:tcPr>
          <w:p w:rsidR="00FC12D9" w:rsidRPr="00FC47F6" w:rsidRDefault="00FC12D9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FC12D9" w:rsidRPr="006E0905" w:rsidRDefault="00FC12D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FC12D9" w:rsidRPr="00670C6C" w:rsidRDefault="00FC12D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FC12D9" w:rsidRPr="00FC47F6" w:rsidTr="005E053E">
        <w:tc>
          <w:tcPr>
            <w:tcW w:w="2268" w:type="dxa"/>
          </w:tcPr>
          <w:p w:rsidR="00FC12D9" w:rsidRPr="00FC47F6" w:rsidRDefault="00FC12D9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FC12D9" w:rsidRPr="006E0905" w:rsidRDefault="00FC12D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FC12D9" w:rsidRPr="00670C6C" w:rsidRDefault="00FC12D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FC12D9" w:rsidRPr="00FC47F6" w:rsidTr="005E053E">
        <w:tc>
          <w:tcPr>
            <w:tcW w:w="2268" w:type="dxa"/>
          </w:tcPr>
          <w:p w:rsidR="00FC12D9" w:rsidRPr="00FC47F6" w:rsidRDefault="00FC12D9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FC12D9" w:rsidRPr="006E0905" w:rsidRDefault="00FC12D9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FC12D9" w:rsidRPr="00670C6C" w:rsidRDefault="00FC12D9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FC12D9" w:rsidRDefault="00FC12D9" w:rsidP="00CD4204">
      <w:pPr>
        <w:rPr>
          <w:b/>
          <w:sz w:val="28"/>
          <w:szCs w:val="28"/>
        </w:rPr>
      </w:pPr>
    </w:p>
    <w:p w:rsidR="00FC12D9" w:rsidRPr="00C4600B" w:rsidRDefault="00FC12D9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FC12D9" w:rsidRPr="005A16E2" w:rsidTr="00B21CCD">
        <w:trPr>
          <w:trHeight w:val="2839"/>
        </w:trPr>
        <w:tc>
          <w:tcPr>
            <w:tcW w:w="9212" w:type="dxa"/>
          </w:tcPr>
          <w:p w:rsidR="00FC12D9" w:rsidRDefault="00FC12D9" w:rsidP="005E2F1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Studentka se ve své práci věnuje optimalizaci výroby rotoru. Rozsah i strukturování práce je odpovídající, jednotlivé části na sebe logicky navazují. Teoretická část je detailně zpracována, způsob a použití zdrojů je v pořádku. V praktické části představila společnost a druh výrobku, jehož proces má být optimalizován. Výrobní proces popsala. Je zřejmé, že analýze a zhodnocení současného stavu se věnovala velmi precizně. Získané poznatky dále aplikovala v projektové části, která vypovídá o komplexním pojetí optimalizace výrobního procesu v několika směrech.</w:t>
            </w:r>
          </w:p>
          <w:p w:rsidR="00FC12D9" w:rsidRDefault="00FC12D9" w:rsidP="005E2F10">
            <w:r>
              <w:t>Po formální stránce je práce velmi kvalitní.</w:t>
            </w:r>
          </w:p>
          <w:p w:rsidR="00FC12D9" w:rsidRPr="005A16E2" w:rsidRDefault="00FC12D9" w:rsidP="005E2F10">
            <w:r>
              <w:t xml:space="preserve">Studentka se zpracování diplomové práce věnovala svědomitě a své průběžné výsledky konzultovala. </w:t>
            </w:r>
            <w:r w:rsidRPr="005A16E2">
              <w:fldChar w:fldCharType="end"/>
            </w:r>
          </w:p>
        </w:tc>
      </w:tr>
    </w:tbl>
    <w:p w:rsidR="00FC12D9" w:rsidRDefault="00FC12D9" w:rsidP="00CD4204">
      <w:pPr>
        <w:rPr>
          <w:b/>
        </w:rPr>
      </w:pPr>
    </w:p>
    <w:p w:rsidR="00FC12D9" w:rsidRDefault="00FC12D9" w:rsidP="00CD4204">
      <w:pPr>
        <w:rPr>
          <w:b/>
        </w:rPr>
      </w:pPr>
    </w:p>
    <w:p w:rsidR="00FC12D9" w:rsidRPr="00C4600B" w:rsidRDefault="00FC12D9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12D9" w:rsidRPr="005A16E2" w:rsidTr="00B21CCD">
        <w:trPr>
          <w:trHeight w:val="2839"/>
        </w:trPr>
        <w:tc>
          <w:tcPr>
            <w:tcW w:w="9212" w:type="dxa"/>
          </w:tcPr>
          <w:p w:rsidR="00FC12D9" w:rsidRDefault="00FC12D9" w:rsidP="005E2F1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1. Uveďe důvody výběru právě tohoto výrobního procesu k optimalizaci.</w:t>
            </w:r>
          </w:p>
          <w:p w:rsidR="00FC12D9" w:rsidRDefault="00FC12D9" w:rsidP="005E2F10">
            <w:r>
              <w:t>2. Uveďte kritéria úspěchu pro dlouhodobé fungování Vámi navržené optimalizace ve společnosti.</w:t>
            </w:r>
          </w:p>
          <w:p w:rsidR="00FC12D9" w:rsidRDefault="00FC12D9" w:rsidP="005E2F10">
            <w:r>
              <w:t>3. Lze Vámi použitý přístup aplikovat i u ostatních výrobních linek ve společnosti?</w:t>
            </w:r>
          </w:p>
          <w:p w:rsidR="00FC12D9" w:rsidRDefault="00FC12D9" w:rsidP="005E2F10">
            <w:r>
              <w:t xml:space="preserve"> </w:t>
            </w:r>
          </w:p>
          <w:p w:rsidR="00FC12D9" w:rsidRPr="005A16E2" w:rsidRDefault="00FC12D9" w:rsidP="005E2F10">
            <w:r>
              <w:t xml:space="preserve"> </w:t>
            </w:r>
            <w:r w:rsidRPr="005A16E2">
              <w:fldChar w:fldCharType="end"/>
            </w:r>
          </w:p>
        </w:tc>
      </w:tr>
    </w:tbl>
    <w:p w:rsidR="00FC12D9" w:rsidRDefault="00FC12D9" w:rsidP="00CD4204">
      <w:pPr>
        <w:pStyle w:val="Heading2"/>
        <w:jc w:val="left"/>
        <w:rPr>
          <w:sz w:val="22"/>
          <w:szCs w:val="22"/>
        </w:rPr>
      </w:pPr>
    </w:p>
    <w:p w:rsidR="00FC12D9" w:rsidRDefault="00FC12D9" w:rsidP="00484642"/>
    <w:p w:rsidR="00FC12D9" w:rsidRDefault="00FC12D9" w:rsidP="00484642"/>
    <w:p w:rsidR="00FC12D9" w:rsidRDefault="00FC12D9" w:rsidP="00484642"/>
    <w:p w:rsidR="00FC12D9" w:rsidRDefault="00FC12D9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0"/>
      <w:r w:rsidRPr="003D305A">
        <w:t xml:space="preserve"> plagiát</w:t>
      </w:r>
      <w:r>
        <w:t>.</w:t>
      </w:r>
    </w:p>
    <w:p w:rsidR="00FC12D9" w:rsidRPr="005A16E2" w:rsidRDefault="00FC12D9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FC12D9" w:rsidRDefault="00FC12D9" w:rsidP="0068155C"/>
    <w:p w:rsidR="00FC12D9" w:rsidRDefault="00FC12D9" w:rsidP="0068155C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FC12D9" w:rsidRPr="005A16E2" w:rsidRDefault="00FC12D9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FC12D9" w:rsidRDefault="00FC12D9" w:rsidP="00484642"/>
    <w:p w:rsidR="00FC12D9" w:rsidRDefault="00FC12D9" w:rsidP="00484642"/>
    <w:p w:rsidR="00FC12D9" w:rsidRPr="005A16E2" w:rsidRDefault="00FC12D9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10.5.2013</w:t>
      </w:r>
      <w:r w:rsidRPr="005A16E2">
        <w:fldChar w:fldCharType="end"/>
      </w:r>
    </w:p>
    <w:p w:rsidR="00FC12D9" w:rsidRPr="005A16E2" w:rsidRDefault="00FC12D9" w:rsidP="00484642"/>
    <w:p w:rsidR="00FC12D9" w:rsidRDefault="00FC12D9" w:rsidP="00484642"/>
    <w:p w:rsidR="00FC12D9" w:rsidRDefault="00FC12D9" w:rsidP="00484642"/>
    <w:p w:rsidR="00FC12D9" w:rsidRDefault="00FC12D9" w:rsidP="00484642"/>
    <w:p w:rsidR="00FC12D9" w:rsidRPr="005A16E2" w:rsidRDefault="00FC12D9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FC12D9" w:rsidRDefault="00FC12D9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FC12D9" w:rsidRPr="005A16E2" w:rsidRDefault="00FC12D9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FC12D9" w:rsidRDefault="00FC12D9" w:rsidP="00484642"/>
    <w:p w:rsidR="00FC12D9" w:rsidRPr="00C4600B" w:rsidRDefault="00FC12D9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12D9" w:rsidRPr="00FC47F6" w:rsidRDefault="00FC12D9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12D9" w:rsidRPr="00FC47F6" w:rsidRDefault="00FC12D9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FC12D9" w:rsidRPr="00FC47F6" w:rsidRDefault="00FC12D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12D9" w:rsidRPr="00FC47F6" w:rsidRDefault="00FC12D9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FC12D9" w:rsidRPr="00FC47F6" w:rsidRDefault="00FC12D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12D9" w:rsidRPr="00FC47F6" w:rsidRDefault="00FC12D9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FC12D9" w:rsidRPr="00FC47F6" w:rsidRDefault="00FC12D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12D9" w:rsidRPr="00FC47F6" w:rsidRDefault="00FC12D9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FC12D9" w:rsidRPr="00FC47F6" w:rsidRDefault="00FC12D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12D9" w:rsidRPr="00FC47F6" w:rsidRDefault="00FC12D9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FC12D9" w:rsidRPr="00FC47F6" w:rsidRDefault="00FC12D9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FC12D9" w:rsidRDefault="00FC12D9" w:rsidP="0068155C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FC12D9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2D9" w:rsidRDefault="00FC12D9">
      <w:r>
        <w:separator/>
      </w:r>
    </w:p>
  </w:endnote>
  <w:endnote w:type="continuationSeparator" w:id="0">
    <w:p w:rsidR="00FC12D9" w:rsidRDefault="00FC1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2D9" w:rsidRDefault="00FC12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2D9" w:rsidRDefault="00FC12D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2D9" w:rsidRDefault="00FC12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FC12D9" w:rsidRDefault="00FC12D9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2D9" w:rsidRDefault="00FC12D9">
      <w:r>
        <w:separator/>
      </w:r>
    </w:p>
  </w:footnote>
  <w:footnote w:type="continuationSeparator" w:id="0">
    <w:p w:rsidR="00FC12D9" w:rsidRDefault="00FC12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2D9" w:rsidRPr="00872F03" w:rsidRDefault="00FC12D9">
    <w:pPr>
      <w:pStyle w:val="Header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FC12D9" w:rsidRDefault="00FC12D9">
    <w:pPr>
      <w:pStyle w:val="Header"/>
    </w:pPr>
  </w:p>
  <w:p w:rsidR="00FC12D9" w:rsidRPr="00872F03" w:rsidRDefault="00FC12D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AEA21DF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D2066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0069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766DF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3B686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0708D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0142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29899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FCE77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EDCAF8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58BA47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4626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F48D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B0AB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7825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0EEF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0006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92895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45DCD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0110E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63BE"/>
    <w:rsid w:val="00583732"/>
    <w:rsid w:val="005A12EC"/>
    <w:rsid w:val="005A16E2"/>
    <w:rsid w:val="005B5721"/>
    <w:rsid w:val="005D1163"/>
    <w:rsid w:val="005D7770"/>
    <w:rsid w:val="005D7BA2"/>
    <w:rsid w:val="005E053E"/>
    <w:rsid w:val="005E2F10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16D7"/>
    <w:rsid w:val="00643C30"/>
    <w:rsid w:val="00653438"/>
    <w:rsid w:val="0067051A"/>
    <w:rsid w:val="00670C6C"/>
    <w:rsid w:val="00673418"/>
    <w:rsid w:val="0068155C"/>
    <w:rsid w:val="006924BE"/>
    <w:rsid w:val="00692724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86D36"/>
    <w:rsid w:val="00790731"/>
    <w:rsid w:val="007930F0"/>
    <w:rsid w:val="007A0C7A"/>
    <w:rsid w:val="007A7D1D"/>
    <w:rsid w:val="007B3955"/>
    <w:rsid w:val="007B5833"/>
    <w:rsid w:val="007B5C9C"/>
    <w:rsid w:val="007D1F33"/>
    <w:rsid w:val="007D734C"/>
    <w:rsid w:val="007E5332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1CAD"/>
    <w:rsid w:val="00854DB3"/>
    <w:rsid w:val="00865898"/>
    <w:rsid w:val="00872F03"/>
    <w:rsid w:val="0088534C"/>
    <w:rsid w:val="008916ED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45176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B1C0D"/>
    <w:rsid w:val="00AC5C57"/>
    <w:rsid w:val="00AD1CFD"/>
    <w:rsid w:val="00AE0FE9"/>
    <w:rsid w:val="00AE183F"/>
    <w:rsid w:val="00AE426E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41A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4AC9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16257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51ED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A1DA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12D9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C5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C5C57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C5C57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C5C5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C5C57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C5C57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C5C57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C5C57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1A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1A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71A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1A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1AC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1AC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1AC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AC5C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71A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AC5C57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F71AC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AC5C57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F71AC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AC5C57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F71AC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AC5C57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F71AC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AC5C57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F71AC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AC5C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71A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5C57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C5C57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F71AC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1AC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F71AC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PlaceholderText1">
    <w:name w:val="Placeholder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29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791</Words>
  <Characters>4669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2013-05-16T05:28:00Z</dcterms:created>
  <dcterms:modified xsi:type="dcterms:W3CDTF">2013-05-16T05:28:00Z</dcterms:modified>
</cp:coreProperties>
</file>