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225E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E04C8">
        <w:rPr>
          <w:b/>
          <w:i/>
          <w:sz w:val="22"/>
          <w:szCs w:val="22"/>
        </w:rPr>
        <w:t>Alena Zbranková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225E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 xml:space="preserve">Ing. </w:t>
      </w:r>
      <w:proofErr w:type="gramStart"/>
      <w:r w:rsidR="00610393">
        <w:rPr>
          <w:b/>
          <w:i/>
          <w:sz w:val="22"/>
          <w:szCs w:val="22"/>
        </w:rPr>
        <w:t>et</w:t>
      </w:r>
      <w:proofErr w:type="gramEnd"/>
      <w:r w:rsidR="00610393">
        <w:rPr>
          <w:b/>
          <w:i/>
          <w:sz w:val="22"/>
          <w:szCs w:val="22"/>
        </w:rPr>
        <w:t xml:space="preserve"> Ing. Karel Kolman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E04C8">
        <w:rPr>
          <w:b/>
          <w:i/>
          <w:sz w:val="22"/>
          <w:szCs w:val="22"/>
        </w:rPr>
        <w:t xml:space="preserve">Analýza využití účetních informací pro finanční řízení podniku XYZ, a. s.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A021E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b/>
                <w:snapToGrid w:val="0"/>
                <w:color w:val="000000"/>
              </w:rPr>
            </w:r>
            <w:r w:rsidR="002225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93725">
              <w:rPr>
                <w:snapToGrid w:val="0"/>
                <w:color w:val="000000"/>
              </w:rPr>
            </w:r>
            <w:r w:rsidR="002225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937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93725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93725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93725">
        <w:rPr>
          <w:i/>
          <w:noProof/>
        </w:rPr>
        <w:t>Předložená bakálářská práce se zabývá využitím účetních informací pro finanční řízení konkrétního podniku.  Práce splňuje požadavky tohoto typu kvalifikační práce.</w:t>
      </w:r>
    </w:p>
    <w:p w:rsidR="00493725" w:rsidRDefault="00493725" w:rsidP="003E1491">
      <w:pPr>
        <w:rPr>
          <w:i/>
          <w:noProof/>
        </w:rPr>
      </w:pPr>
    </w:p>
    <w:p w:rsidR="00493725" w:rsidRDefault="00493725" w:rsidP="003E1491">
      <w:pPr>
        <w:rPr>
          <w:i/>
        </w:rPr>
      </w:pPr>
      <w:r>
        <w:rPr>
          <w:i/>
        </w:rPr>
        <w:t>Teoretická část práce je široce pojata. Logická provázanost textu je však dodržena. Pro tuto část autorka využila mnoha literárních zdrojů. Chybí kritický pohled a zhodnocení teoretické části.</w:t>
      </w:r>
    </w:p>
    <w:p w:rsidR="00493725" w:rsidRDefault="00493725" w:rsidP="003E1491">
      <w:pPr>
        <w:rPr>
          <w:i/>
        </w:rPr>
      </w:pPr>
    </w:p>
    <w:p w:rsidR="00493725" w:rsidRDefault="00493725" w:rsidP="003E1491">
      <w:pPr>
        <w:rPr>
          <w:i/>
        </w:rPr>
      </w:pPr>
      <w:r>
        <w:rPr>
          <w:i/>
        </w:rPr>
        <w:t xml:space="preserve">V rámci praktické části je provedena finanční analýza podniku. Práci by prospělo detailnější propracování analýz, včetně využití některých souhrnných ukazatelů či rozkladů (např. pyramidový rozklad ROE). Ve srovnání s teoretickou části je část praktická upozaděna. </w:t>
      </w:r>
    </w:p>
    <w:p w:rsidR="00493725" w:rsidRDefault="00493725" w:rsidP="003E1491">
      <w:pPr>
        <w:rPr>
          <w:i/>
        </w:rPr>
      </w:pPr>
    </w:p>
    <w:p w:rsidR="00493725" w:rsidRPr="00493725" w:rsidRDefault="00493725" w:rsidP="00493725">
      <w:pPr>
        <w:rPr>
          <w:i/>
        </w:rPr>
      </w:pPr>
      <w:r w:rsidRPr="00493725">
        <w:rPr>
          <w:i/>
        </w:rPr>
        <w:t>Otázky:</w:t>
      </w:r>
    </w:p>
    <w:p w:rsidR="00493725" w:rsidRDefault="00493725" w:rsidP="00493725">
      <w:pPr>
        <w:rPr>
          <w:i/>
        </w:rPr>
      </w:pPr>
      <w:r w:rsidRPr="00493725">
        <w:rPr>
          <w:i/>
        </w:rPr>
        <w:t xml:space="preserve">1. </w:t>
      </w:r>
      <w:r>
        <w:rPr>
          <w:i/>
        </w:rPr>
        <w:t>Jak byste navrhla lépe řídit hotovostní likviditu podniku?</w:t>
      </w:r>
    </w:p>
    <w:p w:rsidR="00DC219A" w:rsidRPr="00AE58C9" w:rsidRDefault="00493725" w:rsidP="00493725">
      <w:pPr>
        <w:rPr>
          <w:i/>
        </w:rPr>
      </w:pPr>
      <w:r>
        <w:rPr>
          <w:i/>
        </w:rPr>
        <w:t>2.</w:t>
      </w:r>
      <w:r w:rsidR="004A021E">
        <w:rPr>
          <w:i/>
        </w:rPr>
        <w:t xml:space="preserve"> Jak byste popsala strategii financování, kterou podnik nyní používá?</w:t>
      </w:r>
      <w:r>
        <w:rPr>
          <w:i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225E4">
        <w:rPr>
          <w:i/>
        </w:rPr>
      </w:r>
      <w:r w:rsidR="002225E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225E4">
        <w:rPr>
          <w:i/>
        </w:rPr>
      </w:r>
      <w:r w:rsidR="002225E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E04C8">
        <w:rPr>
          <w:i/>
          <w:noProof/>
        </w:rPr>
        <w:t>22.05.2015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225E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25E4" w:rsidRDefault="002225E4">
      <w:r>
        <w:separator/>
      </w:r>
    </w:p>
  </w:endnote>
  <w:endnote w:type="continuationSeparator" w:id="0">
    <w:p w:rsidR="002225E4" w:rsidRDefault="00222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25E4" w:rsidRDefault="002225E4">
      <w:r>
        <w:separator/>
      </w:r>
    </w:p>
  </w:footnote>
  <w:footnote w:type="continuationSeparator" w:id="0">
    <w:p w:rsidR="002225E4" w:rsidRDefault="002225E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225E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93725"/>
    <w:rsid w:val="004A021E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04C8"/>
    <w:rsid w:val="005E1278"/>
    <w:rsid w:val="005F679A"/>
    <w:rsid w:val="005F755D"/>
    <w:rsid w:val="00600D92"/>
    <w:rsid w:val="00610393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EAE5DB-E8D0-4051-83D4-4A7DFD2F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FF91936-8095-4620-A305-8FD788429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562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Kolman Karel</cp:lastModifiedBy>
  <cp:revision>3</cp:revision>
  <cp:lastPrinted>2014-07-24T08:52:00Z</cp:lastPrinted>
  <dcterms:created xsi:type="dcterms:W3CDTF">2015-05-24T21:43:00Z</dcterms:created>
  <dcterms:modified xsi:type="dcterms:W3CDTF">2015-05-24T22:10:00Z</dcterms:modified>
</cp:coreProperties>
</file>