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B2160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F33E1">
        <w:rPr>
          <w:b/>
          <w:i/>
          <w:sz w:val="22"/>
          <w:szCs w:val="22"/>
        </w:rPr>
        <w:t>Bc. Petra Novotná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B2160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F33E1">
        <w:rPr>
          <w:b/>
          <w:i/>
          <w:sz w:val="22"/>
          <w:szCs w:val="22"/>
        </w:rPr>
        <w:t>Ing Jana Vychytilová,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F33E1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F33E1">
        <w:rPr>
          <w:b/>
          <w:i/>
          <w:sz w:val="22"/>
          <w:szCs w:val="22"/>
        </w:rPr>
        <w:t>Projekt měření a řízení výkonnosti dlouhodobého nehmotného majetku ve firmě Fatra,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2160">
              <w:rPr>
                <w:b/>
                <w:snapToGrid w:val="0"/>
                <w:color w:val="000000"/>
              </w:rPr>
            </w:r>
            <w:r w:rsidR="009B21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2160">
              <w:rPr>
                <w:snapToGrid w:val="0"/>
                <w:color w:val="000000"/>
              </w:rPr>
            </w:r>
            <w:r w:rsidR="009B2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2160">
              <w:rPr>
                <w:snapToGrid w:val="0"/>
                <w:color w:val="000000"/>
              </w:rPr>
            </w:r>
            <w:r w:rsidR="009B2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2160">
              <w:rPr>
                <w:snapToGrid w:val="0"/>
                <w:color w:val="000000"/>
              </w:rPr>
            </w:r>
            <w:r w:rsidR="009B2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2160">
              <w:rPr>
                <w:b/>
                <w:snapToGrid w:val="0"/>
                <w:color w:val="000000"/>
              </w:rPr>
            </w:r>
            <w:r w:rsidR="009B21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2160">
              <w:rPr>
                <w:snapToGrid w:val="0"/>
                <w:color w:val="000000"/>
              </w:rPr>
            </w:r>
            <w:r w:rsidR="009B2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2160">
              <w:rPr>
                <w:snapToGrid w:val="0"/>
                <w:color w:val="000000"/>
              </w:rPr>
            </w:r>
            <w:r w:rsidR="009B2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2160">
              <w:rPr>
                <w:snapToGrid w:val="0"/>
                <w:color w:val="000000"/>
              </w:rPr>
            </w:r>
            <w:r w:rsidR="009B2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2160">
              <w:rPr>
                <w:snapToGrid w:val="0"/>
                <w:color w:val="000000"/>
              </w:rPr>
            </w:r>
            <w:r w:rsidR="009B2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2160">
              <w:rPr>
                <w:b/>
                <w:snapToGrid w:val="0"/>
                <w:color w:val="000000"/>
              </w:rPr>
            </w:r>
            <w:r w:rsidR="009B21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2160">
              <w:rPr>
                <w:snapToGrid w:val="0"/>
                <w:color w:val="000000"/>
              </w:rPr>
            </w:r>
            <w:r w:rsidR="009B2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2160">
              <w:rPr>
                <w:snapToGrid w:val="0"/>
                <w:color w:val="000000"/>
              </w:rPr>
            </w:r>
            <w:r w:rsidR="009B2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2160">
              <w:rPr>
                <w:snapToGrid w:val="0"/>
                <w:color w:val="000000"/>
              </w:rPr>
            </w:r>
            <w:r w:rsidR="009B2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2160">
              <w:rPr>
                <w:b/>
                <w:snapToGrid w:val="0"/>
                <w:color w:val="000000"/>
              </w:rPr>
            </w:r>
            <w:r w:rsidR="009B21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2160">
              <w:rPr>
                <w:snapToGrid w:val="0"/>
                <w:color w:val="000000"/>
              </w:rPr>
            </w:r>
            <w:r w:rsidR="009B2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2160">
              <w:rPr>
                <w:snapToGrid w:val="0"/>
                <w:color w:val="000000"/>
              </w:rPr>
            </w:r>
            <w:r w:rsidR="009B2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2160">
              <w:rPr>
                <w:snapToGrid w:val="0"/>
                <w:color w:val="000000"/>
              </w:rPr>
            </w:r>
            <w:r w:rsidR="009B2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2160">
              <w:rPr>
                <w:snapToGrid w:val="0"/>
                <w:color w:val="000000"/>
              </w:rPr>
            </w:r>
            <w:r w:rsidR="009B2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2160">
              <w:rPr>
                <w:snapToGrid w:val="0"/>
                <w:color w:val="000000"/>
              </w:rPr>
            </w:r>
            <w:r w:rsidR="009B2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2160">
              <w:rPr>
                <w:b/>
                <w:snapToGrid w:val="0"/>
                <w:color w:val="000000"/>
              </w:rPr>
            </w:r>
            <w:r w:rsidR="009B21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2160">
              <w:rPr>
                <w:snapToGrid w:val="0"/>
                <w:color w:val="000000"/>
              </w:rPr>
            </w:r>
            <w:r w:rsidR="009B2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2160">
              <w:rPr>
                <w:snapToGrid w:val="0"/>
                <w:color w:val="000000"/>
              </w:rPr>
            </w:r>
            <w:r w:rsidR="009B2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2160">
              <w:rPr>
                <w:snapToGrid w:val="0"/>
                <w:color w:val="000000"/>
              </w:rPr>
            </w:r>
            <w:r w:rsidR="009B2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2160">
              <w:rPr>
                <w:snapToGrid w:val="0"/>
                <w:color w:val="000000"/>
              </w:rPr>
            </w:r>
            <w:r w:rsidR="009B2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2160">
              <w:rPr>
                <w:snapToGrid w:val="0"/>
                <w:color w:val="000000"/>
              </w:rPr>
            </w:r>
            <w:r w:rsidR="009B2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2160">
              <w:rPr>
                <w:snapToGrid w:val="0"/>
                <w:color w:val="000000"/>
              </w:rPr>
            </w:r>
            <w:r w:rsidR="009B2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2160">
              <w:rPr>
                <w:b/>
                <w:snapToGrid w:val="0"/>
                <w:color w:val="000000"/>
              </w:rPr>
            </w:r>
            <w:r w:rsidR="009B21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2160">
              <w:rPr>
                <w:snapToGrid w:val="0"/>
                <w:color w:val="000000"/>
              </w:rPr>
            </w:r>
            <w:r w:rsidR="009B2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2160">
              <w:rPr>
                <w:snapToGrid w:val="0"/>
                <w:color w:val="000000"/>
              </w:rPr>
            </w:r>
            <w:r w:rsidR="009B2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2160">
              <w:rPr>
                <w:snapToGrid w:val="0"/>
                <w:color w:val="000000"/>
              </w:rPr>
            </w:r>
            <w:r w:rsidR="009B2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2160">
              <w:rPr>
                <w:snapToGrid w:val="0"/>
                <w:color w:val="000000"/>
              </w:rPr>
            </w:r>
            <w:r w:rsidR="009B2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2160">
              <w:rPr>
                <w:snapToGrid w:val="0"/>
                <w:color w:val="000000"/>
              </w:rPr>
            </w:r>
            <w:r w:rsidR="009B21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B216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12D2B">
              <w:rPr>
                <w:b/>
                <w:noProof/>
                <w:snapToGrid w:val="0"/>
                <w:color w:val="000000"/>
              </w:rPr>
              <w:t>2</w:t>
            </w:r>
            <w:r w:rsidR="009B2160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17332" w:rsidRPr="00F17332" w:rsidRDefault="001C1C93" w:rsidP="00F1733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17332" w:rsidRPr="00F17332">
        <w:rPr>
          <w:i/>
        </w:rPr>
        <w:t>Předložená diplomová práce se zabývá měřením a řízením výkonnosti dlouhodobého nehmotného majetku (konkrétně výkonností ochranných známek) v konkrétním podniku, a to ve firmě Fatra, a.s. Diplomantka si k řešení této problematiky stanovila 4 základní cíle práce, které byly splněny 1) vypracováním literární rešerše zaměřenou na metody a postupy měření výkonnosti nehmotného majetku 2) provedením analýzy současného stavu dlouhodobého nehmotného majetku ve firmě Fatra, a.s. (konkrétně ochranných známek, patentů a průmyslových vzorů) 3) zpracováním návrhu nového systému měření a řízení výkonnosti v aplikaci Microsoft Excel a v neposlední řadě 4) zhodnocením přínosů a rizik projektu. Diplomová práce obsahuje řadu zajímavých a konkrétních informací, předně je cenné, že diplomantka předložila nový podrobný návrh systému pro měření výkonnosti nově registrovaných ochranných známek s oporou ve výnosové metody, jenž je využitelný pro praxi a konkrétní podnik. Práce vyhovuje úpravám kladeným na diplomové práce, jak po metodologické, tak po formální stránce. Celkově předloženou bakalářskou práci s názvem "Projekt měření a řízení výkonnosti dlouhodobého nehmotného majetku ve firmě Fatra, a.s." hodnotím na základě výše uvedeného hodnocení a skutečností za kvalitní a doporučuji ji k obhajobě.</w:t>
      </w:r>
    </w:p>
    <w:p w:rsidR="00F17332" w:rsidRPr="00F17332" w:rsidRDefault="00F17332" w:rsidP="00F17332">
      <w:pPr>
        <w:rPr>
          <w:i/>
        </w:rPr>
      </w:pPr>
    </w:p>
    <w:p w:rsidR="00F17332" w:rsidRPr="00F17332" w:rsidRDefault="00F17332" w:rsidP="00F17332">
      <w:pPr>
        <w:rPr>
          <w:i/>
        </w:rPr>
      </w:pPr>
      <w:r w:rsidRPr="00F17332">
        <w:rPr>
          <w:i/>
        </w:rPr>
        <w:t>Otázka</w:t>
      </w:r>
    </w:p>
    <w:p w:rsidR="00845B98" w:rsidRPr="00AE58C9" w:rsidRDefault="00F17332" w:rsidP="00F17332">
      <w:pPr>
        <w:rPr>
          <w:i/>
        </w:rPr>
      </w:pPr>
      <w:r w:rsidRPr="00F17332">
        <w:rPr>
          <w:i/>
        </w:rPr>
        <w:t xml:space="preserve">1. Jakým způsobem byly stanoveny váhy pro vážené zprůměrování výsledků </w:t>
      </w:r>
      <w:r w:rsidR="00286E26" w:rsidRPr="00286E26">
        <w:rPr>
          <w:i/>
        </w:rPr>
        <w:t>netržní výnosové metody, metody cenové prémie a metody čisté současné hodnoty</w:t>
      </w:r>
      <w:r w:rsidR="00286E26">
        <w:rPr>
          <w:i/>
        </w:rPr>
        <w:t xml:space="preserve">, </w:t>
      </w:r>
      <w:r w:rsidRPr="00F17332">
        <w:rPr>
          <w:i/>
        </w:rPr>
        <w:t>vedoucí k de</w:t>
      </w:r>
      <w:r w:rsidR="00286E26">
        <w:rPr>
          <w:i/>
        </w:rPr>
        <w:t>t</w:t>
      </w:r>
      <w:r w:rsidRPr="00F17332">
        <w:rPr>
          <w:i/>
        </w:rPr>
        <w:t>e</w:t>
      </w:r>
      <w:r w:rsidR="00286E26">
        <w:rPr>
          <w:i/>
        </w:rPr>
        <w:t>r</w:t>
      </w:r>
      <w:r w:rsidRPr="00F17332">
        <w:rPr>
          <w:i/>
        </w:rPr>
        <w:t>minaci výsledné valuační hodnot</w:t>
      </w:r>
      <w:bookmarkStart w:id="9" w:name="_GoBack"/>
      <w:bookmarkEnd w:id="9"/>
      <w:r w:rsidRPr="00F17332">
        <w:rPr>
          <w:i/>
        </w:rPr>
        <w:t xml:space="preserve">y?  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B2160">
        <w:rPr>
          <w:i/>
        </w:rPr>
      </w:r>
      <w:r w:rsidR="009B216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B2160">
        <w:rPr>
          <w:i/>
        </w:rPr>
      </w:r>
      <w:r w:rsidR="009B216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D7178">
        <w:rPr>
          <w:i/>
          <w:noProof/>
        </w:rPr>
        <w:t>3. dubna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B2160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8DD" w:rsidRDefault="000768DD">
      <w:r>
        <w:separator/>
      </w:r>
    </w:p>
  </w:endnote>
  <w:endnote w:type="continuationSeparator" w:id="0">
    <w:p w:rsidR="000768DD" w:rsidRDefault="0007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8DD" w:rsidRDefault="000768DD">
      <w:r>
        <w:separator/>
      </w:r>
    </w:p>
  </w:footnote>
  <w:footnote w:type="continuationSeparator" w:id="0">
    <w:p w:rsidR="000768DD" w:rsidRDefault="000768D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C270D"/>
    <w:rsid w:val="001E0D4A"/>
    <w:rsid w:val="002126D4"/>
    <w:rsid w:val="00240D6D"/>
    <w:rsid w:val="00246CC0"/>
    <w:rsid w:val="002639CA"/>
    <w:rsid w:val="00283060"/>
    <w:rsid w:val="00286E26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6539B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6F33E1"/>
    <w:rsid w:val="00712D2B"/>
    <w:rsid w:val="00727728"/>
    <w:rsid w:val="007358A5"/>
    <w:rsid w:val="00747CA6"/>
    <w:rsid w:val="00750650"/>
    <w:rsid w:val="00762294"/>
    <w:rsid w:val="0076724C"/>
    <w:rsid w:val="007D3E97"/>
    <w:rsid w:val="007D6146"/>
    <w:rsid w:val="007D7178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1626"/>
    <w:rsid w:val="00983820"/>
    <w:rsid w:val="009B216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1CFF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65640"/>
    <w:rsid w:val="00E70B85"/>
    <w:rsid w:val="00E70D63"/>
    <w:rsid w:val="00E725B3"/>
    <w:rsid w:val="00EC5CEF"/>
    <w:rsid w:val="00F17332"/>
    <w:rsid w:val="00F30FB7"/>
    <w:rsid w:val="00F506F8"/>
    <w:rsid w:val="00F8216D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C1BD1"/>
  <w15:docId w15:val="{42B4A0D0-0E88-4A62-8F5B-A2C4A108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175327F-AFB8-4B60-85B1-A734D3FFD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694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Vychytilová Jana</cp:lastModifiedBy>
  <cp:revision>10</cp:revision>
  <cp:lastPrinted>2014-07-24T08:52:00Z</cp:lastPrinted>
  <dcterms:created xsi:type="dcterms:W3CDTF">2016-05-02T18:06:00Z</dcterms:created>
  <dcterms:modified xsi:type="dcterms:W3CDTF">2016-05-03T13:05:00Z</dcterms:modified>
</cp:coreProperties>
</file>