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E749ED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990CA6" w:rsidRDefault="00DC219A" w:rsidP="00A83BD2">
      <w:pPr>
        <w:tabs>
          <w:tab w:val="left" w:pos="4440"/>
          <w:tab w:val="left" w:pos="8520"/>
          <w:tab w:val="right" w:pos="10440"/>
        </w:tabs>
        <w:jc w:val="both"/>
        <w:rPr>
          <w:b/>
          <w:i/>
          <w:sz w:val="22"/>
          <w:szCs w:val="22"/>
        </w:rPr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42C2F">
        <w:rPr>
          <w:b/>
          <w:i/>
          <w:sz w:val="22"/>
          <w:szCs w:val="22"/>
        </w:rPr>
        <w:t>Tereza Drobná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E749ED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90CA6">
        <w:rPr>
          <w:b/>
          <w:i/>
          <w:sz w:val="22"/>
          <w:szCs w:val="22"/>
        </w:rPr>
        <w:t xml:space="preserve">   </w:t>
      </w:r>
      <w:proofErr w:type="spellStart"/>
      <w:r w:rsidR="00990CA6">
        <w:rPr>
          <w:b/>
          <w:i/>
          <w:sz w:val="22"/>
          <w:szCs w:val="22"/>
        </w:rPr>
        <w:t>doc.Ing.Miloslava</w:t>
      </w:r>
      <w:proofErr w:type="spellEnd"/>
      <w:r w:rsidR="00990CA6">
        <w:rPr>
          <w:b/>
          <w:i/>
          <w:sz w:val="22"/>
          <w:szCs w:val="22"/>
        </w:rPr>
        <w:t xml:space="preserve"> </w:t>
      </w:r>
      <w:proofErr w:type="spellStart"/>
      <w:proofErr w:type="gramStart"/>
      <w:r w:rsidR="00990CA6">
        <w:rPr>
          <w:b/>
          <w:i/>
          <w:sz w:val="22"/>
          <w:szCs w:val="22"/>
        </w:rPr>
        <w:t>Chovancová,CSc</w:t>
      </w:r>
      <w:proofErr w:type="spellEnd"/>
      <w:r w:rsidR="00990CA6">
        <w:rPr>
          <w:b/>
          <w:i/>
          <w:sz w:val="22"/>
          <w:szCs w:val="22"/>
        </w:rPr>
        <w:t>.</w:t>
      </w:r>
      <w:proofErr w:type="gramEnd"/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</w:p>
    <w:p w:rsidR="00DC219A" w:rsidRDefault="00742C2F" w:rsidP="00A83BD2">
      <w:pPr>
        <w:tabs>
          <w:tab w:val="left" w:pos="4440"/>
          <w:tab w:val="left" w:pos="8520"/>
          <w:tab w:val="right" w:pos="10440"/>
        </w:tabs>
        <w:jc w:val="both"/>
      </w:pPr>
      <w:r>
        <w:rPr>
          <w:b/>
          <w:i/>
          <w:sz w:val="22"/>
          <w:szCs w:val="22"/>
        </w:rPr>
        <w:t>2015/2016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742C2F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742C2F" w:rsidRPr="00742C2F">
        <w:rPr>
          <w:b/>
          <w:i/>
          <w:sz w:val="22"/>
          <w:szCs w:val="22"/>
        </w:rPr>
        <w:t xml:space="preserve">Komunikační plán firmy Miroslav Marek stolařství 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b/>
                <w:snapToGrid w:val="0"/>
                <w:color w:val="000000"/>
              </w:rPr>
            </w:r>
            <w:r w:rsidR="00E749E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b/>
                <w:snapToGrid w:val="0"/>
                <w:color w:val="000000"/>
              </w:rPr>
            </w:r>
            <w:r w:rsidR="00E749E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b/>
                <w:snapToGrid w:val="0"/>
                <w:color w:val="000000"/>
              </w:rPr>
            </w:r>
            <w:r w:rsidR="00E749E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b/>
                <w:snapToGrid w:val="0"/>
                <w:color w:val="000000"/>
              </w:rPr>
            </w:r>
            <w:r w:rsidR="00E749E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b/>
                <w:snapToGrid w:val="0"/>
                <w:color w:val="000000"/>
              </w:rPr>
            </w:r>
            <w:r w:rsidR="00E749E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b/>
                <w:snapToGrid w:val="0"/>
                <w:color w:val="000000"/>
              </w:rPr>
            </w:r>
            <w:r w:rsidR="00E749E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C06C5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749ED">
              <w:rPr>
                <w:snapToGrid w:val="0"/>
                <w:color w:val="000000"/>
              </w:rPr>
            </w:r>
            <w:r w:rsidR="00E749E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DC06C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C06C5">
              <w:rPr>
                <w:b/>
                <w:snapToGrid w:val="0"/>
                <w:color w:val="000000"/>
              </w:rPr>
              <w:t>19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D922EA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D3062">
        <w:rPr>
          <w:i/>
        </w:rPr>
        <w:t>Bakalářská práce je zpracována v rozsahu 54 stran textu a neobsahuje žádné přílohy. Studentka si zvolila téma, které je v dnešní době problémem pro značný počet malých podniků, a tím je získávání odpovídajícího množství zakázek nejen k firemní prosperitě, ale</w:t>
      </w:r>
      <w:r w:rsidR="00D80103">
        <w:rPr>
          <w:i/>
        </w:rPr>
        <w:t xml:space="preserve"> mnohdy k přežití vlastní firmy</w:t>
      </w:r>
      <w:r w:rsidR="0012588F">
        <w:rPr>
          <w:i/>
        </w:rPr>
        <w:t>; proto je to téma sice aktuální, ale obtížné svým specifickým řešením.</w:t>
      </w:r>
      <w:r w:rsidR="00D80103">
        <w:rPr>
          <w:i/>
        </w:rPr>
        <w:t xml:space="preserve"> Problémy získávání zakázek mají být vyřešeny návrhem komunikačního plánu, který však musí reflektovat možnosti malého podniku, zejména</w:t>
      </w:r>
      <w:r w:rsidR="0012588F">
        <w:rPr>
          <w:i/>
        </w:rPr>
        <w:t xml:space="preserve"> tehdy</w:t>
      </w:r>
      <w:r w:rsidR="00D80103">
        <w:rPr>
          <w:i/>
        </w:rPr>
        <w:t xml:space="preserve">, kdy je do podniku </w:t>
      </w:r>
      <w:proofErr w:type="spellStart"/>
      <w:r w:rsidR="00D80103">
        <w:rPr>
          <w:i/>
        </w:rPr>
        <w:t>outsour</w:t>
      </w:r>
      <w:r w:rsidR="0012588F">
        <w:rPr>
          <w:i/>
        </w:rPr>
        <w:t>c</w:t>
      </w:r>
      <w:r w:rsidR="00D80103">
        <w:rPr>
          <w:i/>
        </w:rPr>
        <w:t>ován</w:t>
      </w:r>
      <w:r w:rsidR="0012588F">
        <w:rPr>
          <w:i/>
        </w:rPr>
        <w:t>a</w:t>
      </w:r>
      <w:proofErr w:type="spellEnd"/>
      <w:r w:rsidR="0012588F">
        <w:rPr>
          <w:i/>
        </w:rPr>
        <w:t xml:space="preserve"> část výroby velké firmy.</w:t>
      </w:r>
      <w:r w:rsidR="00D80103">
        <w:rPr>
          <w:i/>
        </w:rPr>
        <w:t xml:space="preserve"> Teoretická část obsahuje komunikační modely a přehled komunikačních nástrojů, ale v tomto případě by bylo vhodné zaměřit výběr na specifickou situaci právě malého podniku. V analytické části studentka vycházela převážně ze svého subjektivního hodnocení - chybí zde uvedení </w:t>
      </w:r>
      <w:proofErr w:type="gramStart"/>
      <w:r w:rsidR="00D80103">
        <w:rPr>
          <w:i/>
        </w:rPr>
        <w:t>zdrojů  informací</w:t>
      </w:r>
      <w:proofErr w:type="gramEnd"/>
      <w:r w:rsidR="003359EE">
        <w:rPr>
          <w:i/>
        </w:rPr>
        <w:t xml:space="preserve"> (metodika)</w:t>
      </w:r>
      <w:r w:rsidR="00D80103">
        <w:rPr>
          <w:i/>
        </w:rPr>
        <w:t xml:space="preserve">, eventuálně interview se spokojenými zákazníky, apod. </w:t>
      </w:r>
      <w:r w:rsidR="0012588F">
        <w:rPr>
          <w:i/>
        </w:rPr>
        <w:t xml:space="preserve">Ve SWOT analýze chybí měřitelnost jednotlivých faktorů, což by podpořilo vyhodnocení </w:t>
      </w:r>
      <w:proofErr w:type="gramStart"/>
      <w:r w:rsidR="0012588F">
        <w:rPr>
          <w:i/>
        </w:rPr>
        <w:t>analýzy a  bylo</w:t>
      </w:r>
      <w:proofErr w:type="gramEnd"/>
      <w:r w:rsidR="0012588F">
        <w:rPr>
          <w:i/>
        </w:rPr>
        <w:t xml:space="preserve"> ku prospěchu pro další rozhodování v podniku. Je však třeba konstatovat, že návrh </w:t>
      </w:r>
      <w:r w:rsidR="003359EE">
        <w:rPr>
          <w:i/>
        </w:rPr>
        <w:t>splňuje</w:t>
      </w:r>
      <w:r w:rsidR="0012588F">
        <w:rPr>
          <w:i/>
        </w:rPr>
        <w:t xml:space="preserve"> požadavk</w:t>
      </w:r>
      <w:r w:rsidR="003359EE">
        <w:rPr>
          <w:i/>
        </w:rPr>
        <w:t>y</w:t>
      </w:r>
      <w:r w:rsidR="006E6033">
        <w:rPr>
          <w:i/>
        </w:rPr>
        <w:t xml:space="preserve"> kladen</w:t>
      </w:r>
      <w:r w:rsidR="003359EE">
        <w:rPr>
          <w:i/>
        </w:rPr>
        <w:t>é</w:t>
      </w:r>
      <w:r w:rsidR="006E6033">
        <w:rPr>
          <w:i/>
        </w:rPr>
        <w:t xml:space="preserve"> na bakalářskou práci</w:t>
      </w:r>
      <w:r w:rsidR="00860E5D">
        <w:rPr>
          <w:i/>
        </w:rPr>
        <w:t xml:space="preserve"> a </w:t>
      </w:r>
      <w:r w:rsidR="006E6033">
        <w:rPr>
          <w:i/>
        </w:rPr>
        <w:t xml:space="preserve">zpracování </w:t>
      </w:r>
      <w:r w:rsidR="00860E5D">
        <w:rPr>
          <w:i/>
        </w:rPr>
        <w:t>svědčí o</w:t>
      </w:r>
      <w:r w:rsidR="006E6033">
        <w:rPr>
          <w:i/>
        </w:rPr>
        <w:t xml:space="preserve"> </w:t>
      </w:r>
      <w:proofErr w:type="spellStart"/>
      <w:r w:rsidR="006E6033">
        <w:rPr>
          <w:i/>
        </w:rPr>
        <w:t>zájem</w:t>
      </w:r>
      <w:r w:rsidR="00860E5D">
        <w:rPr>
          <w:i/>
        </w:rPr>
        <w:t>u</w:t>
      </w:r>
      <w:proofErr w:type="spellEnd"/>
      <w:r w:rsidR="006E6033">
        <w:rPr>
          <w:i/>
        </w:rPr>
        <w:t xml:space="preserve"> studentky o toto téma.</w:t>
      </w:r>
      <w:r w:rsidR="00D80103">
        <w:rPr>
          <w:i/>
        </w:rPr>
        <w:t xml:space="preserve"> </w:t>
      </w:r>
    </w:p>
    <w:p w:rsidR="00D922EA" w:rsidRDefault="00D922EA" w:rsidP="003E1491">
      <w:pPr>
        <w:rPr>
          <w:i/>
          <w:noProof/>
        </w:rPr>
      </w:pPr>
      <w:r>
        <w:rPr>
          <w:i/>
          <w:noProof/>
        </w:rPr>
        <w:t>Otázk</w:t>
      </w:r>
      <w:r w:rsidR="006E7E49">
        <w:rPr>
          <w:i/>
          <w:noProof/>
        </w:rPr>
        <w:t>y k obhajobě</w:t>
      </w:r>
      <w:r>
        <w:rPr>
          <w:i/>
          <w:noProof/>
        </w:rPr>
        <w:t>:</w:t>
      </w:r>
    </w:p>
    <w:p w:rsidR="0000258D" w:rsidRDefault="0000258D" w:rsidP="003E1491">
      <w:pPr>
        <w:rPr>
          <w:i/>
          <w:noProof/>
        </w:rPr>
      </w:pPr>
      <w:r>
        <w:rPr>
          <w:i/>
          <w:noProof/>
        </w:rPr>
        <w:t>1) Můžete prosím uvést, jak jste zjistila, že pro analyzovaný podnik, jsou cílovou skupinou zákazníků lidé ve věku 20-40 let?</w:t>
      </w:r>
    </w:p>
    <w:p w:rsidR="00DC219A" w:rsidRPr="00AE58C9" w:rsidRDefault="0000258D" w:rsidP="003E1491">
      <w:pPr>
        <w:rPr>
          <w:i/>
        </w:rPr>
      </w:pPr>
      <w:r>
        <w:rPr>
          <w:i/>
          <w:noProof/>
        </w:rPr>
        <w:t xml:space="preserve">2) Je v možnostech podniku </w:t>
      </w:r>
      <w:r w:rsidR="00DD16E9">
        <w:rPr>
          <w:i/>
          <w:noProof/>
        </w:rPr>
        <w:t xml:space="preserve">alespoň částečný pracovní úvazek pro </w:t>
      </w:r>
      <w:r>
        <w:rPr>
          <w:i/>
          <w:noProof/>
        </w:rPr>
        <w:t xml:space="preserve">pracovníka na </w:t>
      </w:r>
      <w:r w:rsidR="00DD16E9">
        <w:rPr>
          <w:i/>
          <w:noProof/>
        </w:rPr>
        <w:t>získávání zakázek?</w:t>
      </w:r>
      <w:bookmarkStart w:id="8" w:name="_GoBack"/>
      <w:bookmarkEnd w:id="8"/>
      <w:r w:rsidR="0013388C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45843" w:rsidRPr="00AE58C9">
        <w:rPr>
          <w:i/>
        </w:rPr>
      </w:r>
      <w:r w:rsidR="00E749ED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749ED">
        <w:rPr>
          <w:i/>
        </w:rPr>
      </w:r>
      <w:r w:rsidR="00E749ED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945843">
        <w:rPr>
          <w:i/>
        </w:rPr>
        <w:t>30</w:t>
      </w:r>
      <w:r w:rsidR="00DD2A8C">
        <w:rPr>
          <w:i/>
          <w:noProof/>
        </w:rPr>
        <w:t>. 5. 2016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lastRenderedPageBreak/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749ED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9ED" w:rsidRDefault="00E749ED">
      <w:r>
        <w:separator/>
      </w:r>
    </w:p>
  </w:endnote>
  <w:endnote w:type="continuationSeparator" w:id="0">
    <w:p w:rsidR="00E749ED" w:rsidRDefault="00E74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9ED" w:rsidRDefault="00E749ED">
      <w:r>
        <w:separator/>
      </w:r>
    </w:p>
  </w:footnote>
  <w:footnote w:type="continuationSeparator" w:id="0">
    <w:p w:rsidR="00E749ED" w:rsidRDefault="00E749ED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0258D"/>
    <w:rsid w:val="00074A7D"/>
    <w:rsid w:val="00095B54"/>
    <w:rsid w:val="000B53DA"/>
    <w:rsid w:val="000C21A9"/>
    <w:rsid w:val="000E1EDC"/>
    <w:rsid w:val="000E4BED"/>
    <w:rsid w:val="00107EC6"/>
    <w:rsid w:val="00121797"/>
    <w:rsid w:val="0012588F"/>
    <w:rsid w:val="00132C42"/>
    <w:rsid w:val="0013388C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359EE"/>
    <w:rsid w:val="003526FB"/>
    <w:rsid w:val="003818AE"/>
    <w:rsid w:val="003B32B1"/>
    <w:rsid w:val="003C6485"/>
    <w:rsid w:val="003D36A5"/>
    <w:rsid w:val="003E1491"/>
    <w:rsid w:val="00412058"/>
    <w:rsid w:val="0042254A"/>
    <w:rsid w:val="00474757"/>
    <w:rsid w:val="0049218D"/>
    <w:rsid w:val="004F54EE"/>
    <w:rsid w:val="005358E6"/>
    <w:rsid w:val="00554723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D6C89"/>
    <w:rsid w:val="005E1278"/>
    <w:rsid w:val="005F679A"/>
    <w:rsid w:val="005F755D"/>
    <w:rsid w:val="006671D8"/>
    <w:rsid w:val="006B199E"/>
    <w:rsid w:val="006D3062"/>
    <w:rsid w:val="006E6033"/>
    <w:rsid w:val="006E7E49"/>
    <w:rsid w:val="006F1B78"/>
    <w:rsid w:val="00727728"/>
    <w:rsid w:val="007358A5"/>
    <w:rsid w:val="00742C2F"/>
    <w:rsid w:val="00743C53"/>
    <w:rsid w:val="00745684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0E5D"/>
    <w:rsid w:val="008664B3"/>
    <w:rsid w:val="00873AF9"/>
    <w:rsid w:val="008875A8"/>
    <w:rsid w:val="00897167"/>
    <w:rsid w:val="008A7341"/>
    <w:rsid w:val="008B6839"/>
    <w:rsid w:val="008D5A6F"/>
    <w:rsid w:val="00913AF7"/>
    <w:rsid w:val="00922D6D"/>
    <w:rsid w:val="00945843"/>
    <w:rsid w:val="00971DE0"/>
    <w:rsid w:val="00976731"/>
    <w:rsid w:val="00983820"/>
    <w:rsid w:val="00990CA6"/>
    <w:rsid w:val="009B120D"/>
    <w:rsid w:val="009C0583"/>
    <w:rsid w:val="009C34E5"/>
    <w:rsid w:val="009C3B4B"/>
    <w:rsid w:val="009C7C61"/>
    <w:rsid w:val="009D3840"/>
    <w:rsid w:val="00A0709B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037CD"/>
    <w:rsid w:val="00C16C7A"/>
    <w:rsid w:val="00C2327A"/>
    <w:rsid w:val="00C30044"/>
    <w:rsid w:val="00C447A8"/>
    <w:rsid w:val="00C72298"/>
    <w:rsid w:val="00C9306F"/>
    <w:rsid w:val="00CB4E27"/>
    <w:rsid w:val="00CD1219"/>
    <w:rsid w:val="00D71CB4"/>
    <w:rsid w:val="00D80103"/>
    <w:rsid w:val="00D8788A"/>
    <w:rsid w:val="00D922EA"/>
    <w:rsid w:val="00DB2A76"/>
    <w:rsid w:val="00DC06C5"/>
    <w:rsid w:val="00DC219A"/>
    <w:rsid w:val="00DD16E9"/>
    <w:rsid w:val="00DD2A8C"/>
    <w:rsid w:val="00DF1948"/>
    <w:rsid w:val="00E1292E"/>
    <w:rsid w:val="00E366A1"/>
    <w:rsid w:val="00E45D14"/>
    <w:rsid w:val="00E70D63"/>
    <w:rsid w:val="00E725B3"/>
    <w:rsid w:val="00E749ED"/>
    <w:rsid w:val="00F30FB7"/>
    <w:rsid w:val="00F31975"/>
    <w:rsid w:val="00F3347F"/>
    <w:rsid w:val="00F506F8"/>
    <w:rsid w:val="00F529D4"/>
    <w:rsid w:val="00F56AFE"/>
    <w:rsid w:val="00F82422"/>
    <w:rsid w:val="00F85FF5"/>
    <w:rsid w:val="00F8725E"/>
    <w:rsid w:val="00F93E10"/>
    <w:rsid w:val="00FB1E25"/>
    <w:rsid w:val="00FC0F45"/>
    <w:rsid w:val="00FC4972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D086DF4-A0ED-4061-923F-C123A8CD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47E79A1-179C-4926-AB16-1E545993F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658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Chovancová Miloslava</cp:lastModifiedBy>
  <cp:revision>24</cp:revision>
  <cp:lastPrinted>2014-07-24T08:52:00Z</cp:lastPrinted>
  <dcterms:created xsi:type="dcterms:W3CDTF">2015-05-06T13:32:00Z</dcterms:created>
  <dcterms:modified xsi:type="dcterms:W3CDTF">2016-06-03T14:39:00Z</dcterms:modified>
</cp:coreProperties>
</file>