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B36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Leona Klementová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B36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českých a zahraničních dobrovolníků v neziskových organizacích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B36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B36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B36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DD6BC0">
        <w:trPr>
          <w:trHeight w:val="316"/>
        </w:trPr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6B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6B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02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DD6BC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4B36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3E0294" w:rsidP="003E0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DD6BC0">
              <w:rPr>
                <w:sz w:val="22"/>
                <w:szCs w:val="22"/>
              </w:rPr>
              <w:t>Volba zajímavého a aktuálního tématu</w:t>
            </w:r>
            <w:r>
              <w:rPr>
                <w:sz w:val="22"/>
                <w:szCs w:val="22"/>
              </w:rPr>
              <w:t xml:space="preserve"> bakalářské práce</w:t>
            </w:r>
          </w:p>
          <w:p w:rsidR="00D66A65" w:rsidRDefault="00D66A65" w:rsidP="003E0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Je patrná autorčina zainteresovanost ve studované problematice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E02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</w:t>
            </w:r>
            <w:r w:rsidR="004B36A8">
              <w:rPr>
                <w:sz w:val="22"/>
                <w:szCs w:val="22"/>
              </w:rPr>
              <w:t xml:space="preserve"> stránky: </w:t>
            </w:r>
          </w:p>
          <w:p w:rsidR="004B36A8" w:rsidRDefault="004B36A8" w:rsidP="004B36A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jasně formulovaný obecný cíl práce</w:t>
            </w:r>
          </w:p>
          <w:p w:rsidR="00DD6BC0" w:rsidRDefault="00DD6BC0" w:rsidP="004B36A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explicitně vymezena souvislost studované problematiky se sociální pedagogikou</w:t>
            </w:r>
          </w:p>
          <w:p w:rsidR="004B36A8" w:rsidRDefault="004B36A8" w:rsidP="004B36A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souslednost teoretické části práce a její slabé rozpracování</w:t>
            </w:r>
          </w:p>
          <w:p w:rsidR="004B36A8" w:rsidRDefault="004B36A8" w:rsidP="004B36A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pracovala s omezeným počtem odborných zdrojů, místy nedodržuje citační normu a formální úpravu práce</w:t>
            </w:r>
          </w:p>
          <w:p w:rsidR="003E0294" w:rsidRDefault="003E0294" w:rsidP="004B36A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designu výzkumu není přesně definován výzkumný soubor</w:t>
            </w:r>
          </w:p>
          <w:p w:rsidR="00DD6BC0" w:rsidRPr="00C50B27" w:rsidRDefault="00DD6BC0" w:rsidP="004B36A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práce autorka odpovídá na výzkumné otázky, interpretace dat je podložena numerickými výsledky, nicméně postrádám rozsáhlejší diskusi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D6B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E0294" w:rsidP="003E029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jakých poznatků jste formulovala hypotézy? Vycházela jste z již realizovaných výsledků výzkumu, z odborné literatury?</w:t>
            </w:r>
          </w:p>
          <w:p w:rsidR="00B411DB" w:rsidRPr="00C50B27" w:rsidRDefault="003E0294" w:rsidP="00D66A65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E0294">
              <w:rPr>
                <w:sz w:val="22"/>
                <w:szCs w:val="22"/>
              </w:rPr>
              <w:t>Uveďte jaká je souvislost studované problematiky se sociální pedagogikou.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DD6BC0">
              <w:rPr>
                <w:sz w:val="22"/>
                <w:szCs w:val="22"/>
              </w:rPr>
              <w:t>16.5.2017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D6BC0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F8" w:rsidRDefault="00001DF8">
      <w:r>
        <w:separator/>
      </w:r>
    </w:p>
  </w:endnote>
  <w:endnote w:type="continuationSeparator" w:id="0">
    <w:p w:rsidR="00001DF8" w:rsidRDefault="0000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F8" w:rsidRDefault="00001DF8">
      <w:r>
        <w:separator/>
      </w:r>
    </w:p>
  </w:footnote>
  <w:footnote w:type="continuationSeparator" w:id="0">
    <w:p w:rsidR="00001DF8" w:rsidRDefault="00001DF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37AB"/>
    <w:multiLevelType w:val="hybridMultilevel"/>
    <w:tmpl w:val="7072408A"/>
    <w:lvl w:ilvl="0" w:tplc="C3704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E4784"/>
    <w:multiLevelType w:val="hybridMultilevel"/>
    <w:tmpl w:val="D624B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845ED"/>
    <w:multiLevelType w:val="hybridMultilevel"/>
    <w:tmpl w:val="3246F684"/>
    <w:lvl w:ilvl="0" w:tplc="86725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A8"/>
    <w:rsid w:val="00001DF8"/>
    <w:rsid w:val="000E2C47"/>
    <w:rsid w:val="002F6649"/>
    <w:rsid w:val="00362AB0"/>
    <w:rsid w:val="003E0294"/>
    <w:rsid w:val="003F5DA2"/>
    <w:rsid w:val="004B36A8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D62416"/>
    <w:rsid w:val="00D66A65"/>
    <w:rsid w:val="00DC1BF5"/>
    <w:rsid w:val="00DD6BC0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39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2</cp:revision>
  <cp:lastPrinted>2012-04-25T17:21:00Z</cp:lastPrinted>
  <dcterms:created xsi:type="dcterms:W3CDTF">2017-05-16T17:25:00Z</dcterms:created>
  <dcterms:modified xsi:type="dcterms:W3CDTF">2017-05-22T12:12:00Z</dcterms:modified>
</cp:coreProperties>
</file>