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9293" w:type="dxa"/>
        <w:tblLayout w:type="fixed"/>
        <w:tblLook w:val="04A0"/>
      </w:tblPr>
      <w:tblGrid>
        <w:gridCol w:w="1738"/>
        <w:gridCol w:w="1297"/>
        <w:gridCol w:w="372"/>
        <w:gridCol w:w="1450"/>
        <w:gridCol w:w="188"/>
        <w:gridCol w:w="166"/>
        <w:gridCol w:w="533"/>
        <w:gridCol w:w="9"/>
        <w:gridCol w:w="31"/>
        <w:gridCol w:w="677"/>
        <w:gridCol w:w="26"/>
        <w:gridCol w:w="143"/>
        <w:gridCol w:w="539"/>
        <w:gridCol w:w="18"/>
        <w:gridCol w:w="329"/>
        <w:gridCol w:w="341"/>
        <w:gridCol w:w="20"/>
        <w:gridCol w:w="527"/>
        <w:gridCol w:w="181"/>
        <w:gridCol w:w="23"/>
        <w:gridCol w:w="685"/>
      </w:tblGrid>
      <w:tr w:rsidR="00560FD5" w:rsidRPr="00A32848" w:rsidTr="007F31CD">
        <w:tc>
          <w:tcPr>
            <w:tcW w:w="9293" w:type="dxa"/>
            <w:gridSpan w:val="21"/>
            <w:tcBorders>
              <w:top w:val="nil"/>
              <w:left w:val="nil"/>
              <w:bottom w:val="nil"/>
              <w:right w:val="nil"/>
            </w:tcBorders>
          </w:tcPr>
          <w:p w:rsidR="00560FD5" w:rsidRPr="00A32848" w:rsidRDefault="00560FD5" w:rsidP="00E7033B">
            <w:pPr>
              <w:jc w:val="center"/>
              <w:rPr>
                <w:sz w:val="32"/>
                <w:szCs w:val="32"/>
              </w:rPr>
            </w:pPr>
            <w:bookmarkStart w:id="0" w:name="_GoBack"/>
            <w:bookmarkEnd w:id="0"/>
            <w:r w:rsidRPr="003B5ECC">
              <w:rPr>
                <w:noProof/>
                <w:lang w:eastAsia="cs-CZ"/>
              </w:rPr>
              <w:drawing>
                <wp:inline distT="0" distB="0" distL="0" distR="0">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252416" w:rsidRPr="005D079A" w:rsidTr="007F31CD">
        <w:trPr>
          <w:trHeight w:val="1067"/>
        </w:trPr>
        <w:tc>
          <w:tcPr>
            <w:tcW w:w="9293" w:type="dxa"/>
            <w:gridSpan w:val="21"/>
            <w:tcBorders>
              <w:top w:val="nil"/>
              <w:left w:val="nil"/>
              <w:bottom w:val="single" w:sz="4" w:space="0" w:color="auto"/>
              <w:right w:val="nil"/>
            </w:tcBorders>
          </w:tcPr>
          <w:p w:rsidR="00560FD5" w:rsidRPr="005D079A" w:rsidRDefault="00560FD5" w:rsidP="004D114B">
            <w:pPr>
              <w:jc w:val="center"/>
              <w:rPr>
                <w:b/>
                <w:sz w:val="32"/>
                <w:szCs w:val="32"/>
              </w:rPr>
            </w:pPr>
          </w:p>
          <w:p w:rsidR="00252416" w:rsidRPr="005D079A" w:rsidRDefault="00252416" w:rsidP="004D114B">
            <w:pPr>
              <w:jc w:val="center"/>
              <w:rPr>
                <w:b/>
                <w:sz w:val="32"/>
                <w:szCs w:val="32"/>
              </w:rPr>
            </w:pPr>
            <w:r w:rsidRPr="005D079A">
              <w:rPr>
                <w:b/>
                <w:sz w:val="32"/>
                <w:szCs w:val="32"/>
              </w:rPr>
              <w:t xml:space="preserve">POSUDEK </w:t>
            </w:r>
            <w:r w:rsidR="004D114B" w:rsidRPr="005D079A">
              <w:rPr>
                <w:b/>
                <w:sz w:val="32"/>
                <w:szCs w:val="32"/>
              </w:rPr>
              <w:t>VEDOUCÍHO</w:t>
            </w:r>
            <w:r w:rsidRPr="005D079A">
              <w:rPr>
                <w:b/>
                <w:sz w:val="32"/>
                <w:szCs w:val="32"/>
              </w:rPr>
              <w:t xml:space="preserve"> BAKALÁŘSKÉ PRÁCE</w:t>
            </w:r>
          </w:p>
          <w:p w:rsidR="00560FD5" w:rsidRPr="005D079A" w:rsidRDefault="00560FD5" w:rsidP="004D114B">
            <w:pPr>
              <w:jc w:val="center"/>
              <w:rPr>
                <w:b/>
                <w:sz w:val="32"/>
                <w:szCs w:val="32"/>
              </w:rPr>
            </w:pPr>
          </w:p>
        </w:tc>
      </w:tr>
      <w:tr w:rsidR="00252416" w:rsidRPr="005D079A" w:rsidTr="007F31CD">
        <w:tc>
          <w:tcPr>
            <w:tcW w:w="3035" w:type="dxa"/>
            <w:gridSpan w:val="2"/>
            <w:tcBorders>
              <w:top w:val="nil"/>
            </w:tcBorders>
          </w:tcPr>
          <w:p w:rsidR="00252416" w:rsidRPr="005D079A" w:rsidRDefault="00252416">
            <w:r w:rsidRPr="005D079A">
              <w:t>Název práce:</w:t>
            </w:r>
          </w:p>
        </w:tc>
        <w:tc>
          <w:tcPr>
            <w:tcW w:w="6258" w:type="dxa"/>
            <w:gridSpan w:val="19"/>
            <w:tcBorders>
              <w:top w:val="nil"/>
            </w:tcBorders>
          </w:tcPr>
          <w:p w:rsidR="00252416" w:rsidRPr="005D079A" w:rsidRDefault="002E5ACF">
            <w:r>
              <w:t>Vliv délky kojení na budoucí zdravotní stav dítěte</w:t>
            </w:r>
          </w:p>
        </w:tc>
      </w:tr>
      <w:tr w:rsidR="00D64B8B" w:rsidRPr="005D079A" w:rsidTr="007F31CD">
        <w:tc>
          <w:tcPr>
            <w:tcW w:w="3035" w:type="dxa"/>
            <w:gridSpan w:val="2"/>
          </w:tcPr>
          <w:p w:rsidR="00D64B8B" w:rsidRPr="005D079A" w:rsidRDefault="00D64B8B">
            <w:r w:rsidRPr="005D079A">
              <w:t>Jméno a příjmení studenta:</w:t>
            </w:r>
          </w:p>
        </w:tc>
        <w:tc>
          <w:tcPr>
            <w:tcW w:w="6258" w:type="dxa"/>
            <w:gridSpan w:val="19"/>
          </w:tcPr>
          <w:p w:rsidR="00D64B8B" w:rsidRPr="005D079A" w:rsidRDefault="002E5ACF">
            <w:r>
              <w:t>Jana Doušová</w:t>
            </w:r>
          </w:p>
        </w:tc>
      </w:tr>
      <w:tr w:rsidR="002A558B" w:rsidRPr="005D079A" w:rsidTr="007F31CD">
        <w:tc>
          <w:tcPr>
            <w:tcW w:w="3035" w:type="dxa"/>
            <w:gridSpan w:val="2"/>
          </w:tcPr>
          <w:p w:rsidR="002A558B" w:rsidRPr="005D079A" w:rsidRDefault="004D114B" w:rsidP="004D114B">
            <w:r w:rsidRPr="005D079A">
              <w:t>Vedoucí</w:t>
            </w:r>
            <w:r w:rsidR="002A558B" w:rsidRPr="005D079A">
              <w:t xml:space="preserve"> práce:</w:t>
            </w:r>
          </w:p>
        </w:tc>
        <w:tc>
          <w:tcPr>
            <w:tcW w:w="6258" w:type="dxa"/>
            <w:gridSpan w:val="19"/>
          </w:tcPr>
          <w:p w:rsidR="002A558B" w:rsidRPr="005D079A" w:rsidRDefault="002E5ACF">
            <w:r>
              <w:t>Mgr. Andrea Filová</w:t>
            </w:r>
          </w:p>
        </w:tc>
      </w:tr>
      <w:tr w:rsidR="00D64B8B" w:rsidRPr="005D079A" w:rsidTr="007F31CD">
        <w:tc>
          <w:tcPr>
            <w:tcW w:w="3035" w:type="dxa"/>
            <w:gridSpan w:val="2"/>
          </w:tcPr>
          <w:p w:rsidR="00D64B8B" w:rsidRPr="005D079A" w:rsidRDefault="009246F8">
            <w:r w:rsidRPr="005D079A">
              <w:t xml:space="preserve">Obor: </w:t>
            </w:r>
          </w:p>
        </w:tc>
        <w:tc>
          <w:tcPr>
            <w:tcW w:w="6258" w:type="dxa"/>
            <w:gridSpan w:val="19"/>
          </w:tcPr>
          <w:p w:rsidR="00D64B8B" w:rsidRPr="005D079A" w:rsidRDefault="002E5ACF">
            <w:r>
              <w:t>Všeobecná sestra</w:t>
            </w:r>
          </w:p>
        </w:tc>
      </w:tr>
      <w:tr w:rsidR="009246F8" w:rsidRPr="005D079A" w:rsidTr="007F31CD">
        <w:tc>
          <w:tcPr>
            <w:tcW w:w="3035" w:type="dxa"/>
            <w:gridSpan w:val="2"/>
          </w:tcPr>
          <w:p w:rsidR="009246F8" w:rsidRPr="005D079A" w:rsidRDefault="009246F8">
            <w:r w:rsidRPr="005D079A">
              <w:t>Ústav:</w:t>
            </w:r>
          </w:p>
        </w:tc>
        <w:tc>
          <w:tcPr>
            <w:tcW w:w="6258" w:type="dxa"/>
            <w:gridSpan w:val="19"/>
          </w:tcPr>
          <w:p w:rsidR="009246F8" w:rsidRPr="005D079A" w:rsidRDefault="00A32848">
            <w:r w:rsidRPr="005D079A">
              <w:t>Ústav zdravotnických věd</w:t>
            </w:r>
          </w:p>
        </w:tc>
      </w:tr>
      <w:tr w:rsidR="009246F8" w:rsidRPr="005D079A" w:rsidTr="007F31CD">
        <w:tc>
          <w:tcPr>
            <w:tcW w:w="3035" w:type="dxa"/>
            <w:gridSpan w:val="2"/>
          </w:tcPr>
          <w:p w:rsidR="009246F8" w:rsidRPr="005D079A" w:rsidRDefault="009246F8">
            <w:r w:rsidRPr="005D079A">
              <w:t>Forma studia:</w:t>
            </w:r>
          </w:p>
        </w:tc>
        <w:tc>
          <w:tcPr>
            <w:tcW w:w="6258" w:type="dxa"/>
            <w:gridSpan w:val="19"/>
          </w:tcPr>
          <w:p w:rsidR="009246F8" w:rsidRPr="005D079A" w:rsidRDefault="002E5ACF">
            <w:r>
              <w:t>Prezenční</w:t>
            </w:r>
          </w:p>
        </w:tc>
      </w:tr>
      <w:tr w:rsidR="007F31CD" w:rsidRPr="005D079A" w:rsidTr="007F31CD">
        <w:trPr>
          <w:trHeight w:val="503"/>
        </w:trPr>
        <w:tc>
          <w:tcPr>
            <w:tcW w:w="6487" w:type="dxa"/>
            <w:gridSpan w:val="11"/>
          </w:tcPr>
          <w:p w:rsidR="007F31CD" w:rsidRPr="005D079A" w:rsidRDefault="007F31CD">
            <w:r w:rsidRPr="005D079A">
              <w:rPr>
                <w:b/>
              </w:rPr>
              <w:t>Kritéria hodnocení práce:</w:t>
            </w:r>
          </w:p>
          <w:p w:rsidR="007F31CD" w:rsidRPr="005D079A" w:rsidRDefault="007F31CD" w:rsidP="005E4C88"/>
        </w:tc>
        <w:tc>
          <w:tcPr>
            <w:tcW w:w="2806" w:type="dxa"/>
            <w:gridSpan w:val="10"/>
          </w:tcPr>
          <w:p w:rsidR="007F31CD" w:rsidRPr="005D079A" w:rsidRDefault="007F31CD" w:rsidP="007F31CD">
            <w:pPr>
              <w:ind w:left="252"/>
              <w:jc w:val="center"/>
              <w:rPr>
                <w:b/>
              </w:rPr>
            </w:pPr>
            <w:r w:rsidRPr="005D079A">
              <w:rPr>
                <w:b/>
              </w:rPr>
              <w:t>Stupeň hodnocení</w:t>
            </w:r>
          </w:p>
          <w:p w:rsidR="007F31CD" w:rsidRPr="005D079A" w:rsidRDefault="007F31CD" w:rsidP="007F31CD">
            <w:pPr>
              <w:ind w:left="252"/>
              <w:jc w:val="center"/>
            </w:pPr>
            <w:r w:rsidRPr="005D079A">
              <w:rPr>
                <w:b/>
              </w:rPr>
              <w:t>dle stupnice ECTS</w:t>
            </w:r>
          </w:p>
        </w:tc>
      </w:tr>
      <w:tr w:rsidR="005D079A" w:rsidTr="007F31CD">
        <w:tc>
          <w:tcPr>
            <w:tcW w:w="5045" w:type="dxa"/>
            <w:gridSpan w:val="5"/>
          </w:tcPr>
          <w:p w:rsidR="005D079A" w:rsidRDefault="005D079A" w:rsidP="00631D5B">
            <w:pPr>
              <w:jc w:val="both"/>
            </w:pPr>
            <w:r>
              <w:t>Vztah tématu k oboru studia, aktuálnost tématu</w:t>
            </w:r>
          </w:p>
        </w:tc>
        <w:tc>
          <w:tcPr>
            <w:tcW w:w="708" w:type="dxa"/>
            <w:gridSpan w:val="3"/>
          </w:tcPr>
          <w:p w:rsidR="005D079A" w:rsidRPr="002E5ACF" w:rsidRDefault="005D079A" w:rsidP="007F31CD">
            <w:pPr>
              <w:jc w:val="center"/>
              <w:rPr>
                <w:b/>
              </w:rPr>
            </w:pPr>
            <w:r w:rsidRPr="002E5ACF">
              <w:rPr>
                <w:b/>
              </w:rPr>
              <w:t>A</w:t>
            </w:r>
          </w:p>
        </w:tc>
        <w:tc>
          <w:tcPr>
            <w:tcW w:w="734" w:type="dxa"/>
            <w:gridSpan w:val="3"/>
          </w:tcPr>
          <w:p w:rsidR="005D079A" w:rsidRDefault="005D079A" w:rsidP="007F31CD">
            <w:pPr>
              <w:jc w:val="center"/>
            </w:pPr>
            <w:r>
              <w:t>B</w:t>
            </w:r>
          </w:p>
        </w:tc>
        <w:tc>
          <w:tcPr>
            <w:tcW w:w="682" w:type="dxa"/>
            <w:gridSpan w:val="2"/>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 xml:space="preserve">Celkový odborný přínos (v praxi, v pedagogickém procesu, v dalším výzkumu) a originalita práce </w:t>
            </w:r>
          </w:p>
        </w:tc>
        <w:tc>
          <w:tcPr>
            <w:tcW w:w="708" w:type="dxa"/>
            <w:gridSpan w:val="3"/>
          </w:tcPr>
          <w:p w:rsidR="005D079A" w:rsidRDefault="005D079A" w:rsidP="007F31CD">
            <w:pPr>
              <w:jc w:val="center"/>
            </w:pPr>
            <w:r>
              <w:t>A</w:t>
            </w:r>
          </w:p>
        </w:tc>
        <w:tc>
          <w:tcPr>
            <w:tcW w:w="734" w:type="dxa"/>
            <w:gridSpan w:val="3"/>
          </w:tcPr>
          <w:p w:rsidR="005D079A" w:rsidRPr="00B2702C" w:rsidRDefault="005D079A" w:rsidP="007F31CD">
            <w:pPr>
              <w:jc w:val="center"/>
            </w:pPr>
            <w:r w:rsidRPr="00B2702C">
              <w:t>B</w:t>
            </w:r>
          </w:p>
        </w:tc>
        <w:tc>
          <w:tcPr>
            <w:tcW w:w="682" w:type="dxa"/>
            <w:gridSpan w:val="2"/>
          </w:tcPr>
          <w:p w:rsidR="005D079A" w:rsidRPr="00B2702C" w:rsidRDefault="005D079A" w:rsidP="007F31CD">
            <w:pPr>
              <w:jc w:val="center"/>
              <w:rPr>
                <w:b/>
              </w:rPr>
            </w:pPr>
            <w:r w:rsidRPr="00B2702C">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Odborný styl, používání odborné terminologie</w:t>
            </w:r>
          </w:p>
        </w:tc>
        <w:tc>
          <w:tcPr>
            <w:tcW w:w="708" w:type="dxa"/>
            <w:gridSpan w:val="3"/>
          </w:tcPr>
          <w:p w:rsidR="005D079A" w:rsidRDefault="005D079A" w:rsidP="007F31CD">
            <w:pPr>
              <w:jc w:val="center"/>
            </w:pPr>
            <w:r>
              <w:t>A</w:t>
            </w:r>
          </w:p>
        </w:tc>
        <w:tc>
          <w:tcPr>
            <w:tcW w:w="734" w:type="dxa"/>
            <w:gridSpan w:val="3"/>
          </w:tcPr>
          <w:p w:rsidR="005D079A" w:rsidRPr="002E5ACF" w:rsidRDefault="005D079A" w:rsidP="007F31CD">
            <w:pPr>
              <w:jc w:val="center"/>
              <w:rPr>
                <w:b/>
              </w:rPr>
            </w:pPr>
            <w:r w:rsidRPr="002E5ACF">
              <w:rPr>
                <w:b/>
              </w:rPr>
              <w:t>B</w:t>
            </w:r>
          </w:p>
        </w:tc>
        <w:tc>
          <w:tcPr>
            <w:tcW w:w="682" w:type="dxa"/>
            <w:gridSpan w:val="2"/>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Postupnost a přiměřený logický sled myšlenek</w:t>
            </w:r>
          </w:p>
        </w:tc>
        <w:tc>
          <w:tcPr>
            <w:tcW w:w="708" w:type="dxa"/>
            <w:gridSpan w:val="3"/>
          </w:tcPr>
          <w:p w:rsidR="005D079A" w:rsidRPr="00B2702C" w:rsidRDefault="005D079A" w:rsidP="007F31CD">
            <w:pPr>
              <w:jc w:val="center"/>
            </w:pPr>
            <w:r w:rsidRPr="00B2702C">
              <w:t>A</w:t>
            </w:r>
          </w:p>
        </w:tc>
        <w:tc>
          <w:tcPr>
            <w:tcW w:w="734" w:type="dxa"/>
            <w:gridSpan w:val="3"/>
          </w:tcPr>
          <w:p w:rsidR="005D079A" w:rsidRDefault="005D079A" w:rsidP="007F31CD">
            <w:pPr>
              <w:jc w:val="center"/>
            </w:pPr>
            <w:r>
              <w:t>B</w:t>
            </w:r>
          </w:p>
        </w:tc>
        <w:tc>
          <w:tcPr>
            <w:tcW w:w="682" w:type="dxa"/>
            <w:gridSpan w:val="2"/>
          </w:tcPr>
          <w:p w:rsidR="005D079A" w:rsidRPr="00B2702C" w:rsidRDefault="005D079A" w:rsidP="007F31CD">
            <w:pPr>
              <w:jc w:val="center"/>
              <w:rPr>
                <w:b/>
              </w:rPr>
            </w:pPr>
            <w:r w:rsidRPr="00B2702C">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RPr="00FA4B70" w:rsidTr="007F31CD">
        <w:tc>
          <w:tcPr>
            <w:tcW w:w="5045" w:type="dxa"/>
            <w:gridSpan w:val="5"/>
          </w:tcPr>
          <w:p w:rsidR="005D079A" w:rsidRPr="00FA4B70" w:rsidRDefault="005D079A" w:rsidP="00137E20">
            <w:pPr>
              <w:rPr>
                <w:b/>
                <w:i/>
              </w:rPr>
            </w:pPr>
            <w:r w:rsidRPr="00FA4B70">
              <w:rPr>
                <w:b/>
                <w:i/>
              </w:rPr>
              <w:t>Teoretická část</w:t>
            </w:r>
          </w:p>
        </w:tc>
        <w:tc>
          <w:tcPr>
            <w:tcW w:w="4248" w:type="dxa"/>
            <w:gridSpan w:val="16"/>
          </w:tcPr>
          <w:p w:rsidR="005D079A" w:rsidRPr="00FA4B70" w:rsidRDefault="005D079A" w:rsidP="007F31CD">
            <w:pPr>
              <w:jc w:val="center"/>
              <w:rPr>
                <w:i/>
              </w:rPr>
            </w:pPr>
          </w:p>
        </w:tc>
      </w:tr>
      <w:tr w:rsidR="005D079A" w:rsidTr="007F31CD">
        <w:tc>
          <w:tcPr>
            <w:tcW w:w="5045" w:type="dxa"/>
            <w:gridSpan w:val="5"/>
          </w:tcPr>
          <w:p w:rsidR="005D079A" w:rsidRDefault="005E0759" w:rsidP="005E0759">
            <w:pPr>
              <w:jc w:val="both"/>
            </w:pPr>
            <w:r>
              <w:t>Shoda názvu práce s </w:t>
            </w:r>
            <w:r w:rsidR="005D079A">
              <w:t>abstraktem</w:t>
            </w:r>
            <w:r>
              <w:t xml:space="preserve"> </w:t>
            </w:r>
            <w:r w:rsidR="005D079A">
              <w:t xml:space="preserve">/ s cíli práce a s obsahem práce </w:t>
            </w:r>
          </w:p>
        </w:tc>
        <w:tc>
          <w:tcPr>
            <w:tcW w:w="708" w:type="dxa"/>
            <w:gridSpan w:val="3"/>
          </w:tcPr>
          <w:p w:rsidR="005D079A" w:rsidRPr="00B2702C" w:rsidRDefault="005D079A" w:rsidP="007F31CD">
            <w:pPr>
              <w:jc w:val="center"/>
            </w:pPr>
            <w:r w:rsidRPr="00B2702C">
              <w:t>A</w:t>
            </w:r>
          </w:p>
        </w:tc>
        <w:tc>
          <w:tcPr>
            <w:tcW w:w="708" w:type="dxa"/>
            <w:gridSpan w:val="2"/>
          </w:tcPr>
          <w:p w:rsidR="005D079A" w:rsidRPr="00B2702C" w:rsidRDefault="005D079A" w:rsidP="007F31CD">
            <w:pPr>
              <w:jc w:val="center"/>
              <w:rPr>
                <w:b/>
              </w:rPr>
            </w:pPr>
            <w:r w:rsidRPr="00B2702C">
              <w:rPr>
                <w:b/>
              </w:rP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Formulace zkoumaného problému a cílů práce</w:t>
            </w:r>
          </w:p>
        </w:tc>
        <w:tc>
          <w:tcPr>
            <w:tcW w:w="708" w:type="dxa"/>
            <w:gridSpan w:val="3"/>
          </w:tcPr>
          <w:p w:rsidR="005D079A" w:rsidRDefault="005D079A" w:rsidP="007F31CD">
            <w:pPr>
              <w:jc w:val="center"/>
            </w:pPr>
            <w:r>
              <w:t>A</w:t>
            </w:r>
          </w:p>
        </w:tc>
        <w:tc>
          <w:tcPr>
            <w:tcW w:w="708" w:type="dxa"/>
            <w:gridSpan w:val="2"/>
          </w:tcPr>
          <w:p w:rsidR="005D079A" w:rsidRPr="00B2702C" w:rsidRDefault="005D079A" w:rsidP="007F31CD">
            <w:pPr>
              <w:jc w:val="center"/>
            </w:pPr>
            <w:r w:rsidRPr="00B2702C">
              <w:t>B</w:t>
            </w:r>
          </w:p>
        </w:tc>
        <w:tc>
          <w:tcPr>
            <w:tcW w:w="708" w:type="dxa"/>
            <w:gridSpan w:val="3"/>
          </w:tcPr>
          <w:p w:rsidR="005D079A" w:rsidRPr="00B2702C" w:rsidRDefault="005D079A" w:rsidP="007F31CD">
            <w:pPr>
              <w:jc w:val="center"/>
              <w:rPr>
                <w:b/>
              </w:rPr>
            </w:pPr>
            <w:r w:rsidRPr="00B2702C">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 xml:space="preserve">Kvalita úvodu/teoretických východisek </w:t>
            </w:r>
            <w:r w:rsidR="00631D5B">
              <w:t>práce</w:t>
            </w:r>
          </w:p>
        </w:tc>
        <w:tc>
          <w:tcPr>
            <w:tcW w:w="708" w:type="dxa"/>
            <w:gridSpan w:val="3"/>
          </w:tcPr>
          <w:p w:rsidR="005D079A" w:rsidRDefault="005D079A" w:rsidP="007F31CD">
            <w:pPr>
              <w:jc w:val="center"/>
            </w:pPr>
            <w:r>
              <w:t>A</w:t>
            </w:r>
          </w:p>
        </w:tc>
        <w:tc>
          <w:tcPr>
            <w:tcW w:w="708" w:type="dxa"/>
            <w:gridSpan w:val="2"/>
          </w:tcPr>
          <w:p w:rsidR="005D079A" w:rsidRPr="002E5ACF" w:rsidRDefault="005D079A" w:rsidP="007F31CD">
            <w:pPr>
              <w:jc w:val="center"/>
              <w:rPr>
                <w:b/>
              </w:rPr>
            </w:pPr>
            <w:r w:rsidRPr="002E5ACF">
              <w:rPr>
                <w:b/>
              </w:rP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Relevance přehledu poznatků k cílům práce</w:t>
            </w:r>
          </w:p>
        </w:tc>
        <w:tc>
          <w:tcPr>
            <w:tcW w:w="708" w:type="dxa"/>
            <w:gridSpan w:val="3"/>
          </w:tcPr>
          <w:p w:rsidR="005D079A" w:rsidRPr="00B2702C" w:rsidRDefault="005D079A" w:rsidP="007F31CD">
            <w:pPr>
              <w:jc w:val="center"/>
            </w:pPr>
            <w:r w:rsidRPr="00B2702C">
              <w:t>A</w:t>
            </w:r>
          </w:p>
        </w:tc>
        <w:tc>
          <w:tcPr>
            <w:tcW w:w="708" w:type="dxa"/>
            <w:gridSpan w:val="2"/>
          </w:tcPr>
          <w:p w:rsidR="005D079A" w:rsidRDefault="005D079A" w:rsidP="007F31CD">
            <w:pPr>
              <w:jc w:val="center"/>
            </w:pPr>
            <w:r>
              <w:t>B</w:t>
            </w:r>
          </w:p>
        </w:tc>
        <w:tc>
          <w:tcPr>
            <w:tcW w:w="708" w:type="dxa"/>
            <w:gridSpan w:val="3"/>
          </w:tcPr>
          <w:p w:rsidR="005D079A" w:rsidRPr="00B2702C" w:rsidRDefault="005D079A" w:rsidP="007F31CD">
            <w:pPr>
              <w:jc w:val="center"/>
              <w:rPr>
                <w:b/>
              </w:rPr>
            </w:pPr>
            <w:r w:rsidRPr="00B2702C">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Aktuálnost použité literatury</w:t>
            </w:r>
          </w:p>
        </w:tc>
        <w:tc>
          <w:tcPr>
            <w:tcW w:w="708" w:type="dxa"/>
            <w:gridSpan w:val="3"/>
          </w:tcPr>
          <w:p w:rsidR="005D079A" w:rsidRPr="00B2702C" w:rsidRDefault="005D079A" w:rsidP="007F31CD">
            <w:pPr>
              <w:jc w:val="center"/>
            </w:pPr>
            <w:r w:rsidRPr="00B2702C">
              <w:t>A</w:t>
            </w:r>
          </w:p>
        </w:tc>
        <w:tc>
          <w:tcPr>
            <w:tcW w:w="708" w:type="dxa"/>
            <w:gridSpan w:val="2"/>
          </w:tcPr>
          <w:p w:rsidR="005D079A" w:rsidRPr="00B2702C" w:rsidRDefault="005D079A" w:rsidP="007F31CD">
            <w:pPr>
              <w:jc w:val="center"/>
              <w:rPr>
                <w:b/>
              </w:rPr>
            </w:pPr>
            <w:r w:rsidRPr="00B2702C">
              <w:rPr>
                <w:b/>
              </w:rP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RPr="00FA4B70" w:rsidTr="007F31CD">
        <w:tc>
          <w:tcPr>
            <w:tcW w:w="5045" w:type="dxa"/>
            <w:gridSpan w:val="5"/>
          </w:tcPr>
          <w:p w:rsidR="005D079A" w:rsidRPr="00FA4B70" w:rsidRDefault="005D079A" w:rsidP="00137E20">
            <w:pPr>
              <w:rPr>
                <w:b/>
                <w:i/>
              </w:rPr>
            </w:pPr>
            <w:r w:rsidRPr="00FA4B70">
              <w:rPr>
                <w:b/>
                <w:i/>
              </w:rPr>
              <w:t>Praktická část</w:t>
            </w:r>
          </w:p>
        </w:tc>
        <w:tc>
          <w:tcPr>
            <w:tcW w:w="4248" w:type="dxa"/>
            <w:gridSpan w:val="16"/>
          </w:tcPr>
          <w:p w:rsidR="005D079A" w:rsidRPr="00FA4B70" w:rsidRDefault="005D079A" w:rsidP="007F31CD">
            <w:pPr>
              <w:jc w:val="center"/>
              <w:rPr>
                <w:b/>
                <w:i/>
              </w:rPr>
            </w:pPr>
          </w:p>
        </w:tc>
      </w:tr>
      <w:tr w:rsidR="005D079A" w:rsidTr="007F31CD">
        <w:tc>
          <w:tcPr>
            <w:tcW w:w="5045" w:type="dxa"/>
            <w:gridSpan w:val="5"/>
          </w:tcPr>
          <w:p w:rsidR="005D079A" w:rsidRDefault="005D079A" w:rsidP="00631D5B">
            <w:pPr>
              <w:jc w:val="both"/>
            </w:pPr>
            <w:r>
              <w:t>Kvalita použité metodologie s důrazem na prezentaci výsledků a na diskusi</w:t>
            </w:r>
          </w:p>
        </w:tc>
        <w:tc>
          <w:tcPr>
            <w:tcW w:w="708" w:type="dxa"/>
            <w:gridSpan w:val="3"/>
          </w:tcPr>
          <w:p w:rsidR="005D079A" w:rsidRDefault="005D079A" w:rsidP="007F31CD">
            <w:pPr>
              <w:jc w:val="center"/>
            </w:pPr>
            <w:r>
              <w:t>A</w:t>
            </w:r>
          </w:p>
        </w:tc>
        <w:tc>
          <w:tcPr>
            <w:tcW w:w="708" w:type="dxa"/>
            <w:gridSpan w:val="2"/>
          </w:tcPr>
          <w:p w:rsidR="005D079A" w:rsidRPr="002E5ACF" w:rsidRDefault="005D079A" w:rsidP="007F31CD">
            <w:pPr>
              <w:jc w:val="center"/>
              <w:rPr>
                <w:b/>
              </w:rPr>
            </w:pPr>
            <w:r w:rsidRPr="002E5ACF">
              <w:rPr>
                <w:b/>
              </w:rP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Úroveň analytické a interpretační složky</w:t>
            </w:r>
          </w:p>
        </w:tc>
        <w:tc>
          <w:tcPr>
            <w:tcW w:w="708" w:type="dxa"/>
            <w:gridSpan w:val="3"/>
          </w:tcPr>
          <w:p w:rsidR="005D079A" w:rsidRPr="00B2702C" w:rsidRDefault="005D079A" w:rsidP="007F31CD">
            <w:pPr>
              <w:jc w:val="center"/>
            </w:pPr>
            <w:r w:rsidRPr="00B2702C">
              <w:t>A</w:t>
            </w:r>
          </w:p>
        </w:tc>
        <w:tc>
          <w:tcPr>
            <w:tcW w:w="708" w:type="dxa"/>
            <w:gridSpan w:val="2"/>
          </w:tcPr>
          <w:p w:rsidR="005D079A" w:rsidRPr="00B2702C" w:rsidRDefault="005D079A" w:rsidP="007F31CD">
            <w:pPr>
              <w:jc w:val="center"/>
              <w:rPr>
                <w:b/>
              </w:rPr>
            </w:pPr>
            <w:r w:rsidRPr="00B2702C">
              <w:rPr>
                <w:b/>
              </w:rP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Splnění cílů práce</w:t>
            </w:r>
          </w:p>
        </w:tc>
        <w:tc>
          <w:tcPr>
            <w:tcW w:w="708" w:type="dxa"/>
            <w:gridSpan w:val="3"/>
          </w:tcPr>
          <w:p w:rsidR="005D079A" w:rsidRPr="00B2702C" w:rsidRDefault="005D079A" w:rsidP="007F31CD">
            <w:pPr>
              <w:jc w:val="center"/>
            </w:pPr>
            <w:r w:rsidRPr="00B2702C">
              <w:t>A</w:t>
            </w:r>
          </w:p>
        </w:tc>
        <w:tc>
          <w:tcPr>
            <w:tcW w:w="708" w:type="dxa"/>
            <w:gridSpan w:val="2"/>
          </w:tcPr>
          <w:p w:rsidR="005D079A" w:rsidRPr="00B2702C" w:rsidRDefault="005D079A" w:rsidP="007F31CD">
            <w:pPr>
              <w:jc w:val="center"/>
              <w:rPr>
                <w:b/>
              </w:rPr>
            </w:pPr>
            <w:r w:rsidRPr="00B2702C">
              <w:rPr>
                <w:b/>
              </w:rP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Kvalita zpracování kapitoly Diskuse (k zjištěným výsledkům připojené komentáře studenta, srovnání s výsledky jiných šetření, se statistickými daty aj.)</w:t>
            </w:r>
          </w:p>
        </w:tc>
        <w:tc>
          <w:tcPr>
            <w:tcW w:w="708" w:type="dxa"/>
            <w:gridSpan w:val="3"/>
          </w:tcPr>
          <w:p w:rsidR="005D079A" w:rsidRDefault="005D079A" w:rsidP="007F31CD">
            <w:pPr>
              <w:jc w:val="center"/>
            </w:pPr>
            <w:r>
              <w:t>A</w:t>
            </w:r>
          </w:p>
        </w:tc>
        <w:tc>
          <w:tcPr>
            <w:tcW w:w="708" w:type="dxa"/>
            <w:gridSpan w:val="2"/>
          </w:tcPr>
          <w:p w:rsidR="005D079A" w:rsidRPr="00B2702C" w:rsidRDefault="005D079A" w:rsidP="007F31CD">
            <w:pPr>
              <w:jc w:val="center"/>
            </w:pPr>
            <w:r w:rsidRPr="00B2702C">
              <w:t>B</w:t>
            </w:r>
          </w:p>
        </w:tc>
        <w:tc>
          <w:tcPr>
            <w:tcW w:w="708" w:type="dxa"/>
            <w:gridSpan w:val="3"/>
          </w:tcPr>
          <w:p w:rsidR="005D079A" w:rsidRPr="00B2702C" w:rsidRDefault="005D079A" w:rsidP="007F31CD">
            <w:pPr>
              <w:jc w:val="center"/>
              <w:rPr>
                <w:b/>
              </w:rPr>
            </w:pPr>
            <w:r w:rsidRPr="00B2702C">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Kvalita sumarizace informací v kapitole Závěr</w:t>
            </w:r>
          </w:p>
        </w:tc>
        <w:tc>
          <w:tcPr>
            <w:tcW w:w="708" w:type="dxa"/>
            <w:gridSpan w:val="3"/>
          </w:tcPr>
          <w:p w:rsidR="005D079A" w:rsidRDefault="005D079A" w:rsidP="007F31CD">
            <w:pPr>
              <w:jc w:val="center"/>
            </w:pPr>
            <w:r>
              <w:t>A</w:t>
            </w:r>
          </w:p>
        </w:tc>
        <w:tc>
          <w:tcPr>
            <w:tcW w:w="708" w:type="dxa"/>
            <w:gridSpan w:val="2"/>
          </w:tcPr>
          <w:p w:rsidR="005D079A" w:rsidRPr="00B2702C" w:rsidRDefault="005D079A" w:rsidP="007F31CD">
            <w:pPr>
              <w:jc w:val="center"/>
            </w:pPr>
            <w:r w:rsidRPr="00B2702C">
              <w:t>B</w:t>
            </w:r>
          </w:p>
        </w:tc>
        <w:tc>
          <w:tcPr>
            <w:tcW w:w="708" w:type="dxa"/>
            <w:gridSpan w:val="3"/>
          </w:tcPr>
          <w:p w:rsidR="005D079A" w:rsidRPr="00B2702C" w:rsidRDefault="005D079A" w:rsidP="007F31CD">
            <w:pPr>
              <w:jc w:val="center"/>
              <w:rPr>
                <w:b/>
              </w:rPr>
            </w:pPr>
            <w:r w:rsidRPr="00B2702C">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0F38C8" w:rsidTr="002F646B">
        <w:tc>
          <w:tcPr>
            <w:tcW w:w="5045" w:type="dxa"/>
            <w:gridSpan w:val="5"/>
          </w:tcPr>
          <w:p w:rsidR="000F38C8" w:rsidRDefault="000F38C8" w:rsidP="000F38C8">
            <w:pPr>
              <w:jc w:val="both"/>
            </w:pPr>
            <w:r>
              <w:t>Přílohy</w:t>
            </w:r>
          </w:p>
        </w:tc>
        <w:tc>
          <w:tcPr>
            <w:tcW w:w="4248" w:type="dxa"/>
            <w:gridSpan w:val="16"/>
          </w:tcPr>
          <w:p w:rsidR="000F38C8" w:rsidRDefault="00213D3B" w:rsidP="007F31CD">
            <w:pPr>
              <w:jc w:val="center"/>
            </w:pPr>
            <w:sdt>
              <w:sdtPr>
                <w:id w:val="-456175809"/>
              </w:sdtPr>
              <w:sdtContent>
                <w:r w:rsidR="000F38C8">
                  <w:rPr>
                    <w:rFonts w:ascii="MS Gothic" w:eastAsia="MS Gothic" w:hAnsi="MS Gothic" w:hint="eastAsia"/>
                  </w:rPr>
                  <w:t>☐</w:t>
                </w:r>
              </w:sdtContent>
            </w:sdt>
            <w:r w:rsidR="000F38C8">
              <w:t xml:space="preserve"> nepřiloženy       </w:t>
            </w:r>
            <w:sdt>
              <w:sdtPr>
                <w:rPr>
                  <w:highlight w:val="black"/>
                </w:rPr>
                <w:id w:val="-1775696486"/>
              </w:sdtPr>
              <w:sdtContent>
                <w:r w:rsidR="000F38C8" w:rsidRPr="002E5ACF">
                  <w:rPr>
                    <w:rFonts w:ascii="MS Gothic" w:eastAsia="MS Gothic" w:hAnsi="MS Gothic" w:hint="eastAsia"/>
                    <w:highlight w:val="black"/>
                  </w:rPr>
                  <w:t>☐</w:t>
                </w:r>
              </w:sdtContent>
            </w:sdt>
            <w:r w:rsidR="000F38C8">
              <w:t xml:space="preserve"> přiloženy</w:t>
            </w:r>
          </w:p>
        </w:tc>
      </w:tr>
      <w:tr w:rsidR="005D079A" w:rsidRPr="00FA4B70" w:rsidTr="007F31CD">
        <w:tc>
          <w:tcPr>
            <w:tcW w:w="5045" w:type="dxa"/>
            <w:gridSpan w:val="5"/>
          </w:tcPr>
          <w:p w:rsidR="005D079A" w:rsidRPr="00FA4B70" w:rsidRDefault="005D079A" w:rsidP="00137E20">
            <w:pPr>
              <w:rPr>
                <w:b/>
                <w:i/>
              </w:rPr>
            </w:pPr>
            <w:r w:rsidRPr="00FA4B70">
              <w:rPr>
                <w:b/>
                <w:i/>
              </w:rPr>
              <w:t>Formální stránka</w:t>
            </w:r>
          </w:p>
        </w:tc>
        <w:tc>
          <w:tcPr>
            <w:tcW w:w="4248" w:type="dxa"/>
            <w:gridSpan w:val="16"/>
          </w:tcPr>
          <w:p w:rsidR="005D079A" w:rsidRPr="00FA4B70" w:rsidRDefault="005D079A" w:rsidP="007F31CD">
            <w:pPr>
              <w:jc w:val="center"/>
              <w:rPr>
                <w:b/>
                <w:i/>
              </w:rPr>
            </w:pPr>
          </w:p>
        </w:tc>
      </w:tr>
      <w:tr w:rsidR="005D079A" w:rsidTr="007F31CD">
        <w:tc>
          <w:tcPr>
            <w:tcW w:w="5045" w:type="dxa"/>
            <w:gridSpan w:val="5"/>
          </w:tcPr>
          <w:p w:rsidR="005D079A" w:rsidRDefault="005D079A" w:rsidP="00631D5B">
            <w:pPr>
              <w:jc w:val="both"/>
            </w:pPr>
            <w:r>
              <w:t>Citace a odkazy na zdroje (podle stanovených pokynů)</w:t>
            </w:r>
          </w:p>
        </w:tc>
        <w:tc>
          <w:tcPr>
            <w:tcW w:w="708" w:type="dxa"/>
            <w:gridSpan w:val="3"/>
          </w:tcPr>
          <w:p w:rsidR="005D079A" w:rsidRPr="002E5ACF" w:rsidRDefault="005D079A" w:rsidP="007F31CD">
            <w:pPr>
              <w:jc w:val="center"/>
              <w:rPr>
                <w:b/>
              </w:rPr>
            </w:pPr>
            <w:r w:rsidRPr="002E5ACF">
              <w:rPr>
                <w:b/>
              </w:rPr>
              <w:t>A</w:t>
            </w:r>
          </w:p>
        </w:tc>
        <w:tc>
          <w:tcPr>
            <w:tcW w:w="708" w:type="dxa"/>
            <w:gridSpan w:val="2"/>
          </w:tcPr>
          <w:p w:rsidR="005D079A" w:rsidRDefault="005D079A" w:rsidP="007F31CD">
            <w:pPr>
              <w:jc w:val="center"/>
            </w:pPr>
            <w: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Přehlednost a členění práce</w:t>
            </w:r>
          </w:p>
        </w:tc>
        <w:tc>
          <w:tcPr>
            <w:tcW w:w="708" w:type="dxa"/>
            <w:gridSpan w:val="3"/>
          </w:tcPr>
          <w:p w:rsidR="005D079A" w:rsidRPr="00B2702C" w:rsidRDefault="005D079A" w:rsidP="007F31CD">
            <w:pPr>
              <w:jc w:val="center"/>
            </w:pPr>
            <w:r w:rsidRPr="00B2702C">
              <w:t>A</w:t>
            </w:r>
          </w:p>
        </w:tc>
        <w:tc>
          <w:tcPr>
            <w:tcW w:w="708" w:type="dxa"/>
            <w:gridSpan w:val="2"/>
          </w:tcPr>
          <w:p w:rsidR="005D079A" w:rsidRPr="00B2702C" w:rsidRDefault="005D079A" w:rsidP="007F31CD">
            <w:pPr>
              <w:jc w:val="center"/>
              <w:rPr>
                <w:b/>
              </w:rPr>
            </w:pPr>
            <w:r w:rsidRPr="00B2702C">
              <w:rPr>
                <w:b/>
              </w:rP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Jazyková a stylistická úroveň práce</w:t>
            </w:r>
          </w:p>
        </w:tc>
        <w:tc>
          <w:tcPr>
            <w:tcW w:w="708" w:type="dxa"/>
            <w:gridSpan w:val="3"/>
          </w:tcPr>
          <w:p w:rsidR="005D079A" w:rsidRDefault="005D079A" w:rsidP="007F31CD">
            <w:pPr>
              <w:jc w:val="center"/>
            </w:pPr>
            <w:r>
              <w:t>A</w:t>
            </w:r>
          </w:p>
        </w:tc>
        <w:tc>
          <w:tcPr>
            <w:tcW w:w="708" w:type="dxa"/>
            <w:gridSpan w:val="2"/>
          </w:tcPr>
          <w:p w:rsidR="005D079A" w:rsidRPr="00B2702C" w:rsidRDefault="005D079A" w:rsidP="007F31CD">
            <w:pPr>
              <w:jc w:val="center"/>
            </w:pPr>
            <w:r w:rsidRPr="00B2702C">
              <w:t>B</w:t>
            </w:r>
          </w:p>
        </w:tc>
        <w:tc>
          <w:tcPr>
            <w:tcW w:w="708" w:type="dxa"/>
            <w:gridSpan w:val="3"/>
          </w:tcPr>
          <w:p w:rsidR="005D079A" w:rsidRPr="00B2702C" w:rsidRDefault="005D079A" w:rsidP="007F31CD">
            <w:pPr>
              <w:jc w:val="center"/>
              <w:rPr>
                <w:b/>
              </w:rPr>
            </w:pPr>
            <w:r w:rsidRPr="00B2702C">
              <w:rPr>
                <w:b/>
              </w:rP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Grafické zpracování (množství a kvalita textu, tabulek, grafů, ilustrací aj.)</w:t>
            </w:r>
          </w:p>
        </w:tc>
        <w:tc>
          <w:tcPr>
            <w:tcW w:w="708" w:type="dxa"/>
            <w:gridSpan w:val="3"/>
          </w:tcPr>
          <w:p w:rsidR="005D079A" w:rsidRPr="002E5ACF" w:rsidRDefault="005D079A" w:rsidP="007F31CD">
            <w:pPr>
              <w:jc w:val="center"/>
              <w:rPr>
                <w:b/>
              </w:rPr>
            </w:pPr>
            <w:r w:rsidRPr="002E5ACF">
              <w:rPr>
                <w:b/>
              </w:rPr>
              <w:t>A</w:t>
            </w:r>
          </w:p>
        </w:tc>
        <w:tc>
          <w:tcPr>
            <w:tcW w:w="708" w:type="dxa"/>
            <w:gridSpan w:val="2"/>
          </w:tcPr>
          <w:p w:rsidR="005D079A" w:rsidRDefault="005D079A" w:rsidP="007F31CD">
            <w:pPr>
              <w:jc w:val="center"/>
            </w:pPr>
            <w:r>
              <w:t>B</w:t>
            </w:r>
          </w:p>
        </w:tc>
        <w:tc>
          <w:tcPr>
            <w:tcW w:w="708" w:type="dxa"/>
            <w:gridSpan w:val="3"/>
          </w:tcPr>
          <w:p w:rsidR="005D079A" w:rsidRDefault="005D079A" w:rsidP="007F31CD">
            <w:pPr>
              <w:jc w:val="center"/>
            </w:pPr>
            <w:r>
              <w:t>C</w:t>
            </w:r>
          </w:p>
        </w:tc>
        <w:tc>
          <w:tcPr>
            <w:tcW w:w="708" w:type="dxa"/>
            <w:gridSpan w:val="4"/>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gridSpan w:val="2"/>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 xml:space="preserve">Rozsah práce </w:t>
            </w:r>
            <w:r w:rsidRPr="000B0E0D">
              <w:t>(</w:t>
            </w:r>
            <w:r>
              <w:t>3</w:t>
            </w:r>
            <w:r w:rsidRPr="000B0E0D">
              <w:t>0–70 stran)</w:t>
            </w:r>
          </w:p>
        </w:tc>
        <w:tc>
          <w:tcPr>
            <w:tcW w:w="1416" w:type="dxa"/>
            <w:gridSpan w:val="5"/>
          </w:tcPr>
          <w:p w:rsidR="005D079A" w:rsidRDefault="00213D3B" w:rsidP="00137E20">
            <w:sdt>
              <w:sdtPr>
                <w:rPr>
                  <w:rFonts w:ascii="Arial Narrow" w:hAnsi="Arial Narrow"/>
                  <w:highlight w:val="black"/>
                </w:rPr>
                <w:id w:val="468798492"/>
              </w:sdtPr>
              <w:sdtContent>
                <w:r w:rsidR="007F31CD" w:rsidRPr="002E5ACF">
                  <w:rPr>
                    <w:rFonts w:ascii="MS Gothic" w:eastAsia="MS Gothic" w:hAnsi="MS Gothic" w:hint="eastAsia"/>
                    <w:highlight w:val="black"/>
                  </w:rPr>
                  <w:t>☐</w:t>
                </w:r>
              </w:sdtContent>
            </w:sdt>
            <w:r w:rsidR="005D079A">
              <w:rPr>
                <w:rFonts w:ascii="Arial Narrow" w:hAnsi="Arial Narrow"/>
              </w:rPr>
              <w:t xml:space="preserve"> </w:t>
            </w:r>
            <w:r w:rsidR="005D079A">
              <w:t>dodržen</w:t>
            </w:r>
          </w:p>
        </w:tc>
        <w:tc>
          <w:tcPr>
            <w:tcW w:w="1396" w:type="dxa"/>
            <w:gridSpan w:val="6"/>
          </w:tcPr>
          <w:p w:rsidR="005D079A" w:rsidRDefault="00213D3B" w:rsidP="00137E20">
            <w:sdt>
              <w:sdtPr>
                <w:rPr>
                  <w:rFonts w:ascii="Arial Narrow" w:hAnsi="Arial Narrow"/>
                </w:rPr>
                <w:id w:val="-471676166"/>
              </w:sdtPr>
              <w:sdtContent>
                <w:r w:rsidR="007F31CD">
                  <w:rPr>
                    <w:rFonts w:ascii="MS Gothic" w:eastAsia="MS Gothic" w:hAnsi="MS Gothic" w:hint="eastAsia"/>
                  </w:rPr>
                  <w:t>☐</w:t>
                </w:r>
              </w:sdtContent>
            </w:sdt>
            <w:r w:rsidR="005D079A">
              <w:t>překročen</w:t>
            </w:r>
          </w:p>
        </w:tc>
        <w:tc>
          <w:tcPr>
            <w:tcW w:w="1436" w:type="dxa"/>
            <w:gridSpan w:val="5"/>
          </w:tcPr>
          <w:p w:rsidR="005D079A" w:rsidRDefault="00213D3B" w:rsidP="00137E20">
            <w:sdt>
              <w:sdtPr>
                <w:rPr>
                  <w:rFonts w:ascii="Arial Narrow" w:hAnsi="Arial Narrow"/>
                </w:rPr>
                <w:id w:val="-609973715"/>
              </w:sdtPr>
              <w:sdtContent>
                <w:r w:rsidR="007F31CD">
                  <w:rPr>
                    <w:rFonts w:ascii="MS Gothic" w:eastAsia="MS Gothic" w:hAnsi="MS Gothic" w:hint="eastAsia"/>
                  </w:rPr>
                  <w:t>☐</w:t>
                </w:r>
              </w:sdtContent>
            </w:sdt>
            <w:r w:rsidR="005D079A">
              <w:t>nedosažen</w:t>
            </w:r>
          </w:p>
        </w:tc>
      </w:tr>
      <w:tr w:rsidR="000F38C8" w:rsidTr="000F38C8">
        <w:tc>
          <w:tcPr>
            <w:tcW w:w="5045" w:type="dxa"/>
            <w:gridSpan w:val="5"/>
          </w:tcPr>
          <w:p w:rsidR="000F38C8" w:rsidRDefault="000F38C8" w:rsidP="00631D5B">
            <w:pPr>
              <w:jc w:val="both"/>
            </w:pPr>
            <w:r>
              <w:t>Spolupráce s vedoucím práce</w:t>
            </w:r>
          </w:p>
        </w:tc>
        <w:tc>
          <w:tcPr>
            <w:tcW w:w="739" w:type="dxa"/>
            <w:gridSpan w:val="4"/>
          </w:tcPr>
          <w:p w:rsidR="000F38C8" w:rsidRPr="002E5ACF" w:rsidRDefault="000F38C8" w:rsidP="009940C9">
            <w:pPr>
              <w:jc w:val="center"/>
              <w:rPr>
                <w:b/>
              </w:rPr>
            </w:pPr>
            <w:r w:rsidRPr="002E5ACF">
              <w:rPr>
                <w:b/>
              </w:rPr>
              <w:t>A</w:t>
            </w:r>
          </w:p>
        </w:tc>
        <w:tc>
          <w:tcPr>
            <w:tcW w:w="677" w:type="dxa"/>
          </w:tcPr>
          <w:p w:rsidR="000F38C8" w:rsidRDefault="000F38C8" w:rsidP="009940C9">
            <w:pPr>
              <w:jc w:val="center"/>
            </w:pPr>
            <w:r>
              <w:t>B</w:t>
            </w:r>
          </w:p>
        </w:tc>
        <w:tc>
          <w:tcPr>
            <w:tcW w:w="726" w:type="dxa"/>
            <w:gridSpan w:val="4"/>
          </w:tcPr>
          <w:p w:rsidR="000F38C8" w:rsidRDefault="000F38C8" w:rsidP="009940C9">
            <w:pPr>
              <w:jc w:val="center"/>
            </w:pPr>
            <w:r>
              <w:t>C</w:t>
            </w:r>
          </w:p>
        </w:tc>
        <w:tc>
          <w:tcPr>
            <w:tcW w:w="670" w:type="dxa"/>
            <w:gridSpan w:val="2"/>
          </w:tcPr>
          <w:p w:rsidR="000F38C8" w:rsidRDefault="000F38C8" w:rsidP="009940C9">
            <w:pPr>
              <w:jc w:val="center"/>
            </w:pPr>
            <w:r>
              <w:t>D</w:t>
            </w:r>
          </w:p>
        </w:tc>
        <w:tc>
          <w:tcPr>
            <w:tcW w:w="751" w:type="dxa"/>
            <w:gridSpan w:val="4"/>
          </w:tcPr>
          <w:p w:rsidR="000F38C8" w:rsidRDefault="000F38C8" w:rsidP="009940C9">
            <w:pPr>
              <w:jc w:val="center"/>
            </w:pPr>
            <w:r>
              <w:t>E</w:t>
            </w:r>
          </w:p>
        </w:tc>
        <w:tc>
          <w:tcPr>
            <w:tcW w:w="685" w:type="dxa"/>
          </w:tcPr>
          <w:p w:rsidR="000F38C8" w:rsidRDefault="000F38C8" w:rsidP="009940C9">
            <w:pPr>
              <w:jc w:val="center"/>
            </w:pPr>
            <w:r>
              <w:t>F</w:t>
            </w:r>
          </w:p>
        </w:tc>
      </w:tr>
      <w:tr w:rsidR="000F38C8" w:rsidRPr="005D079A" w:rsidTr="007F31CD">
        <w:trPr>
          <w:trHeight w:val="547"/>
        </w:trPr>
        <w:tc>
          <w:tcPr>
            <w:tcW w:w="9293" w:type="dxa"/>
            <w:gridSpan w:val="21"/>
          </w:tcPr>
          <w:p w:rsidR="000F38C8" w:rsidRPr="007F31CD" w:rsidRDefault="000F38C8" w:rsidP="004D114B">
            <w:pPr>
              <w:rPr>
                <w:b/>
              </w:rPr>
            </w:pPr>
            <w:r w:rsidRPr="007F31CD">
              <w:rPr>
                <w:b/>
              </w:rPr>
              <w:t xml:space="preserve">Zdůvodnění hodnocení jednotlivých oddílů (zejména </w:t>
            </w:r>
            <w:r w:rsidRPr="007F31CD">
              <w:rPr>
                <w:b/>
                <w:i/>
              </w:rPr>
              <w:t>zdůvodněte snížení klasifikace</w:t>
            </w:r>
            <w:r w:rsidRPr="007F31CD">
              <w:rPr>
                <w:b/>
              </w:rPr>
              <w:t xml:space="preserve">): </w:t>
            </w:r>
          </w:p>
          <w:p w:rsidR="000F38C8" w:rsidRDefault="002E5ACF" w:rsidP="002E5ACF">
            <w:pPr>
              <w:jc w:val="both"/>
            </w:pPr>
            <w:r>
              <w:t xml:space="preserve">Předložená bakalářská práce je zpracována na aktuální téma. Práce je standardně tvořena teoretickou a praktickou částí, které jsou proporcionálně vyvážené. V teoretické části práce by mohlo být zmíněno více aktuálních studií k dané problematice. Kladně hodnotím užívání zahraničních </w:t>
            </w:r>
            <w:r>
              <w:lastRenderedPageBreak/>
              <w:t>literárních pramenů.</w:t>
            </w:r>
          </w:p>
          <w:p w:rsidR="002E5ACF" w:rsidRDefault="002E5ACF" w:rsidP="002E5ACF">
            <w:pPr>
              <w:jc w:val="both"/>
            </w:pPr>
            <w:r>
              <w:t>Stěžejním bodem celé práce je její praktická část. Cílů práce bylo dosaženo prostřednictvím dotazníkového šetření (nestandardizovaný dotazník). Výsledky jsou přehledně graficky zpracovány. Celou práci završuje diskuze, která by mohla být zpracována v odbornější terminologii.</w:t>
            </w:r>
          </w:p>
          <w:p w:rsidR="002E5ACF" w:rsidRPr="002E5ACF" w:rsidRDefault="00B2702C" w:rsidP="002E5ACF">
            <w:pPr>
              <w:jc w:val="both"/>
            </w:pPr>
            <w:r>
              <w:t>Práci hodnotím stupněm C</w:t>
            </w:r>
            <w:r w:rsidR="002E5ACF">
              <w:t xml:space="preserve"> a doporučuji k obhajobě.</w:t>
            </w:r>
          </w:p>
          <w:p w:rsidR="00580D61" w:rsidRPr="007F31CD" w:rsidRDefault="00580D61" w:rsidP="004D114B">
            <w:pPr>
              <w:rPr>
                <w:b/>
              </w:rPr>
            </w:pPr>
          </w:p>
          <w:p w:rsidR="000F38C8" w:rsidRPr="007F31CD" w:rsidRDefault="000F38C8" w:rsidP="004D114B">
            <w:pPr>
              <w:rPr>
                <w:b/>
              </w:rPr>
            </w:pPr>
          </w:p>
        </w:tc>
      </w:tr>
      <w:tr w:rsidR="000F38C8" w:rsidRPr="005D079A" w:rsidTr="007F31CD">
        <w:tc>
          <w:tcPr>
            <w:tcW w:w="9293" w:type="dxa"/>
            <w:gridSpan w:val="21"/>
          </w:tcPr>
          <w:p w:rsidR="000F38C8" w:rsidRPr="007F31CD" w:rsidRDefault="000F38C8" w:rsidP="004D114B">
            <w:pPr>
              <w:rPr>
                <w:b/>
              </w:rPr>
            </w:pPr>
            <w:r w:rsidRPr="007F31CD">
              <w:rPr>
                <w:b/>
              </w:rPr>
              <w:lastRenderedPageBreak/>
              <w:t>Otázky k obhajobě:</w:t>
            </w:r>
          </w:p>
          <w:p w:rsidR="000F38C8" w:rsidRPr="007F31CD" w:rsidRDefault="000F38C8" w:rsidP="004D114B">
            <w:pPr>
              <w:rPr>
                <w:b/>
              </w:rPr>
            </w:pPr>
          </w:p>
        </w:tc>
      </w:tr>
      <w:tr w:rsidR="000F38C8" w:rsidRPr="005D079A" w:rsidTr="007F31CD">
        <w:tc>
          <w:tcPr>
            <w:tcW w:w="1738" w:type="dxa"/>
            <w:vMerge w:val="restart"/>
          </w:tcPr>
          <w:p w:rsidR="000F38C8" w:rsidRPr="005D079A" w:rsidRDefault="000F38C8" w:rsidP="00487D8D">
            <w:r w:rsidRPr="005D079A">
              <w:rPr>
                <w:b/>
              </w:rPr>
              <w:t xml:space="preserve">Práci k obhajobě: </w:t>
            </w:r>
          </w:p>
        </w:tc>
        <w:tc>
          <w:tcPr>
            <w:tcW w:w="1669" w:type="dxa"/>
            <w:gridSpan w:val="2"/>
          </w:tcPr>
          <w:p w:rsidR="000F38C8" w:rsidRPr="005D079A" w:rsidRDefault="00213D3B" w:rsidP="00487D8D">
            <w:pPr>
              <w:rPr>
                <w:sz w:val="20"/>
                <w:szCs w:val="20"/>
              </w:rPr>
            </w:pPr>
            <w:sdt>
              <w:sdtPr>
                <w:id w:val="1310674911"/>
              </w:sdtPr>
              <w:sdtContent>
                <w:sdt>
                  <w:sdtPr>
                    <w:rPr>
                      <w:highlight w:val="black"/>
                    </w:rPr>
                    <w:id w:val="-1203790730"/>
                  </w:sdtPr>
                  <w:sdtContent>
                    <w:r w:rsidR="000F38C8" w:rsidRPr="002E5ACF">
                      <w:rPr>
                        <w:rFonts w:ascii="MS Gothic" w:eastAsia="MS Gothic" w:hAnsi="MS Gothic" w:hint="eastAsia"/>
                        <w:highlight w:val="black"/>
                      </w:rPr>
                      <w:t>☐</w:t>
                    </w:r>
                  </w:sdtContent>
                </w:sdt>
              </w:sdtContent>
            </w:sdt>
            <w:r w:rsidR="000F38C8" w:rsidRPr="005D079A">
              <w:t xml:space="preserve"> </w:t>
            </w:r>
            <w:r w:rsidR="000F38C8" w:rsidRPr="005D079A">
              <w:rPr>
                <w:sz w:val="20"/>
                <w:szCs w:val="20"/>
              </w:rPr>
              <w:t>doporučuji</w:t>
            </w:r>
          </w:p>
        </w:tc>
        <w:tc>
          <w:tcPr>
            <w:tcW w:w="1450" w:type="dxa"/>
          </w:tcPr>
          <w:p w:rsidR="000F38C8" w:rsidRPr="005D079A" w:rsidRDefault="000F38C8" w:rsidP="00487D8D">
            <w:pPr>
              <w:rPr>
                <w:sz w:val="20"/>
                <w:szCs w:val="20"/>
              </w:rPr>
            </w:pPr>
            <w:r w:rsidRPr="005D079A">
              <w:rPr>
                <w:sz w:val="20"/>
                <w:szCs w:val="20"/>
              </w:rPr>
              <w:t>a navrhuji klasifikaci:</w:t>
            </w:r>
          </w:p>
        </w:tc>
        <w:tc>
          <w:tcPr>
            <w:tcW w:w="887" w:type="dxa"/>
            <w:gridSpan w:val="3"/>
          </w:tcPr>
          <w:p w:rsidR="000F38C8" w:rsidRPr="005D079A" w:rsidRDefault="00213D3B" w:rsidP="00487D8D">
            <w:sdt>
              <w:sdtPr>
                <w:id w:val="1969246049"/>
              </w:sdtPr>
              <w:sdtContent>
                <w:r w:rsidR="000F38C8">
                  <w:rPr>
                    <w:rFonts w:ascii="MS Gothic" w:eastAsia="MS Gothic" w:hAnsi="MS Gothic" w:hint="eastAsia"/>
                  </w:rPr>
                  <w:t>☐</w:t>
                </w:r>
              </w:sdtContent>
            </w:sdt>
            <w:r w:rsidR="000F38C8" w:rsidRPr="005D079A">
              <w:t xml:space="preserve"> A</w:t>
            </w:r>
          </w:p>
        </w:tc>
        <w:tc>
          <w:tcPr>
            <w:tcW w:w="886" w:type="dxa"/>
            <w:gridSpan w:val="5"/>
          </w:tcPr>
          <w:p w:rsidR="000F38C8" w:rsidRPr="005D079A" w:rsidRDefault="00213D3B" w:rsidP="00487D8D">
            <w:sdt>
              <w:sdtPr>
                <w:id w:val="1358244077"/>
              </w:sdtPr>
              <w:sdtContent>
                <w:r w:rsidR="000F38C8" w:rsidRPr="00B2702C">
                  <w:rPr>
                    <w:rFonts w:ascii="MS Gothic" w:eastAsia="MS Gothic" w:hAnsi="MS Gothic" w:hint="eastAsia"/>
                  </w:rPr>
                  <w:t>☐</w:t>
                </w:r>
              </w:sdtContent>
            </w:sdt>
            <w:r w:rsidR="000F38C8" w:rsidRPr="005D079A">
              <w:t xml:space="preserve"> B</w:t>
            </w:r>
          </w:p>
        </w:tc>
        <w:tc>
          <w:tcPr>
            <w:tcW w:w="886" w:type="dxa"/>
            <w:gridSpan w:val="3"/>
          </w:tcPr>
          <w:p w:rsidR="000F38C8" w:rsidRPr="005D079A" w:rsidRDefault="00213D3B" w:rsidP="00487D8D">
            <w:sdt>
              <w:sdtPr>
                <w:rPr>
                  <w:highlight w:val="black"/>
                </w:rPr>
                <w:id w:val="1218784647"/>
              </w:sdtPr>
              <w:sdtContent>
                <w:r w:rsidR="000F38C8" w:rsidRPr="00B2702C">
                  <w:rPr>
                    <w:rFonts w:ascii="MS Gothic" w:eastAsia="MS Gothic" w:hAnsi="MS Gothic" w:hint="eastAsia"/>
                    <w:highlight w:val="black"/>
                  </w:rPr>
                  <w:t>☐</w:t>
                </w:r>
              </w:sdtContent>
            </w:sdt>
            <w:r w:rsidR="000F38C8" w:rsidRPr="005D079A">
              <w:t xml:space="preserve"> C</w:t>
            </w:r>
          </w:p>
        </w:tc>
        <w:tc>
          <w:tcPr>
            <w:tcW w:w="888" w:type="dxa"/>
            <w:gridSpan w:val="3"/>
          </w:tcPr>
          <w:p w:rsidR="000F38C8" w:rsidRPr="005D079A" w:rsidRDefault="00213D3B" w:rsidP="00487D8D">
            <w:sdt>
              <w:sdtPr>
                <w:id w:val="1070624692"/>
              </w:sdtPr>
              <w:sdtContent>
                <w:r w:rsidR="000F38C8">
                  <w:rPr>
                    <w:rFonts w:ascii="MS Gothic" w:eastAsia="MS Gothic" w:hAnsi="MS Gothic" w:hint="eastAsia"/>
                  </w:rPr>
                  <w:t>☐</w:t>
                </w:r>
              </w:sdtContent>
            </w:sdt>
            <w:r w:rsidR="000F38C8" w:rsidRPr="005D079A">
              <w:t xml:space="preserve"> D</w:t>
            </w:r>
          </w:p>
        </w:tc>
        <w:tc>
          <w:tcPr>
            <w:tcW w:w="889" w:type="dxa"/>
            <w:gridSpan w:val="3"/>
          </w:tcPr>
          <w:p w:rsidR="000F38C8" w:rsidRPr="005D079A" w:rsidRDefault="00213D3B" w:rsidP="00487D8D">
            <w:sdt>
              <w:sdtPr>
                <w:id w:val="-1441995190"/>
              </w:sdtPr>
              <w:sdtContent>
                <w:r w:rsidR="000F38C8">
                  <w:rPr>
                    <w:rFonts w:ascii="MS Gothic" w:eastAsia="MS Gothic" w:hAnsi="MS Gothic" w:hint="eastAsia"/>
                  </w:rPr>
                  <w:t>☐</w:t>
                </w:r>
              </w:sdtContent>
            </w:sdt>
            <w:r w:rsidR="000F38C8" w:rsidRPr="005D079A">
              <w:t xml:space="preserve"> E</w:t>
            </w:r>
          </w:p>
        </w:tc>
      </w:tr>
      <w:tr w:rsidR="000F38C8" w:rsidRPr="005D079A" w:rsidTr="007F31CD">
        <w:tc>
          <w:tcPr>
            <w:tcW w:w="1738" w:type="dxa"/>
            <w:vMerge/>
          </w:tcPr>
          <w:p w:rsidR="000F38C8" w:rsidRPr="005D079A" w:rsidRDefault="000F38C8" w:rsidP="00E7033B">
            <w:pPr>
              <w:rPr>
                <w:b/>
                <w:highlight w:val="yellow"/>
              </w:rPr>
            </w:pPr>
          </w:p>
        </w:tc>
        <w:tc>
          <w:tcPr>
            <w:tcW w:w="1669" w:type="dxa"/>
            <w:gridSpan w:val="2"/>
          </w:tcPr>
          <w:p w:rsidR="000F38C8" w:rsidRPr="005D079A" w:rsidRDefault="00213D3B" w:rsidP="00E7033B">
            <w:pPr>
              <w:rPr>
                <w:sz w:val="20"/>
                <w:szCs w:val="20"/>
              </w:rPr>
            </w:pPr>
            <w:sdt>
              <w:sdtPr>
                <w:id w:val="100458382"/>
              </w:sdtPr>
              <w:sdtContent>
                <w:r w:rsidR="000F38C8">
                  <w:rPr>
                    <w:rFonts w:ascii="MS Gothic" w:eastAsia="MS Gothic" w:hAnsi="MS Gothic" w:hint="eastAsia"/>
                  </w:rPr>
                  <w:t>☐</w:t>
                </w:r>
              </w:sdtContent>
            </w:sdt>
            <w:r w:rsidR="000F38C8" w:rsidRPr="005D079A">
              <w:t xml:space="preserve"> </w:t>
            </w:r>
            <w:r w:rsidR="000F38C8" w:rsidRPr="005D079A">
              <w:rPr>
                <w:sz w:val="20"/>
                <w:szCs w:val="20"/>
              </w:rPr>
              <w:t>nedoporučuji</w:t>
            </w:r>
          </w:p>
        </w:tc>
        <w:tc>
          <w:tcPr>
            <w:tcW w:w="5886" w:type="dxa"/>
            <w:gridSpan w:val="18"/>
          </w:tcPr>
          <w:p w:rsidR="000F38C8" w:rsidRPr="00631D5B" w:rsidRDefault="000F38C8" w:rsidP="00274165">
            <w:pPr>
              <w:rPr>
                <w:sz w:val="20"/>
                <w:szCs w:val="20"/>
              </w:rPr>
            </w:pPr>
            <w:r w:rsidRPr="00631D5B">
              <w:rPr>
                <w:sz w:val="20"/>
                <w:szCs w:val="20"/>
              </w:rPr>
              <w:t>stručné odůvodnění v případě nedoporučení k obhajobě:</w:t>
            </w:r>
          </w:p>
          <w:p w:rsidR="000F38C8" w:rsidRPr="005D079A" w:rsidRDefault="00213D3B" w:rsidP="005D079A">
            <w:sdt>
              <w:sdtPr>
                <w:id w:val="654031435"/>
              </w:sdtPr>
              <w:sdtContent>
                <w:r w:rsidR="000F38C8">
                  <w:rPr>
                    <w:rFonts w:ascii="MS Gothic" w:eastAsia="MS Gothic" w:hAnsi="MS Gothic" w:hint="eastAsia"/>
                  </w:rPr>
                  <w:t>☐</w:t>
                </w:r>
              </w:sdtContent>
            </w:sdt>
            <w:r w:rsidR="000F38C8" w:rsidRPr="005D079A">
              <w:t xml:space="preserve"> </w:t>
            </w:r>
            <w:r w:rsidR="000F38C8">
              <w:t>F</w:t>
            </w:r>
          </w:p>
        </w:tc>
      </w:tr>
      <w:tr w:rsidR="000F38C8" w:rsidRPr="005D079A" w:rsidTr="00657971">
        <w:tc>
          <w:tcPr>
            <w:tcW w:w="5211" w:type="dxa"/>
            <w:gridSpan w:val="6"/>
          </w:tcPr>
          <w:p w:rsidR="000F38C8" w:rsidRPr="005D079A" w:rsidRDefault="000F38C8" w:rsidP="00631D5B">
            <w:pPr>
              <w:jc w:val="both"/>
            </w:pPr>
            <w:r w:rsidRPr="005D079A">
              <w:t xml:space="preserve">Práce byla zkontrolována systémem pro odhalování plagiátů </w:t>
            </w:r>
            <w:proofErr w:type="spellStart"/>
            <w:r w:rsidRPr="005D079A">
              <w:t>Theses</w:t>
            </w:r>
            <w:proofErr w:type="spellEnd"/>
            <w:r w:rsidRPr="005D079A">
              <w:t xml:space="preserve"> s výsledkem:</w:t>
            </w:r>
          </w:p>
        </w:tc>
        <w:tc>
          <w:tcPr>
            <w:tcW w:w="4082" w:type="dxa"/>
            <w:gridSpan w:val="15"/>
          </w:tcPr>
          <w:p w:rsidR="000F38C8" w:rsidRPr="005D079A" w:rsidRDefault="00213D3B" w:rsidP="00E7033B">
            <w:sdt>
              <w:sdtPr>
                <w:id w:val="-996884122"/>
              </w:sdtPr>
              <w:sdtContent>
                <w:r w:rsidR="000F38C8">
                  <w:rPr>
                    <w:rFonts w:ascii="MS Gothic" w:eastAsia="MS Gothic" w:hAnsi="MS Gothic" w:hint="eastAsia"/>
                  </w:rPr>
                  <w:t>☐</w:t>
                </w:r>
              </w:sdtContent>
            </w:sdt>
            <w:r w:rsidR="000F38C8">
              <w:t xml:space="preserve">pozitivním  </w:t>
            </w:r>
            <w:sdt>
              <w:sdtPr>
                <w:rPr>
                  <w:highlight w:val="black"/>
                </w:rPr>
                <w:id w:val="391083623"/>
              </w:sdtPr>
              <w:sdtContent>
                <w:r w:rsidR="000F38C8" w:rsidRPr="002E5ACF">
                  <w:rPr>
                    <w:rFonts w:ascii="MS Gothic" w:eastAsia="MS Gothic" w:hAnsi="MS Gothic" w:hint="eastAsia"/>
                    <w:highlight w:val="black"/>
                  </w:rPr>
                  <w:t>☐</w:t>
                </w:r>
              </w:sdtContent>
            </w:sdt>
            <w:r w:rsidR="000F38C8">
              <w:t xml:space="preserve">negativním </w:t>
            </w:r>
          </w:p>
        </w:tc>
      </w:tr>
      <w:tr w:rsidR="000F38C8" w:rsidRPr="005D079A" w:rsidTr="00657971">
        <w:tc>
          <w:tcPr>
            <w:tcW w:w="5211" w:type="dxa"/>
            <w:gridSpan w:val="6"/>
          </w:tcPr>
          <w:p w:rsidR="000F38C8" w:rsidRPr="005D079A" w:rsidRDefault="000F38C8" w:rsidP="00BC2A63">
            <w:r w:rsidRPr="005D079A">
              <w:t>Datum:</w:t>
            </w:r>
            <w:r w:rsidR="002E5ACF">
              <w:t xml:space="preserve"> 24. 5. 2017</w:t>
            </w:r>
          </w:p>
        </w:tc>
        <w:tc>
          <w:tcPr>
            <w:tcW w:w="4082" w:type="dxa"/>
            <w:gridSpan w:val="15"/>
          </w:tcPr>
          <w:p w:rsidR="000F38C8" w:rsidRPr="005D079A" w:rsidRDefault="000F38C8" w:rsidP="000859A4">
            <w:r w:rsidRPr="005D079A">
              <w:t>Podpis:</w:t>
            </w:r>
            <w:r w:rsidR="002E5ACF">
              <w:t xml:space="preserve"> Andrea Filová, v. r.</w:t>
            </w:r>
          </w:p>
        </w:tc>
      </w:tr>
    </w:tbl>
    <w:p w:rsidR="00D82AEB" w:rsidRPr="005D079A" w:rsidRDefault="00D82AEB"/>
    <w:sectPr w:rsidR="00D82AEB" w:rsidRPr="005D079A" w:rsidSect="00BA74A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188" w:rsidRDefault="00746188" w:rsidP="004C45B6">
      <w:pPr>
        <w:spacing w:after="0" w:line="240" w:lineRule="auto"/>
      </w:pPr>
      <w:r>
        <w:separator/>
      </w:r>
    </w:p>
  </w:endnote>
  <w:endnote w:type="continuationSeparator" w:id="0">
    <w:p w:rsidR="00746188" w:rsidRDefault="00746188" w:rsidP="004C45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B6" w:rsidRDefault="004C45B6">
    <w:pPr>
      <w:pStyle w:val="Zpat"/>
    </w:pPr>
  </w:p>
  <w:p w:rsidR="004C45B6" w:rsidRDefault="004C45B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188" w:rsidRDefault="00746188" w:rsidP="004C45B6">
      <w:pPr>
        <w:spacing w:after="0" w:line="240" w:lineRule="auto"/>
      </w:pPr>
      <w:r>
        <w:separator/>
      </w:r>
    </w:p>
  </w:footnote>
  <w:footnote w:type="continuationSeparator" w:id="0">
    <w:p w:rsidR="00746188" w:rsidRDefault="00746188" w:rsidP="004C45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D5B" w:rsidRDefault="00631D5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82AEB"/>
    <w:rsid w:val="000222E9"/>
    <w:rsid w:val="00046D6B"/>
    <w:rsid w:val="000772CE"/>
    <w:rsid w:val="000905F0"/>
    <w:rsid w:val="000F38C8"/>
    <w:rsid w:val="00127679"/>
    <w:rsid w:val="00153ABC"/>
    <w:rsid w:val="00197F41"/>
    <w:rsid w:val="001B148C"/>
    <w:rsid w:val="00213D3B"/>
    <w:rsid w:val="002202E0"/>
    <w:rsid w:val="00252416"/>
    <w:rsid w:val="00274165"/>
    <w:rsid w:val="002A558B"/>
    <w:rsid w:val="002A7C9E"/>
    <w:rsid w:val="002E5ACF"/>
    <w:rsid w:val="00332E2B"/>
    <w:rsid w:val="00384E64"/>
    <w:rsid w:val="003925D9"/>
    <w:rsid w:val="00446C50"/>
    <w:rsid w:val="00451FDE"/>
    <w:rsid w:val="0047082F"/>
    <w:rsid w:val="004732B8"/>
    <w:rsid w:val="00480537"/>
    <w:rsid w:val="00487D8D"/>
    <w:rsid w:val="004C45B6"/>
    <w:rsid w:val="004D114B"/>
    <w:rsid w:val="004E2622"/>
    <w:rsid w:val="005014D4"/>
    <w:rsid w:val="00514F4A"/>
    <w:rsid w:val="005200F9"/>
    <w:rsid w:val="00523649"/>
    <w:rsid w:val="00560FD5"/>
    <w:rsid w:val="00580270"/>
    <w:rsid w:val="00580D61"/>
    <w:rsid w:val="00585D57"/>
    <w:rsid w:val="005D079A"/>
    <w:rsid w:val="005E0759"/>
    <w:rsid w:val="005E4C88"/>
    <w:rsid w:val="00623491"/>
    <w:rsid w:val="00631D5B"/>
    <w:rsid w:val="00657971"/>
    <w:rsid w:val="00667FD5"/>
    <w:rsid w:val="00705FA6"/>
    <w:rsid w:val="00707EBF"/>
    <w:rsid w:val="0071495A"/>
    <w:rsid w:val="00730C11"/>
    <w:rsid w:val="00746188"/>
    <w:rsid w:val="007F31CD"/>
    <w:rsid w:val="009246F8"/>
    <w:rsid w:val="0098046A"/>
    <w:rsid w:val="0099475D"/>
    <w:rsid w:val="00996161"/>
    <w:rsid w:val="00A32848"/>
    <w:rsid w:val="00AB7549"/>
    <w:rsid w:val="00AC785B"/>
    <w:rsid w:val="00B24FCA"/>
    <w:rsid w:val="00B2702C"/>
    <w:rsid w:val="00BA74A0"/>
    <w:rsid w:val="00BC2A63"/>
    <w:rsid w:val="00BF794A"/>
    <w:rsid w:val="00C0316C"/>
    <w:rsid w:val="00C61293"/>
    <w:rsid w:val="00C64D29"/>
    <w:rsid w:val="00D64B8B"/>
    <w:rsid w:val="00D82AEB"/>
    <w:rsid w:val="00DA40D1"/>
    <w:rsid w:val="00DB6634"/>
    <w:rsid w:val="00EA3D91"/>
    <w:rsid w:val="00EA607B"/>
    <w:rsid w:val="00EC0EC8"/>
    <w:rsid w:val="00F823D2"/>
    <w:rsid w:val="00F836E5"/>
    <w:rsid w:val="00F97920"/>
    <w:rsid w:val="00FA4B7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 w:type="character" w:styleId="Zstupntext">
    <w:name w:val="Placeholder Text"/>
    <w:basedOn w:val="Standardnpsmoodstavce"/>
    <w:uiPriority w:val="99"/>
    <w:semiHidden/>
    <w:rsid w:val="007F31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 w:type="character" w:styleId="Zstupntext">
    <w:name w:val="Placeholder Text"/>
    <w:basedOn w:val="Standardnpsmoodstavce"/>
    <w:uiPriority w:val="99"/>
    <w:semiHidden/>
    <w:rsid w:val="007F31CD"/>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2411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filova</cp:lastModifiedBy>
  <cp:revision>4</cp:revision>
  <cp:lastPrinted>2015-09-02T08:37:00Z</cp:lastPrinted>
  <dcterms:created xsi:type="dcterms:W3CDTF">2017-05-24T09:23:00Z</dcterms:created>
  <dcterms:modified xsi:type="dcterms:W3CDTF">2017-05-25T05:29:00Z</dcterms:modified>
</cp:coreProperties>
</file>