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A5DB8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 w:rsidRPr="00C7513E">
        <w:rPr>
          <w:b/>
          <w:i/>
          <w:sz w:val="22"/>
          <w:szCs w:val="22"/>
        </w:rPr>
        <w:t>Bc. Vít Gorej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A5DB8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>
        <w:rPr>
          <w:b/>
          <w:i/>
          <w:sz w:val="22"/>
          <w:szCs w:val="22"/>
        </w:rPr>
        <w:t>doc.ing.Petr Briš,CSc.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>
        <w:rPr>
          <w:b/>
          <w:i/>
          <w:sz w:val="22"/>
          <w:szCs w:val="22"/>
        </w:rPr>
        <w:t>201</w:t>
      </w:r>
      <w:r w:rsidR="002235F6">
        <w:rPr>
          <w:b/>
          <w:i/>
          <w:sz w:val="22"/>
          <w:szCs w:val="22"/>
        </w:rPr>
        <w:t>6</w:t>
      </w:r>
      <w:r w:rsidR="00C7513E">
        <w:rPr>
          <w:b/>
          <w:i/>
          <w:sz w:val="22"/>
          <w:szCs w:val="22"/>
        </w:rPr>
        <w:t>/1</w:t>
      </w:r>
      <w:r w:rsidR="002235F6">
        <w:rPr>
          <w:b/>
          <w:i/>
          <w:sz w:val="22"/>
          <w:szCs w:val="22"/>
        </w:rPr>
        <w:t>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7513E" w:rsidRPr="00C7513E">
        <w:rPr>
          <w:b/>
          <w:i/>
          <w:sz w:val="22"/>
          <w:szCs w:val="22"/>
        </w:rPr>
        <w:t>Projekt optimalizace výrobního procesu ve vybrané organizaci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lastRenderedPageBreak/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b/>
                <w:snapToGrid w:val="0"/>
                <w:color w:val="000000"/>
              </w:rPr>
            </w:r>
            <w:r w:rsidR="006A5D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A5DB8">
              <w:rPr>
                <w:snapToGrid w:val="0"/>
                <w:color w:val="000000"/>
              </w:rPr>
            </w:r>
            <w:r w:rsidR="006A5D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AB10F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B10F1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5B73E2" w:rsidRPr="005B73E2" w:rsidRDefault="001C1C93" w:rsidP="005B73E2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B73E2" w:rsidRPr="005B73E2">
        <w:rPr>
          <w:i/>
        </w:rPr>
        <w:t>Práce je velmi pečlivě zpracována po všech stránkách</w:t>
      </w:r>
      <w:r w:rsidR="005B73E2">
        <w:rPr>
          <w:i/>
        </w:rPr>
        <w:t xml:space="preserve">, má logickou strukturu, vychází z praktických zkušeností několikaleté praxe autora, kterému </w:t>
      </w:r>
      <w:r w:rsidR="005B73E2" w:rsidRPr="005B73E2">
        <w:rPr>
          <w:i/>
        </w:rPr>
        <w:t xml:space="preserve"> bych doporučil komentovat podrobněji</w:t>
      </w:r>
      <w:r w:rsidR="005B73E2">
        <w:rPr>
          <w:i/>
        </w:rPr>
        <w:t xml:space="preserve"> a přesněji </w:t>
      </w:r>
      <w:r w:rsidR="005B73E2" w:rsidRPr="005B73E2">
        <w:rPr>
          <w:i/>
        </w:rPr>
        <w:t xml:space="preserve"> dopady předložených návrhů - např. zda  došlo </w:t>
      </w:r>
      <w:r w:rsidR="005B73E2">
        <w:rPr>
          <w:i/>
        </w:rPr>
        <w:t xml:space="preserve">v rámci realizace autorových návrhů také </w:t>
      </w:r>
      <w:r w:rsidR="005B73E2" w:rsidRPr="005B73E2">
        <w:rPr>
          <w:i/>
        </w:rPr>
        <w:t>ke změně  podnikových standardů, k</w:t>
      </w:r>
      <w:r w:rsidR="00FA0669">
        <w:rPr>
          <w:i/>
        </w:rPr>
        <w:t> </w:t>
      </w:r>
      <w:r w:rsidR="005B73E2" w:rsidRPr="005B73E2">
        <w:rPr>
          <w:i/>
        </w:rPr>
        <w:t>úspoře</w:t>
      </w:r>
      <w:r w:rsidR="00FA0669">
        <w:rPr>
          <w:i/>
        </w:rPr>
        <w:t xml:space="preserve"> </w:t>
      </w:r>
      <w:r w:rsidR="00FA0669" w:rsidRPr="00FA0669">
        <w:rPr>
          <w:i/>
        </w:rPr>
        <w:t>nebo navýšení</w:t>
      </w:r>
      <w:r w:rsidR="00FA0669">
        <w:rPr>
          <w:i/>
        </w:rPr>
        <w:t xml:space="preserve"> </w:t>
      </w:r>
      <w:r w:rsidR="005B73E2" w:rsidRPr="005B73E2">
        <w:rPr>
          <w:i/>
        </w:rPr>
        <w:t xml:space="preserve"> operátorů </w:t>
      </w:r>
      <w:r w:rsidR="005B73E2">
        <w:rPr>
          <w:i/>
        </w:rPr>
        <w:t xml:space="preserve"> </w:t>
      </w:r>
      <w:r w:rsidR="005B73E2" w:rsidRPr="005B73E2">
        <w:rPr>
          <w:i/>
        </w:rPr>
        <w:t xml:space="preserve">a  </w:t>
      </w:r>
      <w:r w:rsidR="005B73E2">
        <w:rPr>
          <w:i/>
        </w:rPr>
        <w:t>podobně.</w:t>
      </w:r>
    </w:p>
    <w:p w:rsidR="005B73E2" w:rsidRPr="005B73E2" w:rsidRDefault="005B73E2" w:rsidP="005B73E2">
      <w:pPr>
        <w:rPr>
          <w:i/>
        </w:rPr>
      </w:pPr>
    </w:p>
    <w:p w:rsidR="00845B98" w:rsidRPr="00AE58C9" w:rsidRDefault="005B73E2" w:rsidP="005B73E2">
      <w:pPr>
        <w:rPr>
          <w:i/>
        </w:rPr>
      </w:pPr>
      <w:r w:rsidRPr="005B73E2">
        <w:rPr>
          <w:i/>
        </w:rPr>
        <w:t xml:space="preserve">Otázky: Popište a </w:t>
      </w:r>
      <w:r>
        <w:rPr>
          <w:i/>
        </w:rPr>
        <w:t>doplňte</w:t>
      </w:r>
      <w:r w:rsidR="00FA0669">
        <w:rPr>
          <w:i/>
        </w:rPr>
        <w:t xml:space="preserve"> Vaši ekonomickou rozvahu a uveďte, jak Vaše obchodní oddělení reagovalo na zvýšení produkce  z 22 palet za den na 680 palet za den.</w:t>
      </w:r>
      <w:r>
        <w:rPr>
          <w:i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A5DB8">
        <w:rPr>
          <w:i/>
        </w:rPr>
      </w:r>
      <w:r w:rsidR="006A5DB8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A5DB8">
        <w:rPr>
          <w:i/>
        </w:rPr>
      </w:r>
      <w:r w:rsidR="006A5DB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7513E">
        <w:rPr>
          <w:i/>
          <w:noProof/>
        </w:rPr>
        <w:t>22.4.2017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A5DB8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DB8" w:rsidRDefault="006A5DB8">
      <w:r>
        <w:separator/>
      </w:r>
    </w:p>
  </w:endnote>
  <w:endnote w:type="continuationSeparator" w:id="0">
    <w:p w:rsidR="006A5DB8" w:rsidRDefault="006A5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DB8" w:rsidRDefault="006A5DB8">
      <w:r>
        <w:separator/>
      </w:r>
    </w:p>
  </w:footnote>
  <w:footnote w:type="continuationSeparator" w:id="0">
    <w:p w:rsidR="006A5DB8" w:rsidRDefault="006A5DB8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540B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0CF7"/>
    <w:rsid w:val="001E0D4A"/>
    <w:rsid w:val="002126D4"/>
    <w:rsid w:val="002235F6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B73E2"/>
    <w:rsid w:val="005C64F3"/>
    <w:rsid w:val="005E1278"/>
    <w:rsid w:val="005F755D"/>
    <w:rsid w:val="0060527D"/>
    <w:rsid w:val="006671D8"/>
    <w:rsid w:val="006A5DB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D4E74"/>
    <w:rsid w:val="008D7BCA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B10F1"/>
    <w:rsid w:val="00AC6D49"/>
    <w:rsid w:val="00AD7083"/>
    <w:rsid w:val="00AE58C9"/>
    <w:rsid w:val="00B23519"/>
    <w:rsid w:val="00B3178F"/>
    <w:rsid w:val="00B6346A"/>
    <w:rsid w:val="00BF6B5D"/>
    <w:rsid w:val="00C2327A"/>
    <w:rsid w:val="00C26D94"/>
    <w:rsid w:val="00C30044"/>
    <w:rsid w:val="00C447A8"/>
    <w:rsid w:val="00C70E25"/>
    <w:rsid w:val="00C72298"/>
    <w:rsid w:val="00C73A21"/>
    <w:rsid w:val="00C7513E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620EB"/>
    <w:rsid w:val="00F85FF5"/>
    <w:rsid w:val="00F8725E"/>
    <w:rsid w:val="00F93E10"/>
    <w:rsid w:val="00FA0669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FD8538E-275B-4932-B008-54EEA6C61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2017-05-10T14:11:00Z</dcterms:created>
  <dcterms:modified xsi:type="dcterms:W3CDTF">2017-05-10T14:11:00Z</dcterms:modified>
</cp:coreProperties>
</file>