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610857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462D9">
        <w:fldChar w:fldCharType="separate"/>
      </w:r>
      <w:r w:rsidR="00610857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610857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10857" w:rsidRPr="00F506F8">
        <w:rPr>
          <w:b/>
          <w:i/>
          <w:sz w:val="22"/>
          <w:szCs w:val="22"/>
        </w:rPr>
      </w:r>
      <w:r w:rsidR="00610857" w:rsidRPr="00F506F8">
        <w:rPr>
          <w:b/>
          <w:i/>
          <w:sz w:val="22"/>
          <w:szCs w:val="22"/>
        </w:rPr>
        <w:fldChar w:fldCharType="separate"/>
      </w:r>
      <w:r w:rsidR="001D6DF2">
        <w:rPr>
          <w:b/>
          <w:i/>
          <w:sz w:val="22"/>
          <w:szCs w:val="22"/>
        </w:rPr>
        <w:t xml:space="preserve">Bc. </w:t>
      </w:r>
      <w:r w:rsidR="00A93A4F">
        <w:rPr>
          <w:b/>
          <w:i/>
          <w:sz w:val="22"/>
          <w:szCs w:val="22"/>
        </w:rPr>
        <w:t>Renata Syslová</w:t>
      </w:r>
      <w:r w:rsidR="00610857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610857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3462D9">
        <w:fldChar w:fldCharType="separate"/>
      </w:r>
      <w:r w:rsidR="00610857">
        <w:fldChar w:fldCharType="end"/>
      </w:r>
      <w:bookmarkEnd w:id="3"/>
      <w:r>
        <w:t xml:space="preserve"> DP:</w:t>
      </w:r>
      <w:bookmarkStart w:id="4" w:name="Text2"/>
      <w:r w:rsidR="00610857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10857" w:rsidRPr="00F506F8">
        <w:rPr>
          <w:b/>
          <w:i/>
          <w:sz w:val="22"/>
          <w:szCs w:val="22"/>
        </w:rPr>
      </w:r>
      <w:r w:rsidR="00610857" w:rsidRPr="00F506F8">
        <w:rPr>
          <w:b/>
          <w:i/>
          <w:sz w:val="22"/>
          <w:szCs w:val="22"/>
        </w:rPr>
        <w:fldChar w:fldCharType="separate"/>
      </w:r>
      <w:r w:rsidR="001D6DF2">
        <w:rPr>
          <w:b/>
          <w:i/>
          <w:sz w:val="22"/>
          <w:szCs w:val="22"/>
        </w:rPr>
        <w:t>Mgr. Jiří Novosák</w:t>
      </w:r>
      <w:r w:rsidR="00610857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610857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10857" w:rsidRPr="00F506F8">
        <w:rPr>
          <w:b/>
          <w:i/>
          <w:sz w:val="22"/>
          <w:szCs w:val="22"/>
        </w:rPr>
      </w:r>
      <w:r w:rsidR="00610857" w:rsidRPr="00F506F8">
        <w:rPr>
          <w:b/>
          <w:i/>
          <w:sz w:val="22"/>
          <w:szCs w:val="22"/>
        </w:rPr>
        <w:fldChar w:fldCharType="separate"/>
      </w:r>
      <w:r w:rsidR="001D6DF2">
        <w:rPr>
          <w:b/>
          <w:i/>
          <w:sz w:val="22"/>
          <w:szCs w:val="22"/>
        </w:rPr>
        <w:t>2016/2017</w:t>
      </w:r>
      <w:r w:rsidR="00610857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610857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610857" w:rsidRPr="007358A5">
        <w:rPr>
          <w:b/>
          <w:i/>
          <w:sz w:val="22"/>
          <w:szCs w:val="22"/>
        </w:rPr>
      </w:r>
      <w:r w:rsidR="00610857" w:rsidRPr="007358A5">
        <w:rPr>
          <w:b/>
          <w:i/>
          <w:sz w:val="22"/>
          <w:szCs w:val="22"/>
        </w:rPr>
        <w:fldChar w:fldCharType="separate"/>
      </w:r>
      <w:r w:rsidR="005C6281">
        <w:rPr>
          <w:b/>
          <w:i/>
          <w:sz w:val="22"/>
          <w:szCs w:val="22"/>
        </w:rPr>
        <w:t>Strategie rozvoje města Napajedla</w:t>
      </w:r>
      <w:r w:rsidR="00610857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610857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b/>
                <w:snapToGrid w:val="0"/>
                <w:color w:val="000000"/>
              </w:rPr>
            </w:r>
            <w:r w:rsidR="003462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610857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10857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610857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b/>
                <w:snapToGrid w:val="0"/>
                <w:color w:val="000000"/>
              </w:rPr>
            </w:r>
            <w:r w:rsidR="003462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610857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610857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610857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10857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b/>
                <w:snapToGrid w:val="0"/>
                <w:color w:val="000000"/>
              </w:rPr>
            </w:r>
            <w:r w:rsidR="003462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b/>
                <w:snapToGrid w:val="0"/>
                <w:color w:val="000000"/>
              </w:rPr>
            </w:r>
            <w:r w:rsidR="003462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b/>
                <w:snapToGrid w:val="0"/>
                <w:color w:val="000000"/>
              </w:rPr>
            </w:r>
            <w:r w:rsidR="003462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b/>
                <w:snapToGrid w:val="0"/>
                <w:color w:val="000000"/>
              </w:rPr>
            </w:r>
            <w:r w:rsidR="003462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610857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10857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2D9">
              <w:rPr>
                <w:snapToGrid w:val="0"/>
                <w:color w:val="000000"/>
              </w:rPr>
            </w:r>
            <w:r w:rsidR="003462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610857" w:rsidP="005C628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C6281">
              <w:rPr>
                <w:b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721527" w:rsidRDefault="00610857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D6DF2">
        <w:rPr>
          <w:i/>
          <w:noProof/>
        </w:rPr>
        <w:t xml:space="preserve">Práce je zpracována v souladu s požadavky na závěrečné práce na FaME UTB. Téma práce je </w:t>
      </w:r>
      <w:r w:rsidR="005C6281">
        <w:rPr>
          <w:i/>
          <w:noProof/>
        </w:rPr>
        <w:t>na FaME UTB poměrně tradiční, čemuž odpovídá i náročnost práce</w:t>
      </w:r>
      <w:r w:rsidR="001D6DF2">
        <w:rPr>
          <w:i/>
          <w:noProof/>
        </w:rPr>
        <w:t xml:space="preserve">. Studentka </w:t>
      </w:r>
      <w:r w:rsidR="005C6281">
        <w:rPr>
          <w:i/>
          <w:noProof/>
        </w:rPr>
        <w:t>odpovídajícím způsobem</w:t>
      </w:r>
      <w:r w:rsidR="0021741B">
        <w:rPr>
          <w:i/>
          <w:noProof/>
        </w:rPr>
        <w:t xml:space="preserve"> </w:t>
      </w:r>
      <w:r w:rsidR="001D6DF2">
        <w:rPr>
          <w:i/>
          <w:noProof/>
        </w:rPr>
        <w:t>formuluje cíle práce, pro jej</w:t>
      </w:r>
      <w:r w:rsidR="005C6281">
        <w:rPr>
          <w:i/>
          <w:noProof/>
        </w:rPr>
        <w:t>ichž</w:t>
      </w:r>
      <w:r w:rsidR="001D6DF2">
        <w:rPr>
          <w:i/>
          <w:noProof/>
        </w:rPr>
        <w:t xml:space="preserve"> naplnění </w:t>
      </w:r>
      <w:r w:rsidR="005C6281">
        <w:rPr>
          <w:i/>
          <w:noProof/>
        </w:rPr>
        <w:t>sleduje</w:t>
      </w:r>
      <w:r w:rsidR="001D6DF2">
        <w:rPr>
          <w:i/>
          <w:noProof/>
        </w:rPr>
        <w:t xml:space="preserve"> </w:t>
      </w:r>
      <w:r w:rsidR="0021741B">
        <w:rPr>
          <w:i/>
          <w:noProof/>
        </w:rPr>
        <w:t>odpovídající</w:t>
      </w:r>
      <w:r w:rsidR="001D6DF2">
        <w:rPr>
          <w:i/>
          <w:noProof/>
        </w:rPr>
        <w:t xml:space="preserve"> metody. </w:t>
      </w:r>
      <w:r w:rsidR="00721527">
        <w:rPr>
          <w:i/>
          <w:noProof/>
        </w:rPr>
        <w:t>Práce je strukturována logick</w:t>
      </w:r>
      <w:r w:rsidR="005C6281">
        <w:rPr>
          <w:i/>
          <w:noProof/>
        </w:rPr>
        <w:t>ým zůsobem</w:t>
      </w:r>
      <w:r w:rsidR="0021741B">
        <w:rPr>
          <w:i/>
          <w:noProof/>
        </w:rPr>
        <w:t>, kapitoly na sebe navaz</w:t>
      </w:r>
      <w:r w:rsidR="005C6281">
        <w:rPr>
          <w:i/>
          <w:noProof/>
        </w:rPr>
        <w:t>u</w:t>
      </w:r>
      <w:r w:rsidR="0021741B">
        <w:rPr>
          <w:i/>
          <w:noProof/>
        </w:rPr>
        <w:t>jí</w:t>
      </w:r>
      <w:r w:rsidR="005C6281">
        <w:rPr>
          <w:i/>
          <w:noProof/>
        </w:rPr>
        <w:t xml:space="preserve"> v souladu s podstatou strategického plánování</w:t>
      </w:r>
      <w:r w:rsidR="00721527">
        <w:rPr>
          <w:i/>
          <w:noProof/>
        </w:rPr>
        <w:t>. Analýza přináší poznatky</w:t>
      </w:r>
      <w:r w:rsidR="0021741B">
        <w:rPr>
          <w:i/>
          <w:noProof/>
        </w:rPr>
        <w:t>,</w:t>
      </w:r>
      <w:r w:rsidR="00721527">
        <w:rPr>
          <w:i/>
          <w:noProof/>
        </w:rPr>
        <w:t xml:space="preserve"> které se následně promítají v návrhové části. Formální úroveň práce je na standardní úrovni, některá kritéria hodnocení ovšem byla splněna jen částečně.</w:t>
      </w:r>
    </w:p>
    <w:p w:rsidR="00721527" w:rsidRDefault="00721527" w:rsidP="00750650">
      <w:pPr>
        <w:rPr>
          <w:i/>
          <w:noProof/>
        </w:rPr>
      </w:pPr>
    </w:p>
    <w:p w:rsidR="00845B98" w:rsidRPr="00AE58C9" w:rsidRDefault="005C6281" w:rsidP="00750650">
      <w:pPr>
        <w:rPr>
          <w:i/>
        </w:rPr>
      </w:pPr>
      <w:r>
        <w:rPr>
          <w:i/>
          <w:noProof/>
        </w:rPr>
        <w:t>Které z navrhovaných opatření považujete za nejdůležitější pro rozvoj města</w:t>
      </w:r>
      <w:r w:rsidR="00721527">
        <w:rPr>
          <w:i/>
          <w:noProof/>
        </w:rPr>
        <w:t>?</w:t>
      </w:r>
      <w:r w:rsidR="00610857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610857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462D9">
        <w:rPr>
          <w:i/>
        </w:rPr>
      </w:r>
      <w:r w:rsidR="003462D9">
        <w:rPr>
          <w:i/>
        </w:rPr>
        <w:fldChar w:fldCharType="separate"/>
      </w:r>
      <w:r w:rsidR="00610857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610857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462D9">
        <w:rPr>
          <w:i/>
        </w:rPr>
      </w:r>
      <w:r w:rsidR="003462D9">
        <w:rPr>
          <w:i/>
        </w:rPr>
        <w:fldChar w:fldCharType="separate"/>
      </w:r>
      <w:r w:rsidR="00610857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610857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610857" w:rsidRPr="00936F44">
        <w:rPr>
          <w:i/>
        </w:rPr>
      </w:r>
      <w:r w:rsidR="00610857" w:rsidRPr="00936F44">
        <w:rPr>
          <w:i/>
        </w:rPr>
        <w:fldChar w:fldCharType="separate"/>
      </w:r>
      <w:r w:rsidR="00721527">
        <w:rPr>
          <w:i/>
          <w:noProof/>
        </w:rPr>
        <w:t xml:space="preserve">21.04.2017 </w:t>
      </w:r>
      <w:r w:rsidR="00610857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610857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462D9">
        <w:fldChar w:fldCharType="separate"/>
      </w:r>
      <w:r w:rsidR="00610857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2D9" w:rsidRDefault="003462D9">
      <w:r>
        <w:separator/>
      </w:r>
    </w:p>
  </w:endnote>
  <w:endnote w:type="continuationSeparator" w:id="0">
    <w:p w:rsidR="003462D9" w:rsidRDefault="00346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2D9" w:rsidRDefault="003462D9">
      <w:r>
        <w:separator/>
      </w:r>
    </w:p>
  </w:footnote>
  <w:footnote w:type="continuationSeparator" w:id="0">
    <w:p w:rsidR="003462D9" w:rsidRDefault="003462D9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1EDC"/>
    <w:rsid w:val="0010370B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6DF2"/>
    <w:rsid w:val="001E0D4A"/>
    <w:rsid w:val="00200B9C"/>
    <w:rsid w:val="002126D4"/>
    <w:rsid w:val="0021741B"/>
    <w:rsid w:val="002326C6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62D9"/>
    <w:rsid w:val="00347E98"/>
    <w:rsid w:val="003526FB"/>
    <w:rsid w:val="003818AE"/>
    <w:rsid w:val="003B5CE6"/>
    <w:rsid w:val="003C6485"/>
    <w:rsid w:val="003D36A5"/>
    <w:rsid w:val="003F4EA9"/>
    <w:rsid w:val="003F5616"/>
    <w:rsid w:val="004055A2"/>
    <w:rsid w:val="00412058"/>
    <w:rsid w:val="00444A23"/>
    <w:rsid w:val="00474757"/>
    <w:rsid w:val="004C50DE"/>
    <w:rsid w:val="004F54EE"/>
    <w:rsid w:val="005306E6"/>
    <w:rsid w:val="005358E6"/>
    <w:rsid w:val="005379C9"/>
    <w:rsid w:val="00566326"/>
    <w:rsid w:val="00580F5F"/>
    <w:rsid w:val="005910F7"/>
    <w:rsid w:val="00591991"/>
    <w:rsid w:val="005A16E2"/>
    <w:rsid w:val="005A3124"/>
    <w:rsid w:val="005B2F76"/>
    <w:rsid w:val="005C6281"/>
    <w:rsid w:val="005C64F3"/>
    <w:rsid w:val="005E1278"/>
    <w:rsid w:val="005F755D"/>
    <w:rsid w:val="0060527D"/>
    <w:rsid w:val="00610857"/>
    <w:rsid w:val="00664907"/>
    <w:rsid w:val="006671D8"/>
    <w:rsid w:val="0067562A"/>
    <w:rsid w:val="006A5279"/>
    <w:rsid w:val="006E1490"/>
    <w:rsid w:val="006F05D0"/>
    <w:rsid w:val="00721527"/>
    <w:rsid w:val="00727728"/>
    <w:rsid w:val="007358A5"/>
    <w:rsid w:val="00744260"/>
    <w:rsid w:val="00747CA6"/>
    <w:rsid w:val="00750650"/>
    <w:rsid w:val="00762294"/>
    <w:rsid w:val="00763397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5256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93A4F"/>
    <w:rsid w:val="00AC69FB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D1719"/>
    <w:rsid w:val="00CE4F35"/>
    <w:rsid w:val="00D4690F"/>
    <w:rsid w:val="00D56764"/>
    <w:rsid w:val="00D6236E"/>
    <w:rsid w:val="00D62AF3"/>
    <w:rsid w:val="00D75ACC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00B9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00B9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00B9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00B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53486B7-0A2E-4EB4-AAD1-02AB8FBE3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Slamenikova</cp:lastModifiedBy>
  <cp:revision>2</cp:revision>
  <cp:lastPrinted>2017-04-24T09:09:00Z</cp:lastPrinted>
  <dcterms:created xsi:type="dcterms:W3CDTF">2017-04-24T09:10:00Z</dcterms:created>
  <dcterms:modified xsi:type="dcterms:W3CDTF">2017-04-24T09:10:00Z</dcterms:modified>
</cp:coreProperties>
</file>