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1"/>
        <w:gridCol w:w="3700"/>
        <w:gridCol w:w="390"/>
        <w:gridCol w:w="377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4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Iva Pelikánová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4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školy a rodiny v </w:t>
            </w:r>
            <w:r w:rsidR="00E13B15">
              <w:rPr>
                <w:rFonts w:ascii="Arial" w:hAnsi="Arial" w:cs="Arial"/>
              </w:rPr>
              <w:t>r</w:t>
            </w:r>
            <w:r w:rsidR="00E13B15">
              <w:rPr>
                <w:rFonts w:ascii="Calibri" w:hAnsi="Calibri" w:cs="Calibri"/>
              </w:rPr>
              <w:t>ů</w:t>
            </w:r>
            <w:r w:rsidR="00E13B15">
              <w:rPr>
                <w:rFonts w:ascii="Arial" w:hAnsi="Arial" w:cs="Arial"/>
              </w:rPr>
              <w:t>zných</w:t>
            </w:r>
            <w:r>
              <w:rPr>
                <w:rFonts w:ascii="Arial" w:hAnsi="Arial" w:cs="Arial"/>
              </w:rPr>
              <w:t xml:space="preserve"> typech předškolních zařízení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4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P. Gavora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4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4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4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14F5B" w:rsidRDefault="00F14F5B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 w:rsidP="00F14F5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F14F5B">
              <w:rPr>
                <w:rFonts w:ascii="Arial" w:hAnsi="Arial" w:cs="Arial"/>
                <w:b/>
              </w:rPr>
              <w:t xml:space="preserve"> </w:t>
            </w:r>
            <w:r w:rsidR="00F14F5B" w:rsidRPr="008F1E89">
              <w:rPr>
                <w:rFonts w:ascii="Arial" w:hAnsi="Arial" w:cs="Arial"/>
                <w:sz w:val="22"/>
              </w:rPr>
              <w:t>Práce má výbornou úroveň, a to jak teoretickou tak empirickou. Metodologie výzkumu byla zdatně zvládnuta, co oceňuji vzhledem k členitosti participant</w:t>
            </w:r>
            <w:r w:rsidR="00F14F5B" w:rsidRPr="008F1E89">
              <w:rPr>
                <w:rFonts w:ascii="Calibri" w:hAnsi="Calibri" w:cs="Calibri"/>
                <w:sz w:val="22"/>
              </w:rPr>
              <w:t>ů</w:t>
            </w:r>
            <w:r w:rsidR="00F14F5B" w:rsidRPr="008F1E89">
              <w:rPr>
                <w:rFonts w:ascii="Arial" w:hAnsi="Arial" w:cs="Arial"/>
                <w:sz w:val="22"/>
              </w:rPr>
              <w:t xml:space="preserve"> (9 zařízení r</w:t>
            </w:r>
            <w:r w:rsidR="00F14F5B" w:rsidRPr="008F1E89">
              <w:rPr>
                <w:rFonts w:ascii="Calibri" w:hAnsi="Calibri" w:cs="Calibri"/>
                <w:sz w:val="22"/>
              </w:rPr>
              <w:t>ů</w:t>
            </w:r>
            <w:r w:rsidR="00F14F5B" w:rsidRPr="008F1E89">
              <w:rPr>
                <w:rFonts w:ascii="Arial" w:hAnsi="Arial" w:cs="Arial"/>
                <w:sz w:val="22"/>
              </w:rPr>
              <w:t>zného typu) a zkoumání dvou perspektiv (předškolního zařízení a rodič</w:t>
            </w:r>
            <w:r w:rsidR="00F14F5B" w:rsidRPr="008F1E89">
              <w:rPr>
                <w:rFonts w:ascii="Calibri" w:hAnsi="Calibri" w:cs="Calibri"/>
                <w:sz w:val="22"/>
              </w:rPr>
              <w:t>ů)</w:t>
            </w:r>
            <w:r w:rsidR="00F14F5B" w:rsidRPr="008F1E89">
              <w:rPr>
                <w:rFonts w:ascii="Arial" w:hAnsi="Arial" w:cs="Arial"/>
                <w:sz w:val="22"/>
              </w:rPr>
              <w:t xml:space="preserve">. Výsledkem není devět typologií, nýbrž jeden strukturovaný pohled. </w:t>
            </w:r>
            <w:r w:rsidR="008F1E89" w:rsidRPr="008F1E89">
              <w:rPr>
                <w:rFonts w:ascii="Arial" w:hAnsi="Arial" w:cs="Arial"/>
                <w:sz w:val="22"/>
              </w:rPr>
              <w:t xml:space="preserve">Výzkum odkryl </w:t>
            </w:r>
            <w:r w:rsidR="00E13B15" w:rsidRPr="008F1E89">
              <w:rPr>
                <w:rFonts w:ascii="Arial" w:hAnsi="Arial" w:cs="Arial"/>
                <w:sz w:val="22"/>
              </w:rPr>
              <w:t>nejen</w:t>
            </w:r>
            <w:r w:rsidR="008F1E89" w:rsidRPr="008F1E89">
              <w:rPr>
                <w:rFonts w:ascii="Arial" w:hAnsi="Arial" w:cs="Arial"/>
                <w:sz w:val="22"/>
              </w:rPr>
              <w:t xml:space="preserve"> „lesklou“ stránku spolupráce, ale taky </w:t>
            </w:r>
            <w:r w:rsidR="00E13B15" w:rsidRPr="008F1E89">
              <w:rPr>
                <w:rFonts w:ascii="Arial" w:hAnsi="Arial" w:cs="Arial"/>
                <w:sz w:val="22"/>
              </w:rPr>
              <w:t>její</w:t>
            </w:r>
            <w:r w:rsidR="008F1E89" w:rsidRPr="008F1E89">
              <w:rPr>
                <w:rFonts w:ascii="Arial" w:hAnsi="Arial" w:cs="Arial"/>
                <w:sz w:val="22"/>
              </w:rPr>
              <w:t xml:space="preserve"> kritická místa. </w:t>
            </w:r>
            <w:r w:rsidR="00F14F5B" w:rsidRPr="008F1E89">
              <w:rPr>
                <w:rFonts w:ascii="Arial" w:hAnsi="Arial" w:cs="Arial"/>
                <w:sz w:val="22"/>
              </w:rPr>
              <w:t xml:space="preserve">Mírně problémové je používání výraz „specifický“. </w:t>
            </w:r>
            <w:r w:rsidR="008F1E89" w:rsidRPr="008F1E89">
              <w:rPr>
                <w:rFonts w:ascii="Arial" w:hAnsi="Arial" w:cs="Arial"/>
                <w:sz w:val="22"/>
              </w:rPr>
              <w:t xml:space="preserve">Hledali se specifika spolupráce rodiny a instituce (cíle výzkumu) a tyto byly </w:t>
            </w:r>
            <w:r w:rsidR="00E13B15" w:rsidRPr="008F1E89">
              <w:rPr>
                <w:rFonts w:ascii="Arial" w:hAnsi="Arial" w:cs="Arial"/>
                <w:sz w:val="22"/>
              </w:rPr>
              <w:t>zjištěny</w:t>
            </w:r>
            <w:r w:rsidR="008F1E89" w:rsidRPr="008F1E89">
              <w:rPr>
                <w:rFonts w:ascii="Arial" w:hAnsi="Arial" w:cs="Arial"/>
                <w:sz w:val="22"/>
              </w:rPr>
              <w:t>. Jde o nadbytečné koncepty. Kvalitativní výzkum je vždy specifický (a nikdy není zobecňující). Vše, co se zjistí, je specifické</w:t>
            </w:r>
            <w:r w:rsidR="003073C9">
              <w:rPr>
                <w:rFonts w:ascii="Arial" w:hAnsi="Arial" w:cs="Arial"/>
                <w:sz w:val="22"/>
              </w:rPr>
              <w:t>, zvláštní</w:t>
            </w:r>
            <w:r w:rsidR="008F1E89" w:rsidRPr="008F1E89">
              <w:rPr>
                <w:rFonts w:ascii="Arial" w:hAnsi="Arial" w:cs="Arial"/>
                <w:sz w:val="22"/>
              </w:rPr>
              <w:t>.</w:t>
            </w:r>
          </w:p>
          <w:p w:rsidR="007C4C5E" w:rsidRPr="008F1E89" w:rsidRDefault="007C4C5E" w:rsidP="00F14F5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taky snahu o vztahování výsledku k relevantní literatuře.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Pr="008F1E89" w:rsidRDefault="008F1E89" w:rsidP="008F1E8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F1E89">
              <w:rPr>
                <w:rFonts w:ascii="Arial" w:hAnsi="Arial" w:cs="Arial"/>
              </w:rPr>
              <w:t xml:space="preserve">Jak </w:t>
            </w:r>
            <w:r w:rsidR="00E13B15" w:rsidRPr="008F1E89">
              <w:rPr>
                <w:rFonts w:ascii="Arial" w:hAnsi="Arial" w:cs="Arial"/>
              </w:rPr>
              <w:t>vysvětlíte</w:t>
            </w:r>
            <w:r w:rsidRPr="008F1E89">
              <w:rPr>
                <w:rFonts w:ascii="Arial" w:hAnsi="Arial" w:cs="Arial"/>
              </w:rPr>
              <w:t xml:space="preserve"> vztah mezi 5 kategoriemi </w:t>
            </w:r>
            <w:r>
              <w:rPr>
                <w:rFonts w:ascii="Arial" w:hAnsi="Arial" w:cs="Arial"/>
              </w:rPr>
              <w:t xml:space="preserve">spolupráce </w:t>
            </w:r>
            <w:r w:rsidRPr="008F1E89">
              <w:rPr>
                <w:rFonts w:ascii="Arial" w:hAnsi="Arial" w:cs="Arial"/>
              </w:rPr>
              <w:t>na Obr. 1 (s. 90) vyjádřený šipkami?</w:t>
            </w:r>
          </w:p>
          <w:p w:rsidR="008F1E89" w:rsidRPr="008F1E89" w:rsidRDefault="008F1E89" w:rsidP="008F1E8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chápete sémantický rozdíl mezi zapojeností rodič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a spolupráci rodič</w:t>
            </w:r>
            <w:r>
              <w:rPr>
                <w:rFonts w:ascii="Calibri" w:hAnsi="Calibri" w:cs="Calibri"/>
              </w:rPr>
              <w:t>ů?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14F5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F14F5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B26418">
              <w:rPr>
                <w:rFonts w:ascii="Arial" w:hAnsi="Arial" w:cs="Arial"/>
              </w:rPr>
              <w:t>30</w:t>
            </w:r>
            <w:bookmarkStart w:id="0" w:name="_GoBack"/>
            <w:bookmarkEnd w:id="0"/>
            <w:r w:rsidR="00F05329">
              <w:rPr>
                <w:rFonts w:ascii="Arial" w:hAnsi="Arial" w:cs="Arial"/>
              </w:rPr>
              <w:t>.4.2018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1B1" w:rsidRDefault="001751B1" w:rsidP="00164469">
      <w:pPr>
        <w:spacing w:after="0" w:line="240" w:lineRule="auto"/>
      </w:pPr>
      <w:r>
        <w:separator/>
      </w:r>
    </w:p>
  </w:endnote>
  <w:endnote w:type="continuationSeparator" w:id="0">
    <w:p w:rsidR="001751B1" w:rsidRDefault="001751B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1B1" w:rsidRDefault="001751B1" w:rsidP="00164469">
      <w:pPr>
        <w:spacing w:after="0" w:line="240" w:lineRule="auto"/>
      </w:pPr>
      <w:r>
        <w:separator/>
      </w:r>
    </w:p>
  </w:footnote>
  <w:footnote w:type="continuationSeparator" w:id="0">
    <w:p w:rsidR="001751B1" w:rsidRDefault="001751B1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6756"/>
    <w:multiLevelType w:val="hybridMultilevel"/>
    <w:tmpl w:val="50542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69"/>
    <w:rsid w:val="001221F9"/>
    <w:rsid w:val="00164469"/>
    <w:rsid w:val="001751B1"/>
    <w:rsid w:val="00185168"/>
    <w:rsid w:val="001A2F5E"/>
    <w:rsid w:val="003073C9"/>
    <w:rsid w:val="00381916"/>
    <w:rsid w:val="007C4C5E"/>
    <w:rsid w:val="008F1E89"/>
    <w:rsid w:val="00B26418"/>
    <w:rsid w:val="00E13B15"/>
    <w:rsid w:val="00F05329"/>
    <w:rsid w:val="00F1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A28"/>
  <w15:docId w15:val="{4A56A948-4182-4E94-B1C3-BDDEE5BD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paragraph" w:styleId="Odsekzoznamu">
    <w:name w:val="List Paragraph"/>
    <w:basedOn w:val="Normlny"/>
    <w:uiPriority w:val="34"/>
    <w:qFormat/>
    <w:rsid w:val="008F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Peter Gavora</cp:lastModifiedBy>
  <cp:revision>7</cp:revision>
  <dcterms:created xsi:type="dcterms:W3CDTF">2018-04-22T13:01:00Z</dcterms:created>
  <dcterms:modified xsi:type="dcterms:W3CDTF">2018-05-08T10:51:00Z</dcterms:modified>
</cp:coreProperties>
</file>