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2A7471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A7471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9A7D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Bc. Iva Pelikánová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2A7471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Spolupráce školy a rodiny v různých typech předškolních zařízení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2A74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2A74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2A74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2A74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7471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7471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F1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A7471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A7471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7D447D">
            <w:pPr>
              <w:spacing w:after="0" w:line="240" w:lineRule="auto"/>
              <w:rPr>
                <w:rFonts w:ascii="Arial" w:hAnsi="Arial" w:cs="Arial"/>
              </w:rPr>
            </w:pPr>
            <w:r w:rsidRPr="007D447D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7D447D">
            <w:pPr>
              <w:spacing w:after="0" w:line="240" w:lineRule="auto"/>
              <w:rPr>
                <w:rFonts w:ascii="Arial" w:hAnsi="Arial" w:cs="Arial"/>
              </w:rPr>
            </w:pPr>
            <w:r w:rsidRPr="007D447D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8A1EBF">
            <w:pPr>
              <w:spacing w:after="0" w:line="240" w:lineRule="auto"/>
              <w:rPr>
                <w:rFonts w:ascii="Arial" w:hAnsi="Arial" w:cs="Arial"/>
              </w:rPr>
            </w:pPr>
            <w:r w:rsidRPr="008A1EBF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7D44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7D44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D447D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7D44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7D447D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2A7471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D447D" w:rsidRDefault="007D447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D447D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7D447D" w:rsidRDefault="007D447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D447D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2A7471" w:rsidRDefault="004C582C" w:rsidP="0060431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2A7471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Default="00D540C3" w:rsidP="0060431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Diplomová práce je výsledkem poct</w:t>
            </w:r>
            <w:r w:rsidR="00FA59A1">
              <w:rPr>
                <w:rFonts w:ascii="Arial" w:hAnsi="Arial" w:cs="Arial"/>
                <w:sz w:val="22"/>
                <w:szCs w:val="22"/>
              </w:rPr>
              <w:t>ivé a zodpovědné práce kombinované s úsilím maximálně využít dostupné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informační i personální zdroje.</w:t>
            </w:r>
            <w:r w:rsidR="008D29C7">
              <w:rPr>
                <w:rFonts w:ascii="Arial" w:hAnsi="Arial" w:cs="Arial"/>
                <w:sz w:val="22"/>
                <w:szCs w:val="22"/>
              </w:rPr>
              <w:t xml:space="preserve"> Výzkumnická nejistota</w:t>
            </w:r>
            <w:r w:rsidR="00273F15">
              <w:rPr>
                <w:rFonts w:ascii="Arial" w:hAnsi="Arial" w:cs="Arial"/>
                <w:sz w:val="22"/>
                <w:szCs w:val="22"/>
              </w:rPr>
              <w:t xml:space="preserve"> diplomantky</w:t>
            </w:r>
            <w:r w:rsidR="008D29C7">
              <w:rPr>
                <w:rFonts w:ascii="Arial" w:hAnsi="Arial" w:cs="Arial"/>
                <w:sz w:val="22"/>
                <w:szCs w:val="22"/>
              </w:rPr>
              <w:t xml:space="preserve"> byla vyvažována velkou snahou, co jako vedoucí práce oceňuji</w:t>
            </w:r>
            <w:r w:rsidR="00573282">
              <w:rPr>
                <w:rFonts w:ascii="Arial" w:hAnsi="Arial" w:cs="Arial"/>
                <w:sz w:val="22"/>
                <w:szCs w:val="22"/>
              </w:rPr>
              <w:t xml:space="preserve"> a s oporou o tuto zkušenost i hodnotím.</w:t>
            </w:r>
          </w:p>
          <w:p w:rsidR="008D29C7" w:rsidRDefault="008D29C7" w:rsidP="0060431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práce </w:t>
            </w:r>
            <w:r w:rsidR="006166D4">
              <w:rPr>
                <w:rFonts w:ascii="Arial" w:hAnsi="Arial" w:cs="Arial"/>
                <w:sz w:val="22"/>
                <w:szCs w:val="22"/>
              </w:rPr>
              <w:t xml:space="preserve">autorka objasňuje všechny důležité </w:t>
            </w:r>
            <w:r w:rsidR="00FD69D3">
              <w:rPr>
                <w:rFonts w:ascii="Arial" w:hAnsi="Arial" w:cs="Arial"/>
                <w:sz w:val="22"/>
                <w:szCs w:val="22"/>
              </w:rPr>
              <w:t>pojmy a souvislosti</w:t>
            </w:r>
            <w:r w:rsidR="00FA59A1">
              <w:rPr>
                <w:rFonts w:ascii="Arial" w:hAnsi="Arial" w:cs="Arial"/>
                <w:sz w:val="22"/>
                <w:szCs w:val="22"/>
              </w:rPr>
              <w:t xml:space="preserve"> týkající se problematiky spolupráce školy a rodiny</w:t>
            </w:r>
            <w:r w:rsidR="00FD69D3">
              <w:rPr>
                <w:rFonts w:ascii="Arial" w:hAnsi="Arial" w:cs="Arial"/>
                <w:sz w:val="22"/>
                <w:szCs w:val="22"/>
              </w:rPr>
              <w:t>. Na některých</w:t>
            </w:r>
            <w:r w:rsidR="006166D4">
              <w:rPr>
                <w:rFonts w:ascii="Arial" w:hAnsi="Arial" w:cs="Arial"/>
                <w:sz w:val="22"/>
                <w:szCs w:val="22"/>
              </w:rPr>
              <w:t xml:space="preserve"> místech se pouští do </w:t>
            </w:r>
            <w:r w:rsidR="009A7D79">
              <w:rPr>
                <w:rFonts w:ascii="Arial" w:hAnsi="Arial" w:cs="Arial"/>
                <w:sz w:val="22"/>
                <w:szCs w:val="22"/>
              </w:rPr>
              <w:t>širokých konotací</w:t>
            </w:r>
            <w:r w:rsidR="006166D4">
              <w:rPr>
                <w:rFonts w:ascii="Arial" w:hAnsi="Arial" w:cs="Arial"/>
                <w:sz w:val="22"/>
                <w:szCs w:val="22"/>
              </w:rPr>
              <w:t xml:space="preserve"> a teoretická východiska pak vyvolávají dojem, jakoby neměli pevnou osnovu</w:t>
            </w:r>
            <w:r w:rsidR="00FD69D3">
              <w:rPr>
                <w:rFonts w:ascii="Arial" w:hAnsi="Arial" w:cs="Arial"/>
                <w:sz w:val="22"/>
                <w:szCs w:val="22"/>
              </w:rPr>
              <w:t xml:space="preserve"> pro následné zkoumaní a vymezení </w:t>
            </w:r>
            <w:r w:rsidR="00FA59A1">
              <w:rPr>
                <w:rFonts w:ascii="Arial" w:hAnsi="Arial" w:cs="Arial"/>
                <w:sz w:val="22"/>
                <w:szCs w:val="22"/>
              </w:rPr>
              <w:t xml:space="preserve">výzkumného </w:t>
            </w:r>
            <w:r w:rsidR="00FD69D3">
              <w:rPr>
                <w:rFonts w:ascii="Arial" w:hAnsi="Arial" w:cs="Arial"/>
                <w:sz w:val="22"/>
                <w:szCs w:val="22"/>
              </w:rPr>
              <w:t>problému</w:t>
            </w:r>
            <w:r w:rsidR="00705C74">
              <w:rPr>
                <w:rFonts w:ascii="Arial" w:hAnsi="Arial" w:cs="Arial"/>
                <w:sz w:val="22"/>
                <w:szCs w:val="22"/>
              </w:rPr>
              <w:t>. I když je za jejich formulováním množství práce</w:t>
            </w:r>
            <w:r w:rsidR="006166D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3F15" w:rsidRDefault="00AF7C47" w:rsidP="0060431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výzkumu byla využita kvalitativní výzkumná orientace. Diplomantka se pustila nelehkou cestou, shromáždit data od zástupců z různých předškolních zařízení a doplnit je údaji od rodičů. Získala data od </w:t>
            </w:r>
            <w:r w:rsidR="0065024F">
              <w:rPr>
                <w:rFonts w:ascii="Arial" w:hAnsi="Arial" w:cs="Arial"/>
                <w:sz w:val="22"/>
                <w:szCs w:val="22"/>
              </w:rPr>
              <w:t xml:space="preserve">zástupců 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65024F">
              <w:rPr>
                <w:rFonts w:ascii="Arial" w:hAnsi="Arial" w:cs="Arial"/>
                <w:sz w:val="22"/>
                <w:szCs w:val="22"/>
              </w:rPr>
              <w:t xml:space="preserve">různých </w:t>
            </w:r>
            <w:r w:rsidR="00D125E4">
              <w:rPr>
                <w:rFonts w:ascii="Arial" w:hAnsi="Arial" w:cs="Arial"/>
                <w:sz w:val="22"/>
                <w:szCs w:val="22"/>
              </w:rPr>
              <w:t xml:space="preserve">typů </w:t>
            </w:r>
            <w:r w:rsidR="0065024F">
              <w:rPr>
                <w:rFonts w:ascii="Arial" w:hAnsi="Arial" w:cs="Arial"/>
                <w:sz w:val="22"/>
                <w:szCs w:val="22"/>
              </w:rPr>
              <w:t>předškolních zařízení</w:t>
            </w:r>
            <w:r w:rsidR="00610422">
              <w:rPr>
                <w:rFonts w:ascii="Arial" w:hAnsi="Arial" w:cs="Arial"/>
                <w:sz w:val="22"/>
                <w:szCs w:val="22"/>
              </w:rPr>
              <w:t xml:space="preserve"> v kombinaci s jejich rodiči</w:t>
            </w:r>
            <w:r w:rsidR="00244FD2">
              <w:rPr>
                <w:rFonts w:ascii="Arial" w:hAnsi="Arial" w:cs="Arial"/>
                <w:sz w:val="22"/>
                <w:szCs w:val="22"/>
              </w:rPr>
              <w:t xml:space="preserve"> (spolu 14 interview)</w:t>
            </w:r>
            <w:r>
              <w:rPr>
                <w:rFonts w:ascii="Arial" w:hAnsi="Arial" w:cs="Arial"/>
                <w:sz w:val="22"/>
                <w:szCs w:val="22"/>
              </w:rPr>
              <w:t>, co j</w:t>
            </w:r>
            <w:r w:rsidR="00244FD2">
              <w:rPr>
                <w:rFonts w:ascii="Arial" w:hAnsi="Arial" w:cs="Arial"/>
                <w:sz w:val="22"/>
                <w:szCs w:val="22"/>
              </w:rPr>
              <w:t>i postavilo před náročný úkol všechny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vhodně </w:t>
            </w:r>
            <w:r w:rsidR="009A7D79">
              <w:rPr>
                <w:rFonts w:ascii="Arial" w:hAnsi="Arial" w:cs="Arial"/>
                <w:sz w:val="22"/>
                <w:szCs w:val="22"/>
              </w:rPr>
              <w:t>zpracovat</w:t>
            </w:r>
            <w:r>
              <w:rPr>
                <w:rFonts w:ascii="Arial" w:hAnsi="Arial" w:cs="Arial"/>
                <w:sz w:val="22"/>
                <w:szCs w:val="22"/>
              </w:rPr>
              <w:t xml:space="preserve"> a inter</w:t>
            </w:r>
            <w:r w:rsidR="0065024F">
              <w:rPr>
                <w:rFonts w:ascii="Arial" w:hAnsi="Arial" w:cs="Arial"/>
                <w:sz w:val="22"/>
                <w:szCs w:val="22"/>
              </w:rPr>
              <w:t>pret</w:t>
            </w:r>
            <w:r>
              <w:rPr>
                <w:rFonts w:ascii="Arial" w:hAnsi="Arial" w:cs="Arial"/>
                <w:sz w:val="22"/>
                <w:szCs w:val="22"/>
              </w:rPr>
              <w:t>ovat.</w:t>
            </w:r>
            <w:r w:rsidR="005712A5">
              <w:rPr>
                <w:rFonts w:ascii="Arial" w:hAnsi="Arial" w:cs="Arial"/>
                <w:sz w:val="22"/>
                <w:szCs w:val="22"/>
              </w:rPr>
              <w:t xml:space="preserve"> Nakonec se s tím přiměřeně vypořádala, co nejlépe reprezentuje část Závěry výzkumu</w:t>
            </w:r>
            <w:r w:rsidR="00E73787">
              <w:rPr>
                <w:rFonts w:ascii="Arial" w:hAnsi="Arial" w:cs="Arial"/>
                <w:sz w:val="22"/>
                <w:szCs w:val="22"/>
              </w:rPr>
              <w:t>, které jsou</w:t>
            </w:r>
            <w:r w:rsidR="005712A5">
              <w:rPr>
                <w:rFonts w:ascii="Arial" w:hAnsi="Arial" w:cs="Arial"/>
                <w:sz w:val="22"/>
                <w:szCs w:val="22"/>
              </w:rPr>
              <w:t xml:space="preserve"> podpořeny vhodnou vizualizaci v obrázcích.</w:t>
            </w:r>
            <w:r w:rsidR="00610422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8A1EBF">
              <w:rPr>
                <w:rFonts w:ascii="Arial" w:hAnsi="Arial" w:cs="Arial"/>
                <w:sz w:val="22"/>
                <w:szCs w:val="22"/>
              </w:rPr>
              <w:t>obrým d</w:t>
            </w:r>
            <w:r w:rsidR="00610422">
              <w:rPr>
                <w:rFonts w:ascii="Arial" w:hAnsi="Arial" w:cs="Arial"/>
                <w:sz w:val="22"/>
                <w:szCs w:val="22"/>
              </w:rPr>
              <w:t>oplňujícím materiálem</w:t>
            </w:r>
            <w:r w:rsidR="00E73787">
              <w:rPr>
                <w:rFonts w:ascii="Arial" w:hAnsi="Arial" w:cs="Arial"/>
                <w:sz w:val="22"/>
                <w:szCs w:val="22"/>
              </w:rPr>
              <w:t xml:space="preserve"> jsou i v tabulkách uspořádaná data v přílohách PIII až P IX.</w:t>
            </w:r>
          </w:p>
          <w:p w:rsidR="00BC511D" w:rsidRDefault="00244FD2" w:rsidP="0060431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některých místech práce jsou použita nejasné formulace a stylizace, jinak jsem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v diplomové práci nezaznamenala žádné chyby formálního charakteru.</w:t>
            </w:r>
          </w:p>
          <w:p w:rsidR="004C582C" w:rsidRPr="002A7471" w:rsidRDefault="0060431F" w:rsidP="007835C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Diplomovou práci doporučuji k obhajobě.</w:t>
            </w:r>
          </w:p>
        </w:tc>
      </w:tr>
      <w:tr w:rsidR="004C582C" w:rsidRPr="002A74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D1345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D1345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Pr="001D1345" w:rsidRDefault="00BC511D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D1345">
              <w:rPr>
                <w:rFonts w:ascii="Arial" w:hAnsi="Arial" w:cs="Arial"/>
                <w:sz w:val="22"/>
                <w:szCs w:val="22"/>
              </w:rPr>
              <w:t>Popište</w:t>
            </w:r>
            <w:r w:rsidR="00741D0C" w:rsidRPr="001D1345">
              <w:rPr>
                <w:rFonts w:ascii="Arial" w:hAnsi="Arial" w:cs="Arial"/>
                <w:sz w:val="22"/>
                <w:szCs w:val="22"/>
              </w:rPr>
              <w:t xml:space="preserve"> a stručně vysvětlete</w:t>
            </w:r>
            <w:r w:rsidR="00390238" w:rsidRPr="001D1345">
              <w:rPr>
                <w:rFonts w:ascii="Arial" w:hAnsi="Arial" w:cs="Arial"/>
                <w:sz w:val="22"/>
                <w:szCs w:val="22"/>
              </w:rPr>
              <w:t xml:space="preserve"> jeden aspekt spolupráce rodiny a školy, který je možné identifikovat ve spolupráci rodiny s každým typem předškolního zařízení (</w:t>
            </w:r>
            <w:r w:rsidR="00741D0C" w:rsidRPr="001D1345">
              <w:rPr>
                <w:rFonts w:ascii="Arial" w:hAnsi="Arial" w:cs="Arial"/>
                <w:sz w:val="22"/>
                <w:szCs w:val="22"/>
              </w:rPr>
              <w:t xml:space="preserve">co </w:t>
            </w:r>
            <w:r w:rsidR="00390238" w:rsidRPr="001D1345">
              <w:rPr>
                <w:rFonts w:ascii="Arial" w:hAnsi="Arial" w:cs="Arial"/>
                <w:sz w:val="22"/>
                <w:szCs w:val="22"/>
              </w:rPr>
              <w:t>jednotlivá zařízení v agendě spolupráce spojuje).</w:t>
            </w:r>
            <w:r w:rsidRPr="001D13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582C" w:rsidRPr="002A7471" w:rsidRDefault="006B5E81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1D1345">
              <w:rPr>
                <w:rFonts w:ascii="Arial" w:hAnsi="Arial" w:cs="Arial"/>
                <w:sz w:val="22"/>
                <w:szCs w:val="22"/>
              </w:rPr>
              <w:t>Na několika příkladech uveďte</w:t>
            </w:r>
            <w:r w:rsidR="00401F94" w:rsidRPr="001D1345">
              <w:rPr>
                <w:rFonts w:ascii="Arial" w:hAnsi="Arial" w:cs="Arial"/>
                <w:sz w:val="22"/>
                <w:szCs w:val="22"/>
              </w:rPr>
              <w:t>,</w:t>
            </w:r>
            <w:r w:rsidRPr="001D1345">
              <w:rPr>
                <w:rFonts w:ascii="Arial" w:hAnsi="Arial" w:cs="Arial"/>
                <w:sz w:val="22"/>
                <w:szCs w:val="22"/>
              </w:rPr>
              <w:t xml:space="preserve"> jak odhadujete zátěž učitelů předškolních zařízení v souvislosti se </w:t>
            </w:r>
            <w:r w:rsidR="001D1345" w:rsidRPr="001D1345">
              <w:rPr>
                <w:rFonts w:ascii="Arial" w:hAnsi="Arial" w:cs="Arial"/>
                <w:sz w:val="22"/>
                <w:szCs w:val="22"/>
              </w:rPr>
              <w:t>spoluprací</w:t>
            </w:r>
            <w:r w:rsidRPr="001D1345">
              <w:rPr>
                <w:rFonts w:ascii="Arial" w:hAnsi="Arial" w:cs="Arial"/>
                <w:sz w:val="22"/>
                <w:szCs w:val="22"/>
              </w:rPr>
              <w:t xml:space="preserve"> s rodiči (případně v porovnání s ostatními činnostmi) na základě</w:t>
            </w:r>
            <w:r>
              <w:rPr>
                <w:rFonts w:ascii="Arial" w:hAnsi="Arial" w:cs="Arial"/>
                <w:sz w:val="22"/>
                <w:szCs w:val="22"/>
              </w:rPr>
              <w:t xml:space="preserve"> vašich zkušeností z výzkumu.</w:t>
            </w: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2A7471">
              <w:rPr>
                <w:rStyle w:val="Odkaznapoznmkupodi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607D5D">
            <w:pPr>
              <w:spacing w:after="0" w:line="240" w:lineRule="auto"/>
              <w:rPr>
                <w:rFonts w:ascii="Arial" w:hAnsi="Arial" w:cs="Arial"/>
              </w:rPr>
            </w:pPr>
            <w:r w:rsidRPr="001D1345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2A74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2A74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2A7471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68" w:rsidRDefault="00D64368" w:rsidP="004C582C">
      <w:pPr>
        <w:spacing w:after="0" w:line="240" w:lineRule="auto"/>
      </w:pPr>
      <w:r>
        <w:separator/>
      </w:r>
    </w:p>
  </w:endnote>
  <w:end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68" w:rsidRDefault="00D64368" w:rsidP="004C582C">
      <w:pPr>
        <w:spacing w:after="0" w:line="240" w:lineRule="auto"/>
      </w:pPr>
      <w:r>
        <w:separator/>
      </w:r>
    </w:p>
  </w:footnote>
  <w:foot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40DC940A"/>
    <w:lvl w:ilvl="0" w:tplc="AE4E7B5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071FA4"/>
    <w:rsid w:val="001D1345"/>
    <w:rsid w:val="00244FD2"/>
    <w:rsid w:val="00273F15"/>
    <w:rsid w:val="00277C39"/>
    <w:rsid w:val="002A7471"/>
    <w:rsid w:val="00390238"/>
    <w:rsid w:val="00401F94"/>
    <w:rsid w:val="00467DB1"/>
    <w:rsid w:val="004C582C"/>
    <w:rsid w:val="005712A5"/>
    <w:rsid w:val="00573282"/>
    <w:rsid w:val="0060431F"/>
    <w:rsid w:val="00607D5D"/>
    <w:rsid w:val="00610422"/>
    <w:rsid w:val="006166D4"/>
    <w:rsid w:val="0065024F"/>
    <w:rsid w:val="00660F9F"/>
    <w:rsid w:val="006B5E81"/>
    <w:rsid w:val="00705C74"/>
    <w:rsid w:val="00741D0C"/>
    <w:rsid w:val="007659BC"/>
    <w:rsid w:val="007747F7"/>
    <w:rsid w:val="007835C6"/>
    <w:rsid w:val="007B1ACC"/>
    <w:rsid w:val="007D447D"/>
    <w:rsid w:val="00854199"/>
    <w:rsid w:val="008A1EBF"/>
    <w:rsid w:val="008C3CA2"/>
    <w:rsid w:val="008D29C7"/>
    <w:rsid w:val="009843B8"/>
    <w:rsid w:val="009A7D79"/>
    <w:rsid w:val="00AB6284"/>
    <w:rsid w:val="00AF7C47"/>
    <w:rsid w:val="00BC511D"/>
    <w:rsid w:val="00D125E4"/>
    <w:rsid w:val="00D540C3"/>
    <w:rsid w:val="00D64368"/>
    <w:rsid w:val="00E73787"/>
    <w:rsid w:val="00EB0F73"/>
    <w:rsid w:val="00F11648"/>
    <w:rsid w:val="00FA59A1"/>
    <w:rsid w:val="00FD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Jana_PC</cp:lastModifiedBy>
  <cp:revision>40</cp:revision>
  <dcterms:created xsi:type="dcterms:W3CDTF">2018-04-21T12:04:00Z</dcterms:created>
  <dcterms:modified xsi:type="dcterms:W3CDTF">2018-05-10T06:42:00Z</dcterms:modified>
</cp:coreProperties>
</file>