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42820">
        <w:rPr>
          <w:b/>
          <w:i/>
          <w:sz w:val="22"/>
          <w:szCs w:val="22"/>
        </w:rPr>
        <w:t>Klára Zmeškalová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42820">
        <w:rPr>
          <w:b/>
          <w:i/>
          <w:sz w:val="22"/>
          <w:szCs w:val="22"/>
        </w:rPr>
        <w:t>Ing. Blanka</w:t>
      </w:r>
      <w:r w:rsidR="00B126F3">
        <w:rPr>
          <w:b/>
          <w:i/>
          <w:sz w:val="22"/>
          <w:szCs w:val="22"/>
        </w:rPr>
        <w:t xml:space="preserve"> K</w:t>
      </w:r>
      <w:r w:rsidR="00642820">
        <w:rPr>
          <w:b/>
          <w:i/>
          <w:sz w:val="22"/>
          <w:szCs w:val="22"/>
        </w:rPr>
        <w:t>ameníková,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42820">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42820">
        <w:rPr>
          <w:b/>
          <w:i/>
          <w:sz w:val="22"/>
          <w:szCs w:val="22"/>
        </w:rPr>
        <w:t>Analýza vývoje trendů v bankovních produktech pro retailovou klientelu u vybraných bank v ČR</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4EB6">
              <w:rPr>
                <w:b/>
                <w:snapToGrid w:val="0"/>
                <w:color w:val="000000"/>
              </w:rPr>
            </w:r>
            <w:r w:rsidR="00DD4EB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4EB6">
              <w:rPr>
                <w:snapToGrid w:val="0"/>
                <w:color w:val="000000"/>
              </w:rPr>
            </w:r>
            <w:r w:rsidR="00DD4EB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642820">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42820">
              <w:rPr>
                <w:b/>
                <w:snapToGrid w:val="0"/>
                <w:color w:val="000000"/>
              </w:rPr>
              <w:t>14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E90111"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E67EAB">
        <w:rPr>
          <w:i/>
          <w:noProof/>
        </w:rPr>
        <w:t>Cíle práce jsou stanoveny nejasně. Jako dílčí cíl práce je uvedena např. finanční analýza. Chybí však upřesnění co konkrétně bude finanční analýza analyzovat. Finanční analýza je metoda, ne cíl. Teoretická část práce obsahuje pouze</w:t>
      </w:r>
      <w:r w:rsidR="00785C77">
        <w:rPr>
          <w:i/>
          <w:noProof/>
        </w:rPr>
        <w:t xml:space="preserve"> velmi stručné informace</w:t>
      </w:r>
      <w:r w:rsidR="00785C77" w:rsidRPr="00785C77">
        <w:rPr>
          <w:i/>
          <w:noProof/>
        </w:rPr>
        <w:t xml:space="preserve">. </w:t>
      </w:r>
      <w:r w:rsidR="00F45C6C">
        <w:rPr>
          <w:i/>
          <w:noProof/>
        </w:rPr>
        <w:t>J</w:t>
      </w:r>
      <w:r w:rsidR="00785C77">
        <w:rPr>
          <w:i/>
          <w:noProof/>
        </w:rPr>
        <w:t>ednotlivé části rešerše nejsou logicky propojené</w:t>
      </w:r>
      <w:r w:rsidR="00F45C6C">
        <w:rPr>
          <w:i/>
          <w:noProof/>
        </w:rPr>
        <w:t>. Kap. 4.1</w:t>
      </w:r>
      <w:r w:rsidR="00E90111">
        <w:rPr>
          <w:i/>
          <w:noProof/>
        </w:rPr>
        <w:t xml:space="preserve"> nebo 6.2.</w:t>
      </w:r>
      <w:r w:rsidR="00F45C6C">
        <w:rPr>
          <w:i/>
          <w:noProof/>
        </w:rPr>
        <w:t>, kter</w:t>
      </w:r>
      <w:r w:rsidR="00E90111">
        <w:rPr>
          <w:i/>
          <w:noProof/>
        </w:rPr>
        <w:t>é</w:t>
      </w:r>
      <w:r w:rsidR="00F45C6C">
        <w:rPr>
          <w:i/>
          <w:noProof/>
        </w:rPr>
        <w:t xml:space="preserve"> j</w:t>
      </w:r>
      <w:r w:rsidR="00E90111">
        <w:rPr>
          <w:i/>
          <w:noProof/>
        </w:rPr>
        <w:t>sou</w:t>
      </w:r>
      <w:r w:rsidR="00F45C6C">
        <w:rPr>
          <w:i/>
          <w:noProof/>
        </w:rPr>
        <w:t xml:space="preserve"> zařazen</w:t>
      </w:r>
      <w:r w:rsidR="00E90111">
        <w:rPr>
          <w:i/>
          <w:noProof/>
        </w:rPr>
        <w:t>y</w:t>
      </w:r>
      <w:r w:rsidR="00F45C6C">
        <w:rPr>
          <w:i/>
          <w:noProof/>
        </w:rPr>
        <w:t xml:space="preserve"> do praktické části</w:t>
      </w:r>
      <w:r w:rsidR="00372C6F">
        <w:rPr>
          <w:i/>
          <w:noProof/>
        </w:rPr>
        <w:t>,</w:t>
      </w:r>
      <w:r w:rsidR="00C539E7">
        <w:rPr>
          <w:i/>
          <w:noProof/>
        </w:rPr>
        <w:t xml:space="preserve"> </w:t>
      </w:r>
      <w:r w:rsidR="00F45C6C">
        <w:rPr>
          <w:i/>
          <w:noProof/>
        </w:rPr>
        <w:t>patří</w:t>
      </w:r>
      <w:r w:rsidR="00372C6F">
        <w:rPr>
          <w:i/>
          <w:noProof/>
        </w:rPr>
        <w:t xml:space="preserve"> spíše</w:t>
      </w:r>
      <w:r w:rsidR="00F45C6C">
        <w:rPr>
          <w:i/>
          <w:noProof/>
        </w:rPr>
        <w:t xml:space="preserve"> do části teoretické. Finanční analýza klienta je pouze základní, pro posouzení bonity je nedostatečná. </w:t>
      </w:r>
      <w:r w:rsidR="00B126F3">
        <w:rPr>
          <w:i/>
          <w:noProof/>
        </w:rPr>
        <w:t xml:space="preserve">Analytická část vychází z převzatých zdrojů. </w:t>
      </w:r>
      <w:r w:rsidR="00F45C6C">
        <w:rPr>
          <w:i/>
          <w:noProof/>
        </w:rPr>
        <w:t>Vybrané produkty jsou posuzované pouze u dvou bank, chybí zdůvodnění výběru</w:t>
      </w:r>
      <w:r w:rsidR="00372C6F">
        <w:rPr>
          <w:i/>
          <w:noProof/>
        </w:rPr>
        <w:t xml:space="preserve"> těchto bank</w:t>
      </w:r>
      <w:r w:rsidR="00F45C6C">
        <w:rPr>
          <w:i/>
          <w:noProof/>
        </w:rPr>
        <w:t>. Analyzované jsou pouze základní bankovní produkty - běžný účet, kontok</w:t>
      </w:r>
      <w:r w:rsidR="006F0FCC">
        <w:rPr>
          <w:i/>
          <w:noProof/>
        </w:rPr>
        <w:t>or</w:t>
      </w:r>
      <w:r w:rsidR="00F45C6C">
        <w:rPr>
          <w:i/>
          <w:noProof/>
        </w:rPr>
        <w:t>entní úvěr a kreditní karta.</w:t>
      </w:r>
      <w:r w:rsidR="00E90111">
        <w:rPr>
          <w:i/>
          <w:noProof/>
        </w:rPr>
        <w:t>Trendy vývoje u těchto zvolených produktů  nejsou analyzov</w:t>
      </w:r>
      <w:r w:rsidR="00302D19">
        <w:rPr>
          <w:i/>
          <w:noProof/>
        </w:rPr>
        <w:t>á</w:t>
      </w:r>
      <w:r w:rsidR="00E90111">
        <w:rPr>
          <w:i/>
          <w:noProof/>
        </w:rPr>
        <w:t>ny do hloub</w:t>
      </w:r>
      <w:r w:rsidR="006F0FCC">
        <w:rPr>
          <w:i/>
          <w:noProof/>
        </w:rPr>
        <w:t>k</w:t>
      </w:r>
      <w:r w:rsidR="00E90111">
        <w:rPr>
          <w:i/>
          <w:noProof/>
        </w:rPr>
        <w:t>y.</w:t>
      </w:r>
      <w:r w:rsidR="00F45C6C">
        <w:rPr>
          <w:i/>
          <w:noProof/>
        </w:rPr>
        <w:t xml:space="preserve"> Všechny tyto nedostatky plynou z nedostatečné konzultace práce.</w:t>
      </w:r>
      <w:r w:rsidR="00B126F3">
        <w:rPr>
          <w:i/>
          <w:noProof/>
        </w:rPr>
        <w:t xml:space="preserve"> Jako vedoucí práce jsem se s výslednou podobou práce</w:t>
      </w:r>
      <w:r w:rsidR="00F45C6C">
        <w:rPr>
          <w:i/>
          <w:noProof/>
        </w:rPr>
        <w:t xml:space="preserve"> </w:t>
      </w:r>
      <w:r w:rsidR="00B126F3">
        <w:rPr>
          <w:i/>
          <w:noProof/>
        </w:rPr>
        <w:t>seznámila až po jejím odevzdání.</w:t>
      </w:r>
    </w:p>
    <w:p w:rsidR="00A2710A" w:rsidRDefault="00A2710A" w:rsidP="003E1491">
      <w:pPr>
        <w:rPr>
          <w:i/>
          <w:noProof/>
        </w:rPr>
      </w:pPr>
    </w:p>
    <w:p w:rsidR="00E90111" w:rsidRDefault="00E90111" w:rsidP="003E1491">
      <w:pPr>
        <w:rPr>
          <w:i/>
          <w:noProof/>
        </w:rPr>
      </w:pPr>
      <w:r>
        <w:rPr>
          <w:i/>
          <w:noProof/>
        </w:rPr>
        <w:t>Otázky:</w:t>
      </w:r>
    </w:p>
    <w:p w:rsidR="00B126F3" w:rsidRDefault="00A2710A" w:rsidP="003E1491">
      <w:pPr>
        <w:rPr>
          <w:i/>
          <w:noProof/>
        </w:rPr>
      </w:pPr>
      <w:r>
        <w:rPr>
          <w:i/>
          <w:noProof/>
        </w:rPr>
        <w:t>U tabulky 16 na str. 58 vysvětlete všech</w:t>
      </w:r>
      <w:r w:rsidR="006F0FCC">
        <w:rPr>
          <w:i/>
          <w:noProof/>
        </w:rPr>
        <w:t>n</w:t>
      </w:r>
      <w:r>
        <w:rPr>
          <w:i/>
          <w:noProof/>
        </w:rPr>
        <w:t xml:space="preserve">y dodatečné poplatky, které ovlivní výši RPSN u obou bank. </w:t>
      </w:r>
    </w:p>
    <w:p w:rsidR="00A2710A" w:rsidRDefault="00A2710A" w:rsidP="003E1491">
      <w:pPr>
        <w:rPr>
          <w:i/>
          <w:noProof/>
        </w:rPr>
      </w:pPr>
    </w:p>
    <w:p w:rsidR="00DC219A" w:rsidRPr="00AE58C9" w:rsidRDefault="00E90111" w:rsidP="003E1491">
      <w:pPr>
        <w:rPr>
          <w:i/>
        </w:rPr>
      </w:pPr>
      <w:r>
        <w:rPr>
          <w:i/>
          <w:noProof/>
        </w:rPr>
        <w:t>Kontokorent a kreditní karta, které jste analyzovala, patří mezi nejdr</w:t>
      </w:r>
      <w:r w:rsidR="006F0FCC">
        <w:rPr>
          <w:i/>
          <w:noProof/>
        </w:rPr>
        <w:t>až</w:t>
      </w:r>
      <w:r>
        <w:rPr>
          <w:i/>
          <w:noProof/>
        </w:rPr>
        <w:t xml:space="preserve">ší bankovní úvěry. Které úvěry </w:t>
      </w:r>
      <w:r w:rsidRPr="00E90111">
        <w:rPr>
          <w:i/>
          <w:noProof/>
        </w:rPr>
        <w:t>s nižím úrokovým zatížením</w:t>
      </w:r>
      <w:r>
        <w:rPr>
          <w:i/>
          <w:noProof/>
        </w:rPr>
        <w:t xml:space="preserve"> z bankovního portfolia Vámi zvolených bank </w:t>
      </w:r>
      <w:bookmarkStart w:id="8" w:name="_GoBack"/>
      <w:bookmarkEnd w:id="8"/>
      <w:r>
        <w:rPr>
          <w:i/>
          <w:noProof/>
        </w:rPr>
        <w:t xml:space="preserve">by jste doporučila klientovi? </w:t>
      </w:r>
      <w:r w:rsidR="00785C77">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D4EB6">
        <w:rPr>
          <w:i/>
        </w:rPr>
      </w:r>
      <w:r w:rsidR="00DD4EB6">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D4EB6">
        <w:rPr>
          <w:i/>
        </w:rPr>
      </w:r>
      <w:r w:rsidR="00DD4EB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72C6F">
        <w:rPr>
          <w:i/>
          <w:noProof/>
        </w:rPr>
        <w:t>20.5.2019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B6" w:rsidRDefault="00DD4EB6">
      <w:r>
        <w:separator/>
      </w:r>
    </w:p>
  </w:endnote>
  <w:endnote w:type="continuationSeparator" w:id="0">
    <w:p w:rsidR="00DD4EB6" w:rsidRDefault="00DD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B6" w:rsidRDefault="00DD4EB6">
      <w:r>
        <w:separator/>
      </w:r>
    </w:p>
  </w:footnote>
  <w:footnote w:type="continuationSeparator" w:id="0">
    <w:p w:rsidR="00DD4EB6" w:rsidRDefault="00DD4EB6">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D1C77"/>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02D19"/>
    <w:rsid w:val="00314823"/>
    <w:rsid w:val="003526FB"/>
    <w:rsid w:val="00372C6F"/>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42820"/>
    <w:rsid w:val="006671D8"/>
    <w:rsid w:val="006B5581"/>
    <w:rsid w:val="006F0FCC"/>
    <w:rsid w:val="006F1B78"/>
    <w:rsid w:val="00727728"/>
    <w:rsid w:val="007358A5"/>
    <w:rsid w:val="00743C53"/>
    <w:rsid w:val="00747CA6"/>
    <w:rsid w:val="00750650"/>
    <w:rsid w:val="00762294"/>
    <w:rsid w:val="0076724C"/>
    <w:rsid w:val="00785C77"/>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710A"/>
    <w:rsid w:val="00A421F7"/>
    <w:rsid w:val="00A57D9B"/>
    <w:rsid w:val="00A70749"/>
    <w:rsid w:val="00A83BD2"/>
    <w:rsid w:val="00A925F6"/>
    <w:rsid w:val="00AC2D1A"/>
    <w:rsid w:val="00AC6D49"/>
    <w:rsid w:val="00AD7083"/>
    <w:rsid w:val="00AE58C9"/>
    <w:rsid w:val="00B126F3"/>
    <w:rsid w:val="00B22285"/>
    <w:rsid w:val="00B23519"/>
    <w:rsid w:val="00B3178F"/>
    <w:rsid w:val="00B6346A"/>
    <w:rsid w:val="00BF307F"/>
    <w:rsid w:val="00BF6B5D"/>
    <w:rsid w:val="00C2327A"/>
    <w:rsid w:val="00C30044"/>
    <w:rsid w:val="00C41425"/>
    <w:rsid w:val="00C447A8"/>
    <w:rsid w:val="00C539E7"/>
    <w:rsid w:val="00C72298"/>
    <w:rsid w:val="00C9306F"/>
    <w:rsid w:val="00CB4E27"/>
    <w:rsid w:val="00CD1219"/>
    <w:rsid w:val="00CD7861"/>
    <w:rsid w:val="00D71CB4"/>
    <w:rsid w:val="00DC219A"/>
    <w:rsid w:val="00DD4EB6"/>
    <w:rsid w:val="00DF1948"/>
    <w:rsid w:val="00E1292E"/>
    <w:rsid w:val="00E366A1"/>
    <w:rsid w:val="00E67EAB"/>
    <w:rsid w:val="00E70D63"/>
    <w:rsid w:val="00E725B3"/>
    <w:rsid w:val="00E90111"/>
    <w:rsid w:val="00E90A36"/>
    <w:rsid w:val="00F30FB7"/>
    <w:rsid w:val="00F31975"/>
    <w:rsid w:val="00F45C6C"/>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C1566"/>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CC70B4-5D08-4878-8C31-5B7994CC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Neubauerová Bronislava</cp:lastModifiedBy>
  <cp:revision>2</cp:revision>
  <cp:lastPrinted>2014-07-24T08:52:00Z</cp:lastPrinted>
  <dcterms:created xsi:type="dcterms:W3CDTF">2019-05-25T18:06:00Z</dcterms:created>
  <dcterms:modified xsi:type="dcterms:W3CDTF">2019-05-25T18:06:00Z</dcterms:modified>
</cp:coreProperties>
</file>