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EC9A5" w14:textId="77777777"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14:paraId="72CA8958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5F03DCF8" w14:textId="77777777"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14:paraId="3240F46E" w14:textId="6EC3EE53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55C37" w:rsidRPr="00A55C37">
        <w:rPr>
          <w:b/>
          <w:i/>
          <w:sz w:val="22"/>
          <w:szCs w:val="22"/>
        </w:rPr>
        <w:t>Bc. Adam Kopečný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bookmarkEnd w:id="2"/>
      <w:r w:rsidR="00407C4C">
        <w:t>Vedoucí</w:t>
      </w:r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41566" w:rsidRPr="00141566">
        <w:rPr>
          <w:b/>
          <w:i/>
          <w:sz w:val="22"/>
          <w:szCs w:val="22"/>
        </w:rPr>
        <w:t>Ing. Pavel Grebeníček,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41566" w:rsidRPr="00141566">
        <w:rPr>
          <w:b/>
          <w:i/>
          <w:sz w:val="22"/>
          <w:szCs w:val="22"/>
        </w:rPr>
        <w:t>20</w:t>
      </w:r>
      <w:r w:rsidR="00141566">
        <w:rPr>
          <w:b/>
          <w:i/>
          <w:sz w:val="22"/>
          <w:szCs w:val="22"/>
        </w:rPr>
        <w:t>20</w:t>
      </w:r>
      <w:r w:rsidR="00141566" w:rsidRPr="00141566">
        <w:rPr>
          <w:b/>
          <w:i/>
          <w:sz w:val="22"/>
          <w:szCs w:val="22"/>
        </w:rPr>
        <w:t>/202</w:t>
      </w:r>
      <w:r w:rsidR="00141566">
        <w:rPr>
          <w:b/>
          <w:i/>
          <w:sz w:val="22"/>
          <w:szCs w:val="22"/>
        </w:rPr>
        <w:t>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00EDEDBE" w14:textId="77777777" w:rsidR="00845B98" w:rsidRDefault="00845B98" w:rsidP="005358E6">
      <w:pPr>
        <w:jc w:val="both"/>
      </w:pPr>
    </w:p>
    <w:p w14:paraId="42C633F7" w14:textId="77777777" w:rsidR="00845B98" w:rsidRDefault="00845B98" w:rsidP="005358E6">
      <w:pPr>
        <w:jc w:val="both"/>
      </w:pPr>
    </w:p>
    <w:p w14:paraId="48C46F6F" w14:textId="32AE240E"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55C37" w:rsidRPr="00A55C37">
        <w:rPr>
          <w:b/>
          <w:i/>
          <w:sz w:val="22"/>
          <w:szCs w:val="22"/>
        </w:rPr>
        <w:t>Ekonomické aspekty zavedení autonomního systému křižovatek k průjezdu preferovaných vozidel IZS na území statutárního města Zlína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14:paraId="32F3DF6C" w14:textId="77777777" w:rsidR="00845B98" w:rsidRDefault="00845B98" w:rsidP="005358E6">
      <w:pPr>
        <w:jc w:val="both"/>
      </w:pPr>
    </w:p>
    <w:p w14:paraId="50CF13DE" w14:textId="77777777" w:rsidR="00845B98" w:rsidRDefault="00845B98" w:rsidP="00750650"/>
    <w:p w14:paraId="3339F920" w14:textId="77777777" w:rsidR="00845B98" w:rsidRPr="005F755D" w:rsidRDefault="00845B98" w:rsidP="00750650">
      <w:r w:rsidRPr="005F755D">
        <w:t>U hodnocení kritéria 1 zohledněte náročnost tématu práce.</w:t>
      </w:r>
    </w:p>
    <w:p w14:paraId="5217136C" w14:textId="77777777" w:rsidR="00845B98" w:rsidRPr="005F755D" w:rsidRDefault="00845B98" w:rsidP="00750650">
      <w:r w:rsidRPr="005F755D">
        <w:t>Při hodnocení kritérií 2-6 zohledněte následující bodování:</w:t>
      </w:r>
    </w:p>
    <w:p w14:paraId="5A50E50F" w14:textId="77777777" w:rsidR="00845B98" w:rsidRPr="005F755D" w:rsidRDefault="00845B98" w:rsidP="00750650">
      <w:r w:rsidRPr="005F755D">
        <w:t>5 bodů – splněno velmi kvalitně, výrazně překračuje požadavky</w:t>
      </w:r>
    </w:p>
    <w:p w14:paraId="6C704D95" w14:textId="77777777" w:rsidR="00845B98" w:rsidRPr="005F755D" w:rsidRDefault="00845B98" w:rsidP="00750650">
      <w:r w:rsidRPr="005F755D">
        <w:t>4 body – splněno kvalitně</w:t>
      </w:r>
    </w:p>
    <w:p w14:paraId="2B5D44DE" w14:textId="77777777" w:rsidR="00845B98" w:rsidRPr="005F755D" w:rsidRDefault="00845B98" w:rsidP="00750650">
      <w:r w:rsidRPr="005F755D">
        <w:t>3 body – splněno bez výhrad</w:t>
      </w:r>
    </w:p>
    <w:p w14:paraId="3427B651" w14:textId="77777777" w:rsidR="00845B98" w:rsidRPr="005F755D" w:rsidRDefault="00845B98" w:rsidP="00750650">
      <w:r w:rsidRPr="005F755D">
        <w:t>2 body – splněno s menšími nedostatky</w:t>
      </w:r>
    </w:p>
    <w:p w14:paraId="728A07B5" w14:textId="77777777" w:rsidR="00845B98" w:rsidRPr="005F755D" w:rsidRDefault="00845B98" w:rsidP="00750650">
      <w:r w:rsidRPr="005F755D">
        <w:t>1 body – splněno, ale s výraznými nedostatky</w:t>
      </w:r>
    </w:p>
    <w:p w14:paraId="34569321" w14:textId="77777777" w:rsidR="00845B98" w:rsidRPr="005F755D" w:rsidRDefault="00845B98" w:rsidP="00750650">
      <w:r w:rsidRPr="005F755D">
        <w:t>0 bodů – nesplněno</w:t>
      </w:r>
    </w:p>
    <w:p w14:paraId="785733E0" w14:textId="77777777" w:rsidR="00845B98" w:rsidRPr="001B5B85" w:rsidRDefault="00845B98" w:rsidP="002A4678"/>
    <w:p w14:paraId="446DFEE1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14:paraId="7643E0F0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7C3CC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7F3C94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1AA239B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5195BF6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8E9C11C" w14:textId="7511E026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b/>
                <w:snapToGrid w:val="0"/>
                <w:color w:val="000000"/>
              </w:rPr>
            </w:r>
            <w:r w:rsidR="00DB3A2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5C553DE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C8D2CEC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2F0134D9" w14:textId="53637DE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09DDBF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D339A6F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4FB868EB" w14:textId="104AFBDC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481211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30D1980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898444D" w14:textId="2E8AFDF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0B40BC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8DFC833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C1019A1" w14:textId="242D4274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b/>
                <w:snapToGrid w:val="0"/>
                <w:color w:val="000000"/>
              </w:rPr>
            </w:r>
            <w:r w:rsidR="00DB3A2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CE46EB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635C144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474428F7" w14:textId="1DA2D8C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7B1803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27813F0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53A18D2B" w14:textId="687E930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3D622D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F8FB2E9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76CF900C" w14:textId="0BF496AE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DAD055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9040733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A94E89F" w14:textId="1B9C4C44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4F6223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1B28B76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99CF1D4" w14:textId="7F9D6216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b/>
                <w:snapToGrid w:val="0"/>
                <w:color w:val="000000"/>
              </w:rPr>
            </w:r>
            <w:r w:rsidR="00DB3A2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BCC12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18A89EC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3AD9C73A" w14:textId="1DAE7AC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D88F24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74AEC9B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3063BE51" w14:textId="76D9059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8CB2DC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9C296BC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91D6C2A" w14:textId="14D184D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66A0E3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5A7C658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070E767" w14:textId="1525A97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b/>
                <w:snapToGrid w:val="0"/>
                <w:color w:val="000000"/>
              </w:rPr>
            </w:r>
            <w:r w:rsidR="00DB3A2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FC3B80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DAF5B59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3B5039BC" w14:textId="37DB358E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10A05E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277B4B7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255CB7F5" w14:textId="443C3A8B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31E56A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92195C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07E3A42F" w14:textId="489B5A04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1DF3B8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DEFD5C7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74E93690" w14:textId="456D5775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BD85A6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BFAB42E" w14:textId="77777777"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BDF2D44" w14:textId="1A1D892A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C5E8C9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610ECF2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25EDD5A" w14:textId="5728842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b/>
                <w:snapToGrid w:val="0"/>
                <w:color w:val="000000"/>
              </w:rPr>
            </w:r>
            <w:r w:rsidR="00DB3A2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291DF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243DD29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60884E1A" w14:textId="4B0CFE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D5B058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C6FD431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392C2382" w14:textId="0B9D718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9785E2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7F0A519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45FA96CF" w14:textId="47C2542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6ED8FD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9C1385D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649C3015" w14:textId="1F10006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895809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B3E865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7AE75ADB" w14:textId="7F45823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18367C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A73E705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B727872" w14:textId="314216C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CC912B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931509A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3EE01D5" w14:textId="54D2864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b/>
                <w:snapToGrid w:val="0"/>
                <w:color w:val="000000"/>
              </w:rPr>
            </w:r>
            <w:r w:rsidR="00DB3A2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24CAC9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8DF8AC9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42DC238D" w14:textId="54C8271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F36571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860AED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0B5DF96C" w14:textId="29A0E24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F62A08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2B8B3D3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12D779A6" w14:textId="76F322F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05057A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5B56955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0B96B953" w14:textId="1BC1BFC1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ACFAC1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53F8BD8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1E49FB5" w14:textId="47D076B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B3A27">
              <w:rPr>
                <w:snapToGrid w:val="0"/>
                <w:color w:val="000000"/>
              </w:rPr>
            </w:r>
            <w:r w:rsidR="00DB3A2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34B7DB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0A8159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10D86D" w14:textId="1BB0DE1D" w:rsidR="00845B98" w:rsidRPr="00FB1E25" w:rsidRDefault="001C1C93" w:rsidP="00123D2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23D28">
              <w:rPr>
                <w:b/>
                <w:noProof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42222D65" w14:textId="77777777" w:rsidR="00845B98" w:rsidRDefault="00845B98" w:rsidP="00750650"/>
    <w:p w14:paraId="34344EB7" w14:textId="77777777" w:rsidR="00845B98" w:rsidRDefault="00845B98" w:rsidP="005358E6">
      <w:pPr>
        <w:jc w:val="both"/>
      </w:pPr>
      <w:r>
        <w:t>Celkové hodnocení práce a otázky k obhajobě:</w:t>
      </w:r>
    </w:p>
    <w:p w14:paraId="55BC7FD9" w14:textId="77777777" w:rsidR="00845B98" w:rsidRDefault="00845B98" w:rsidP="005358E6">
      <w:pPr>
        <w:jc w:val="both"/>
      </w:pPr>
      <w:r>
        <w:t>(otázky uvádí vedoucí práce i oponent)</w:t>
      </w:r>
    </w:p>
    <w:p w14:paraId="3B81789B" w14:textId="77777777" w:rsidR="00845B98" w:rsidRDefault="00845B98" w:rsidP="005358E6">
      <w:pPr>
        <w:jc w:val="both"/>
      </w:pPr>
    </w:p>
    <w:bookmarkStart w:id="8" w:name="Text6"/>
    <w:p w14:paraId="6B2F30B8" w14:textId="77777777" w:rsidR="00B32C5D" w:rsidRPr="00B32C5D" w:rsidRDefault="001C1C93" w:rsidP="00B32C5D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32C5D" w:rsidRPr="00B32C5D">
        <w:rPr>
          <w:i/>
          <w:noProof/>
        </w:rPr>
        <w:t>Hodnocená diplomová práce se zabývá dopravní problematikou s bližším zaměřením na vozidla integrovaného záchranného systému. Deklarovaným hlavním cílem práce je zlepšit průjezdnost vozidel integrovaného záchranného systému v rámci území statutárního města Zlín, a to prostřednictvím návrhu zavedení autonomního systému řízení křižovatek.</w:t>
      </w:r>
    </w:p>
    <w:p w14:paraId="0C6CE2AE" w14:textId="77777777" w:rsidR="00B32C5D" w:rsidRPr="00B32C5D" w:rsidRDefault="00B32C5D" w:rsidP="00B32C5D">
      <w:pPr>
        <w:rPr>
          <w:i/>
          <w:noProof/>
        </w:rPr>
      </w:pPr>
      <w:r w:rsidRPr="00B32C5D">
        <w:rPr>
          <w:i/>
          <w:noProof/>
        </w:rPr>
        <w:t>Práce je standardně členěna na teoretickou a praktickou část, každá z částí pak na několik kapitol a podkapitol. Všechny části práce jsou zpracovány na dobré úrovni s tím, že jednotlivé části práce na sebe logicky a jasně navazují. V rámci návrhové části práce by některé aspekty navrhovaného projektu mohly být více objasněny pro zlepšení využití navrhovaných změn v praxi (např. navrhovaný harmonogram či zdroje financování).</w:t>
      </w:r>
    </w:p>
    <w:p w14:paraId="4840ECFA" w14:textId="77777777" w:rsidR="00B32C5D" w:rsidRPr="00B32C5D" w:rsidRDefault="00B32C5D" w:rsidP="00B32C5D">
      <w:pPr>
        <w:rPr>
          <w:i/>
          <w:noProof/>
        </w:rPr>
      </w:pPr>
      <w:r w:rsidRPr="00B32C5D">
        <w:rPr>
          <w:i/>
          <w:noProof/>
        </w:rPr>
        <w:t>Z formálního hlediska práce splňuje s drobnými nedostatky požadavky kladené na tento typ prací.</w:t>
      </w:r>
    </w:p>
    <w:p w14:paraId="7DCFFC65" w14:textId="77777777" w:rsidR="00B32C5D" w:rsidRPr="00B32C5D" w:rsidRDefault="00B32C5D" w:rsidP="00B32C5D">
      <w:pPr>
        <w:rPr>
          <w:i/>
          <w:noProof/>
        </w:rPr>
      </w:pPr>
    </w:p>
    <w:p w14:paraId="2F12BD22" w14:textId="77777777" w:rsidR="00B32C5D" w:rsidRPr="00B32C5D" w:rsidRDefault="00B32C5D" w:rsidP="00B32C5D">
      <w:pPr>
        <w:rPr>
          <w:i/>
          <w:noProof/>
        </w:rPr>
      </w:pPr>
      <w:r w:rsidRPr="00B32C5D">
        <w:rPr>
          <w:i/>
          <w:noProof/>
        </w:rPr>
        <w:t>1. Jaká jsou hlavní zjištění Vámi provedených analýz?</w:t>
      </w:r>
    </w:p>
    <w:p w14:paraId="70FCA4CD" w14:textId="7CEE805D" w:rsidR="00845B98" w:rsidRPr="00AE58C9" w:rsidRDefault="00B32C5D" w:rsidP="00B32C5D">
      <w:pPr>
        <w:rPr>
          <w:i/>
        </w:rPr>
      </w:pPr>
      <w:r w:rsidRPr="00B32C5D">
        <w:rPr>
          <w:i/>
          <w:noProof/>
        </w:rPr>
        <w:t>2. Z jakých zdrojů budou (či by mohla být) financována Vámi navržená opatření?</w:t>
      </w:r>
      <w:r w:rsidR="001C1C93">
        <w:rPr>
          <w:i/>
        </w:rPr>
        <w:fldChar w:fldCharType="end"/>
      </w:r>
      <w:bookmarkEnd w:id="8"/>
    </w:p>
    <w:p w14:paraId="274B4C27" w14:textId="77777777" w:rsidR="00845B98" w:rsidRDefault="00845B98" w:rsidP="00750650"/>
    <w:p w14:paraId="0EB53B6E" w14:textId="69FBCB7A"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DB3A27">
        <w:rPr>
          <w:i/>
        </w:rPr>
      </w:r>
      <w:r w:rsidR="00DB3A27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59B59478" w14:textId="77777777" w:rsidR="00845B98" w:rsidRDefault="00845B98" w:rsidP="00750650"/>
    <w:p w14:paraId="260DB190" w14:textId="292463D9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B3A27">
        <w:rPr>
          <w:i/>
        </w:rPr>
      </w:r>
      <w:r w:rsidR="00DB3A27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76619F5A" w14:textId="77777777" w:rsidR="00845B98" w:rsidRDefault="00845B98" w:rsidP="00750650"/>
    <w:p w14:paraId="1A2B28D3" w14:textId="77777777" w:rsidR="00845B98" w:rsidRDefault="00845B98" w:rsidP="00750650"/>
    <w:p w14:paraId="04C9D423" w14:textId="3A842418"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8E31AB">
        <w:rPr>
          <w:i/>
          <w:noProof/>
        </w:rPr>
        <w:t>11. 6. 2021</w:t>
      </w:r>
      <w:r w:rsidR="001C1C93" w:rsidRPr="00936F44">
        <w:rPr>
          <w:i/>
        </w:rPr>
        <w:fldChar w:fldCharType="end"/>
      </w:r>
      <w:bookmarkEnd w:id="10"/>
    </w:p>
    <w:p w14:paraId="4DDC0001" w14:textId="77777777" w:rsidR="00845B98" w:rsidRDefault="00845B98" w:rsidP="00750650"/>
    <w:p w14:paraId="0BF91689" w14:textId="77777777" w:rsidR="00845B98" w:rsidRDefault="00845B98" w:rsidP="00750650"/>
    <w:p w14:paraId="6DE23605" w14:textId="77777777" w:rsidR="00845B98" w:rsidRDefault="00845B98" w:rsidP="00750650"/>
    <w:p w14:paraId="1A3F5D1F" w14:textId="77777777" w:rsidR="00845B98" w:rsidRDefault="00845B98" w:rsidP="00750650"/>
    <w:p w14:paraId="0BE4391E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4D6FF8FB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F17A4F" w14:textId="77777777" w:rsidR="00305476" w:rsidRDefault="00305476">
      <w:r>
        <w:separator/>
      </w:r>
    </w:p>
  </w:endnote>
  <w:endnote w:type="continuationSeparator" w:id="0">
    <w:p w14:paraId="2025FFD0" w14:textId="77777777" w:rsidR="00305476" w:rsidRDefault="00305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C64B8D" w14:textId="77777777" w:rsidR="00305476" w:rsidRDefault="00305476">
      <w:r>
        <w:separator/>
      </w:r>
    </w:p>
  </w:footnote>
  <w:footnote w:type="continuationSeparator" w:id="0">
    <w:p w14:paraId="106D87DD" w14:textId="77777777" w:rsidR="00305476" w:rsidRDefault="00305476">
      <w:r>
        <w:continuationSeparator/>
      </w:r>
    </w:p>
  </w:footnote>
  <w:footnote w:id="1">
    <w:p w14:paraId="1833009C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650"/>
    <w:rsid w:val="00074A7D"/>
    <w:rsid w:val="000768DD"/>
    <w:rsid w:val="00095B54"/>
    <w:rsid w:val="00096C9D"/>
    <w:rsid w:val="000C21A9"/>
    <w:rsid w:val="000E1EDC"/>
    <w:rsid w:val="00107EC6"/>
    <w:rsid w:val="00123D28"/>
    <w:rsid w:val="00124BFC"/>
    <w:rsid w:val="00132C42"/>
    <w:rsid w:val="00133D44"/>
    <w:rsid w:val="00141566"/>
    <w:rsid w:val="0016014F"/>
    <w:rsid w:val="001744E5"/>
    <w:rsid w:val="001A6F9F"/>
    <w:rsid w:val="001B5B85"/>
    <w:rsid w:val="001B6F2C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324DD"/>
    <w:rsid w:val="00474757"/>
    <w:rsid w:val="00491557"/>
    <w:rsid w:val="004F54EE"/>
    <w:rsid w:val="005306E6"/>
    <w:rsid w:val="005358E6"/>
    <w:rsid w:val="0055781F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6E88"/>
    <w:rsid w:val="006671D8"/>
    <w:rsid w:val="006826F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8E31AB"/>
    <w:rsid w:val="00936F44"/>
    <w:rsid w:val="009617A7"/>
    <w:rsid w:val="00971DE0"/>
    <w:rsid w:val="00983820"/>
    <w:rsid w:val="009C0583"/>
    <w:rsid w:val="009D3840"/>
    <w:rsid w:val="00A01008"/>
    <w:rsid w:val="00A0709B"/>
    <w:rsid w:val="00A11E00"/>
    <w:rsid w:val="00A421F7"/>
    <w:rsid w:val="00A55C37"/>
    <w:rsid w:val="00A57D9B"/>
    <w:rsid w:val="00A82079"/>
    <w:rsid w:val="00A925F6"/>
    <w:rsid w:val="00AC6D49"/>
    <w:rsid w:val="00AD7083"/>
    <w:rsid w:val="00AE58C9"/>
    <w:rsid w:val="00B23519"/>
    <w:rsid w:val="00B3178F"/>
    <w:rsid w:val="00B32C5D"/>
    <w:rsid w:val="00B6346A"/>
    <w:rsid w:val="00BF6B5D"/>
    <w:rsid w:val="00C155F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B3A27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27EA1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DA0E8C"/>
  <w15:docId w15:val="{D1CF2B1C-A65E-46C1-9584-6F7DAF7B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0" ma:contentTypeDescription="Vytvoří nový dokument" ma:contentTypeScope="" ma:versionID="77695293403879044e0554e320ca5a2e">
  <xsd:schema xmlns:xsd="http://www.w3.org/2001/XMLSchema" xmlns:xs="http://www.w3.org/2001/XMLSchema" xmlns:p="http://schemas.microsoft.com/office/2006/metadata/properties" xmlns:ns3="b2760fc6-0594-407e-87c6-5506db99eec0" targetNamespace="http://schemas.microsoft.com/office/2006/metadata/properties" ma:root="true" ma:fieldsID="1b5271db32f8cea7e519f5658fa2172d" ns3:_="">
    <xsd:import namespace="b2760fc6-0594-407e-87c6-5506db99ee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B530045-1DAB-4692-A4FD-F86AB8EF33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760fc6-0594-407e-87c6-5506db99ee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467AA2-D973-4887-8749-58B10C1C10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44B994-11CF-41D1-A230-571C88273A5E}">
  <ds:schemaRefs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b2760fc6-0594-407e-87c6-5506db99eec0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7FA9134-4DE8-4BA8-B2D2-D1405C4E3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622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Jana Slaměníková</cp:lastModifiedBy>
  <cp:revision>2</cp:revision>
  <cp:lastPrinted>2014-07-24T08:52:00Z</cp:lastPrinted>
  <dcterms:created xsi:type="dcterms:W3CDTF">2021-06-13T14:50:00Z</dcterms:created>
  <dcterms:modified xsi:type="dcterms:W3CDTF">2021-06-13T14:50:00Z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