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74F97E" w14:textId="77777777" w:rsidR="00845B98" w:rsidRDefault="00845B98" w:rsidP="002A4678">
      <w:pPr>
        <w:pStyle w:val="UTB"/>
      </w:pPr>
      <w:r w:rsidRPr="00897167">
        <w:t>Univerzita Tomáše Bati ve Zlíně</w:t>
      </w:r>
    </w:p>
    <w:p w14:paraId="7274F97F" w14:textId="77777777" w:rsidR="00845B98" w:rsidRPr="00897167" w:rsidRDefault="00845B98" w:rsidP="002A4678">
      <w:pPr>
        <w:pStyle w:val="FaME"/>
      </w:pPr>
      <w:r w:rsidRPr="00897167">
        <w:t>Fakulta managementu a ekonomiky</w:t>
      </w:r>
    </w:p>
    <w:p w14:paraId="7274F980" w14:textId="77777777" w:rsidR="00845B98" w:rsidRDefault="00845B98" w:rsidP="002A4678">
      <w:pPr>
        <w:pStyle w:val="nazev"/>
      </w:pPr>
      <w:r>
        <w:t xml:space="preserve">Posudek </w:t>
      </w:r>
      <w:r w:rsidR="003F698F">
        <w:t xml:space="preserve">oponenta </w:t>
      </w:r>
      <w:r>
        <w:t>diplomové práce</w:t>
      </w:r>
    </w:p>
    <w:p w14:paraId="7274F981" w14:textId="5C1FAF5A" w:rsidR="00845B98" w:rsidRDefault="00845B98" w:rsidP="006C06FD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6C06FD" w:rsidRPr="006C06FD">
        <w:rPr>
          <w:b/>
          <w:i/>
          <w:sz w:val="22"/>
          <w:szCs w:val="22"/>
        </w:rPr>
        <w:t>Bc. Anna Machů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r w:rsidR="003F698F">
        <w:t>Oponent</w:t>
      </w:r>
      <w:bookmarkEnd w:id="1"/>
      <w:r>
        <w:t xml:space="preserve"> DP:</w:t>
      </w:r>
      <w:bookmarkStart w:id="2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6C06FD">
        <w:rPr>
          <w:b/>
          <w:i/>
          <w:sz w:val="22"/>
          <w:szCs w:val="22"/>
        </w:rPr>
        <w:t>Ing. Jana Přílučíková, Ph.D.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6C06FD">
        <w:rPr>
          <w:b/>
          <w:i/>
          <w:sz w:val="22"/>
          <w:szCs w:val="22"/>
        </w:rPr>
        <w:t>2020/2021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</w:p>
    <w:p w14:paraId="7274F982" w14:textId="77777777" w:rsidR="00845B98" w:rsidRDefault="00845B98" w:rsidP="005358E6">
      <w:pPr>
        <w:jc w:val="both"/>
      </w:pPr>
    </w:p>
    <w:p w14:paraId="7274F983" w14:textId="77777777" w:rsidR="00845B98" w:rsidRDefault="00845B98" w:rsidP="005358E6">
      <w:pPr>
        <w:jc w:val="both"/>
      </w:pPr>
    </w:p>
    <w:p w14:paraId="7274F984" w14:textId="2EC677ED" w:rsidR="00845B98" w:rsidRDefault="00845B98" w:rsidP="0057207C">
      <w:pPr>
        <w:jc w:val="both"/>
      </w:pPr>
      <w:r>
        <w:t xml:space="preserve">Téma DP: </w:t>
      </w:r>
      <w:bookmarkStart w:id="4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125F09" w:rsidRPr="00125F09">
        <w:rPr>
          <w:b/>
          <w:i/>
          <w:sz w:val="22"/>
          <w:szCs w:val="22"/>
        </w:rPr>
        <w:t>Projekt inovace současného systému řízení produktu forward ve zvolené finanční společnosti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4"/>
    </w:p>
    <w:p w14:paraId="7274F985" w14:textId="77777777" w:rsidR="00845B98" w:rsidRDefault="00845B98" w:rsidP="005358E6">
      <w:pPr>
        <w:jc w:val="both"/>
      </w:pPr>
    </w:p>
    <w:p w14:paraId="7274F986" w14:textId="77777777" w:rsidR="00845B98" w:rsidRDefault="00845B98" w:rsidP="00750650"/>
    <w:p w14:paraId="7274F987" w14:textId="77777777" w:rsidR="00845B98" w:rsidRPr="005F755D" w:rsidRDefault="00845B98" w:rsidP="00750650">
      <w:r w:rsidRPr="005F755D">
        <w:t>U hodnocení kritéria 1 zohledněte náročnost tématu práce.</w:t>
      </w:r>
    </w:p>
    <w:p w14:paraId="7274F988" w14:textId="77777777" w:rsidR="00845B98" w:rsidRPr="005F755D" w:rsidRDefault="00845B98" w:rsidP="00750650">
      <w:r w:rsidRPr="005F755D">
        <w:t>Při hodnocení kritérií 2-6 zohledněte následující bodování:</w:t>
      </w:r>
    </w:p>
    <w:p w14:paraId="7274F989" w14:textId="77777777" w:rsidR="00845B98" w:rsidRPr="005F755D" w:rsidRDefault="00845B98" w:rsidP="00750650">
      <w:r w:rsidRPr="005F755D">
        <w:t>5 bodů – splněno velmi kvalitně, výrazně překračuje požadavky</w:t>
      </w:r>
    </w:p>
    <w:p w14:paraId="7274F98A" w14:textId="77777777" w:rsidR="00845B98" w:rsidRPr="005F755D" w:rsidRDefault="00845B98" w:rsidP="00750650">
      <w:r w:rsidRPr="005F755D">
        <w:t>4 body – splněno kvalitně</w:t>
      </w:r>
    </w:p>
    <w:p w14:paraId="7274F98B" w14:textId="77777777" w:rsidR="00845B98" w:rsidRPr="005F755D" w:rsidRDefault="00845B98" w:rsidP="00750650">
      <w:r w:rsidRPr="005F755D">
        <w:t>3 body – splněno bez výhrad</w:t>
      </w:r>
    </w:p>
    <w:p w14:paraId="7274F98C" w14:textId="77777777" w:rsidR="00845B98" w:rsidRPr="005F755D" w:rsidRDefault="00845B98" w:rsidP="00750650">
      <w:r w:rsidRPr="005F755D">
        <w:t>2 body – splněno s menšími nedostatky</w:t>
      </w:r>
    </w:p>
    <w:p w14:paraId="7274F98D" w14:textId="77777777" w:rsidR="00845B98" w:rsidRPr="005F755D" w:rsidRDefault="00845B98" w:rsidP="00750650">
      <w:r w:rsidRPr="005F755D">
        <w:t>1 body – splněno, ale s výraznými nedostatky</w:t>
      </w:r>
    </w:p>
    <w:p w14:paraId="7274F98E" w14:textId="77777777" w:rsidR="00845B98" w:rsidRPr="005F755D" w:rsidRDefault="00845B98" w:rsidP="00750650">
      <w:r w:rsidRPr="005F755D">
        <w:t>0 bodů – nesplněno</w:t>
      </w:r>
    </w:p>
    <w:p w14:paraId="7274F98F" w14:textId="77777777" w:rsidR="00845B98" w:rsidRPr="001B5B85" w:rsidRDefault="00845B98" w:rsidP="002A4678"/>
    <w:p w14:paraId="7274F990" w14:textId="77777777"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14:paraId="7274F993" w14:textId="77777777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274F991" w14:textId="77777777"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274F992" w14:textId="77777777"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14:paraId="7274F996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7274F994" w14:textId="77777777"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7274F995" w14:textId="494AE5BC"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B862C1">
              <w:rPr>
                <w:b/>
                <w:snapToGrid w:val="0"/>
                <w:color w:val="000000"/>
              </w:rPr>
            </w:r>
            <w:r w:rsidR="00B862C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845B98" w:rsidRPr="00FB1E25" w14:paraId="7274F999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274F997" w14:textId="77777777"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14:paraId="7274F998" w14:textId="49C8AB5F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862C1">
              <w:rPr>
                <w:snapToGrid w:val="0"/>
                <w:color w:val="000000"/>
              </w:rPr>
            </w:r>
            <w:r w:rsidR="00B862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274F99C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274F99A" w14:textId="77777777"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14:paraId="7274F99B" w14:textId="0CA3B2DB"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862C1">
              <w:rPr>
                <w:snapToGrid w:val="0"/>
                <w:color w:val="000000"/>
              </w:rPr>
            </w:r>
            <w:r w:rsidR="00B862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274F99F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7274F99D" w14:textId="77777777"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7274F99E" w14:textId="51BC18A3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862C1">
              <w:rPr>
                <w:snapToGrid w:val="0"/>
                <w:color w:val="000000"/>
              </w:rPr>
            </w:r>
            <w:r w:rsidR="00B862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274F9A2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7274F9A0" w14:textId="77777777"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7274F9A1" w14:textId="532EE41F"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B862C1">
              <w:rPr>
                <w:b/>
                <w:snapToGrid w:val="0"/>
                <w:color w:val="000000"/>
              </w:rPr>
            </w:r>
            <w:r w:rsidR="00B862C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274F9A5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274F9A3" w14:textId="77777777"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14:paraId="7274F9A4" w14:textId="0EA847D7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862C1">
              <w:rPr>
                <w:snapToGrid w:val="0"/>
                <w:color w:val="000000"/>
              </w:rPr>
            </w:r>
            <w:r w:rsidR="00B862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274F9A8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274F9A6" w14:textId="77777777"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14:paraId="7274F9A7" w14:textId="3F8FA486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862C1">
              <w:rPr>
                <w:snapToGrid w:val="0"/>
                <w:color w:val="000000"/>
              </w:rPr>
            </w:r>
            <w:r w:rsidR="00B862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274F9AB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274F9A9" w14:textId="77777777"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14:paraId="7274F9AA" w14:textId="72C4E5F9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862C1">
              <w:rPr>
                <w:snapToGrid w:val="0"/>
                <w:color w:val="000000"/>
              </w:rPr>
            </w:r>
            <w:r w:rsidR="00B862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274F9AE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7274F9AC" w14:textId="77777777"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7274F9AD" w14:textId="44D431BC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862C1">
              <w:rPr>
                <w:snapToGrid w:val="0"/>
                <w:color w:val="000000"/>
              </w:rPr>
            </w:r>
            <w:r w:rsidR="00B862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274F9B1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7274F9AF" w14:textId="77777777"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7274F9B0" w14:textId="0883F537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B862C1">
              <w:rPr>
                <w:b/>
                <w:snapToGrid w:val="0"/>
                <w:color w:val="000000"/>
              </w:rPr>
            </w:r>
            <w:r w:rsidR="00B862C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274F9B4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274F9B2" w14:textId="77777777"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14:paraId="7274F9B3" w14:textId="735B4B6A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862C1">
              <w:rPr>
                <w:snapToGrid w:val="0"/>
                <w:color w:val="000000"/>
              </w:rPr>
            </w:r>
            <w:r w:rsidR="00B862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274F9B7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274F9B5" w14:textId="77777777"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14:paraId="7274F9B6" w14:textId="2C44D49B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862C1">
              <w:rPr>
                <w:snapToGrid w:val="0"/>
                <w:color w:val="000000"/>
              </w:rPr>
            </w:r>
            <w:r w:rsidR="00B862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274F9BA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7274F9B8" w14:textId="77777777"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7274F9B9" w14:textId="10721E74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862C1">
              <w:rPr>
                <w:snapToGrid w:val="0"/>
                <w:color w:val="000000"/>
              </w:rPr>
            </w:r>
            <w:r w:rsidR="00B862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274F9BD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7274F9BB" w14:textId="77777777"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7274F9BC" w14:textId="13EE4626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B862C1">
              <w:rPr>
                <w:b/>
                <w:snapToGrid w:val="0"/>
                <w:color w:val="000000"/>
              </w:rPr>
            </w:r>
            <w:r w:rsidR="00B862C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274F9C0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274F9BE" w14:textId="77777777"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14:paraId="7274F9BF" w14:textId="7702B1C1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862C1">
              <w:rPr>
                <w:snapToGrid w:val="0"/>
                <w:color w:val="000000"/>
              </w:rPr>
            </w:r>
            <w:r w:rsidR="00B862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274F9C3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274F9C1" w14:textId="77777777"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14:paraId="7274F9C2" w14:textId="7098886D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862C1">
              <w:rPr>
                <w:snapToGrid w:val="0"/>
                <w:color w:val="000000"/>
              </w:rPr>
            </w:r>
            <w:r w:rsidR="00B862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274F9C6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274F9C4" w14:textId="77777777"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14:paraId="7274F9C5" w14:textId="641FFF5D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862C1">
              <w:rPr>
                <w:snapToGrid w:val="0"/>
                <w:color w:val="000000"/>
              </w:rPr>
            </w:r>
            <w:r w:rsidR="00B862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274F9C9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274F9C7" w14:textId="77777777"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14:paraId="7274F9C8" w14:textId="47E1DE28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862C1">
              <w:rPr>
                <w:snapToGrid w:val="0"/>
                <w:color w:val="000000"/>
              </w:rPr>
            </w:r>
            <w:r w:rsidR="00B862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274F9CC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7274F9CA" w14:textId="77777777"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7274F9CB" w14:textId="0F4C7F2E"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862C1">
              <w:rPr>
                <w:snapToGrid w:val="0"/>
                <w:color w:val="000000"/>
              </w:rPr>
            </w:r>
            <w:r w:rsidR="00B862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274F9CF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7274F9CD" w14:textId="77777777"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7274F9CE" w14:textId="5C91C52A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B862C1">
              <w:rPr>
                <w:b/>
                <w:snapToGrid w:val="0"/>
                <w:color w:val="000000"/>
              </w:rPr>
            </w:r>
            <w:r w:rsidR="00B862C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274F9D2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274F9D0" w14:textId="77777777"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14:paraId="7274F9D1" w14:textId="5C11AF0F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862C1">
              <w:rPr>
                <w:snapToGrid w:val="0"/>
                <w:color w:val="000000"/>
              </w:rPr>
            </w:r>
            <w:r w:rsidR="00B862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274F9D5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274F9D3" w14:textId="77777777"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14:paraId="7274F9D4" w14:textId="182B4FDE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862C1">
              <w:rPr>
                <w:snapToGrid w:val="0"/>
                <w:color w:val="000000"/>
              </w:rPr>
            </w:r>
            <w:r w:rsidR="00B862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274F9D8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274F9D6" w14:textId="77777777"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14:paraId="7274F9D7" w14:textId="3FE7363F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862C1">
              <w:rPr>
                <w:snapToGrid w:val="0"/>
                <w:color w:val="000000"/>
              </w:rPr>
            </w:r>
            <w:r w:rsidR="00B862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274F9DB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274F9D9" w14:textId="77777777"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14:paraId="7274F9DA" w14:textId="67AB3B83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862C1">
              <w:rPr>
                <w:snapToGrid w:val="0"/>
                <w:color w:val="000000"/>
              </w:rPr>
            </w:r>
            <w:r w:rsidR="00B862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274F9DE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274F9DC" w14:textId="77777777"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14:paraId="7274F9DD" w14:textId="1FCA1181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862C1">
              <w:rPr>
                <w:snapToGrid w:val="0"/>
                <w:color w:val="000000"/>
              </w:rPr>
            </w:r>
            <w:r w:rsidR="00B862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274F9E1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7274F9DF" w14:textId="77777777"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7274F9E0" w14:textId="09E4BEFF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862C1">
              <w:rPr>
                <w:snapToGrid w:val="0"/>
                <w:color w:val="000000"/>
              </w:rPr>
            </w:r>
            <w:r w:rsidR="00B862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274F9E4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7274F9E2" w14:textId="77777777"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7274F9E3" w14:textId="19F955CE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B862C1">
              <w:rPr>
                <w:b/>
                <w:snapToGrid w:val="0"/>
                <w:color w:val="000000"/>
              </w:rPr>
            </w:r>
            <w:r w:rsidR="00B862C1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274F9E7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274F9E5" w14:textId="77777777"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14:paraId="7274F9E6" w14:textId="354B5175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862C1">
              <w:rPr>
                <w:snapToGrid w:val="0"/>
                <w:color w:val="000000"/>
              </w:rPr>
            </w:r>
            <w:r w:rsidR="00B862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274F9EA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274F9E8" w14:textId="77777777"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14:paraId="7274F9E9" w14:textId="6F6DBDA9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862C1">
              <w:rPr>
                <w:snapToGrid w:val="0"/>
                <w:color w:val="000000"/>
              </w:rPr>
            </w:r>
            <w:r w:rsidR="00B862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274F9ED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274F9EB" w14:textId="77777777"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14:paraId="7274F9EC" w14:textId="4150BC8C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862C1">
              <w:rPr>
                <w:snapToGrid w:val="0"/>
                <w:color w:val="000000"/>
              </w:rPr>
            </w:r>
            <w:r w:rsidR="00B862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274F9F0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274F9EE" w14:textId="77777777"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14:paraId="7274F9EF" w14:textId="2A540B17"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862C1">
              <w:rPr>
                <w:snapToGrid w:val="0"/>
                <w:color w:val="000000"/>
              </w:rPr>
            </w:r>
            <w:r w:rsidR="00B862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274F9F3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7274F9F1" w14:textId="77777777"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7274F9F2" w14:textId="567DC4B1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862C1">
              <w:rPr>
                <w:snapToGrid w:val="0"/>
                <w:color w:val="000000"/>
              </w:rPr>
            </w:r>
            <w:r w:rsidR="00B862C1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274F9F6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274F9F4" w14:textId="77777777"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274F9F5" w14:textId="3E59121C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275A0C">
              <w:rPr>
                <w:b/>
                <w:noProof/>
                <w:snapToGrid w:val="0"/>
                <w:color w:val="000000"/>
              </w:rPr>
              <w:t>20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14:paraId="7274F9F7" w14:textId="77777777" w:rsidR="00845B98" w:rsidRDefault="00845B98" w:rsidP="00750650"/>
    <w:p w14:paraId="7274F9F8" w14:textId="77777777" w:rsidR="00845B98" w:rsidRDefault="00845B98" w:rsidP="005358E6">
      <w:pPr>
        <w:jc w:val="both"/>
      </w:pPr>
      <w:r>
        <w:t>Celkové hodnocení práce a otázky k obhajobě:</w:t>
      </w:r>
    </w:p>
    <w:p w14:paraId="7274F9F9" w14:textId="77777777" w:rsidR="00845B98" w:rsidRDefault="00845B98" w:rsidP="005358E6">
      <w:pPr>
        <w:jc w:val="both"/>
      </w:pPr>
      <w:r>
        <w:t>(otázky uvádí vedoucí práce i oponent)</w:t>
      </w:r>
    </w:p>
    <w:p w14:paraId="7274F9FA" w14:textId="77777777" w:rsidR="00845B98" w:rsidRDefault="00845B98" w:rsidP="005358E6">
      <w:pPr>
        <w:jc w:val="both"/>
      </w:pPr>
    </w:p>
    <w:bookmarkStart w:id="7" w:name="Text6"/>
    <w:p w14:paraId="7D6D05C9" w14:textId="77777777" w:rsidR="00E239FA" w:rsidRDefault="001C1C93" w:rsidP="00143046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143046" w:rsidRPr="00143046">
        <w:rPr>
          <w:i/>
        </w:rPr>
        <w:t xml:space="preserve">Ústředním tématem předložené diplomové práce je inovace systému řízení finančních derivátů typu forward ve vybrané finanční společnosti. </w:t>
      </w:r>
    </w:p>
    <w:p w14:paraId="113F1C7E" w14:textId="77777777" w:rsidR="00E239FA" w:rsidRDefault="00E239FA" w:rsidP="00143046">
      <w:pPr>
        <w:rPr>
          <w:i/>
        </w:rPr>
      </w:pPr>
    </w:p>
    <w:p w14:paraId="0F5CE6AD" w14:textId="77777777" w:rsidR="006B4AE2" w:rsidRDefault="00143046" w:rsidP="00143046">
      <w:pPr>
        <w:rPr>
          <w:i/>
        </w:rPr>
      </w:pPr>
      <w:r w:rsidRPr="00143046">
        <w:rPr>
          <w:i/>
        </w:rPr>
        <w:t xml:space="preserve">Hlavní cíl mohla diplomatka přesněji specifikovat (je uvedeno pouze, že hlavním cílem je inovovat systém řízení produktu forward, chybí tedy bližší specifikace cíle). </w:t>
      </w:r>
    </w:p>
    <w:p w14:paraId="212E2AD7" w14:textId="050E443F" w:rsidR="00143046" w:rsidRPr="00143046" w:rsidRDefault="00143046" w:rsidP="00143046">
      <w:pPr>
        <w:rPr>
          <w:i/>
        </w:rPr>
      </w:pPr>
      <w:r w:rsidRPr="00143046">
        <w:rPr>
          <w:i/>
        </w:rPr>
        <w:t>V teoretické části práce autorka vypracovala literární rešerši zahrnující domácí i zahraniční odborné zdroje, konkrétně popisuje základní pojmy a klasifikace vztahující se k finančnímu trhu, rizikům na finančním trhu a finančním derivátům. Větší prostor mohl být věnován deskripci procesů při zavádění a řízení forwardů ve finanční společnosti. Diplomantka dále provedla finanční analýzu finanční společnosti, zanalyzovala počet uzavřených kontraktů typu forward ve společnosti za poslední dva roky a provedla komparaci s konkurencí. Oceňuji vlastní statistické testování vazby mezi tržním kurzem a množstvím poskytnutých forwardů. V práci mohlo být zdůvodněno, jak testování zmíněné vazby souvisí s projektovou částí práce. V projektové části autorka navrhuje nový vnitřní systém pro řízení forwardů s využitím WorkFlow formou návrhu uživatelského manuálu pro jednotlivá oddělení finanční společnosti, jednotlivé navrhované kroky mohly být však lépe odůvodněny. Závěrem své návrhy diplomantka podrobila nákladové, časové a rizikové analýze. Kladně hodnotím v práci využití rizikové matice, která však mohla být realizována precizněji. Drobné formální nedostatky (např. chyby v anglickém překladu, chybějící zdroje u tabulek v příloze nebo např. neúplný seznam použitých zkratek) mohly být odstraněny.</w:t>
      </w:r>
    </w:p>
    <w:p w14:paraId="032E347B" w14:textId="77777777" w:rsidR="00143046" w:rsidRPr="00143046" w:rsidRDefault="00143046" w:rsidP="00143046">
      <w:pPr>
        <w:rPr>
          <w:i/>
        </w:rPr>
      </w:pPr>
    </w:p>
    <w:p w14:paraId="1E9FF2E8" w14:textId="77777777" w:rsidR="00143046" w:rsidRPr="00143046" w:rsidRDefault="00143046" w:rsidP="00143046">
      <w:pPr>
        <w:rPr>
          <w:i/>
        </w:rPr>
      </w:pPr>
      <w:r w:rsidRPr="00143046">
        <w:rPr>
          <w:i/>
        </w:rPr>
        <w:t xml:space="preserve">Na základě výše uvedeného hodnocení doporučuji diplomovou práci k obhajobě. </w:t>
      </w:r>
    </w:p>
    <w:p w14:paraId="793665CD" w14:textId="77777777" w:rsidR="00143046" w:rsidRPr="00143046" w:rsidRDefault="00143046" w:rsidP="00143046">
      <w:pPr>
        <w:rPr>
          <w:i/>
        </w:rPr>
      </w:pPr>
    </w:p>
    <w:p w14:paraId="36EC712B" w14:textId="77777777" w:rsidR="00143046" w:rsidRPr="00143046" w:rsidRDefault="00143046" w:rsidP="00143046">
      <w:pPr>
        <w:rPr>
          <w:i/>
        </w:rPr>
      </w:pPr>
      <w:r w:rsidRPr="00143046">
        <w:rPr>
          <w:i/>
        </w:rPr>
        <w:t>Otázky:</w:t>
      </w:r>
    </w:p>
    <w:p w14:paraId="27BE56AA" w14:textId="77777777" w:rsidR="00143046" w:rsidRPr="00143046" w:rsidRDefault="00143046" w:rsidP="00143046">
      <w:pPr>
        <w:rPr>
          <w:i/>
        </w:rPr>
      </w:pPr>
    </w:p>
    <w:p w14:paraId="7274F9FB" w14:textId="4C0F7BA4" w:rsidR="00845B98" w:rsidRPr="00AE58C9" w:rsidRDefault="00143046" w:rsidP="00143046">
      <w:pPr>
        <w:rPr>
          <w:i/>
        </w:rPr>
      </w:pPr>
      <w:r w:rsidRPr="00143046">
        <w:rPr>
          <w:i/>
        </w:rPr>
        <w:t>1) Ve své práci také navrhujete model s cílem zjistit, zda mezi tržním kurzem a množstvím poskytnutých kontraktů typu forward existoval statisticky významný vztah. Dále ve své práci uvádíte, že vazba byla statisticky neprůkazná, ale že v budoucnu velmi pravděpodobně bude možné zkonstruovat přesnější průkazný model. Můžete blíže rozvést, a případně blíže srovnat Vaše výsledky s dalšími studiemi věnující se verifikaci zmíněné vazby?</w:t>
      </w:r>
      <w:r w:rsidR="005017BF">
        <w:rPr>
          <w:i/>
        </w:rPr>
        <w:t xml:space="preserve"> </w:t>
      </w:r>
      <w:r w:rsidR="001C1C93">
        <w:rPr>
          <w:i/>
        </w:rPr>
        <w:fldChar w:fldCharType="end"/>
      </w:r>
      <w:bookmarkEnd w:id="7"/>
    </w:p>
    <w:p w14:paraId="7274F9FC" w14:textId="77777777" w:rsidR="00845B98" w:rsidRDefault="00845B98" w:rsidP="00750650"/>
    <w:p w14:paraId="7274F9FD" w14:textId="77777777" w:rsidR="00845B98" w:rsidRDefault="00845B98" w:rsidP="00750650"/>
    <w:p w14:paraId="7274F9FE" w14:textId="4BC05A6B" w:rsidR="00845B98" w:rsidRDefault="00845B98" w:rsidP="00897167">
      <w:pPr>
        <w:tabs>
          <w:tab w:val="right" w:pos="10440"/>
        </w:tabs>
      </w:pPr>
      <w:r>
        <w:lastRenderedPageBreak/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B862C1">
        <w:rPr>
          <w:i/>
        </w:rPr>
      </w:r>
      <w:r w:rsidR="00B862C1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FootnoteReference"/>
        </w:rPr>
        <w:footnoteReference w:id="1"/>
      </w:r>
      <w:r>
        <w:t>.</w:t>
      </w:r>
    </w:p>
    <w:p w14:paraId="7274F9FF" w14:textId="77777777" w:rsidR="00845B98" w:rsidRDefault="00845B98" w:rsidP="00750650"/>
    <w:p w14:paraId="7274FA00" w14:textId="77777777" w:rsidR="00845B98" w:rsidRDefault="00845B98" w:rsidP="00750650"/>
    <w:p w14:paraId="7274FA01" w14:textId="453CE346" w:rsidR="00845B98" w:rsidRDefault="00845B98" w:rsidP="00750650">
      <w:r>
        <w:t xml:space="preserve">Ve Zlíně dne </w:t>
      </w:r>
      <w:bookmarkStart w:id="8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B22AB4">
        <w:rPr>
          <w:i/>
          <w:noProof/>
        </w:rPr>
        <w:t>11.6.2021</w:t>
      </w:r>
      <w:r w:rsidR="001C1C93" w:rsidRPr="00936F44">
        <w:rPr>
          <w:i/>
        </w:rPr>
        <w:fldChar w:fldCharType="end"/>
      </w:r>
      <w:bookmarkEnd w:id="8"/>
    </w:p>
    <w:p w14:paraId="7274FA02" w14:textId="77777777" w:rsidR="00845B98" w:rsidRDefault="00845B98" w:rsidP="00750650"/>
    <w:p w14:paraId="7274FA03" w14:textId="77777777" w:rsidR="00845B98" w:rsidRDefault="00845B98" w:rsidP="00750650"/>
    <w:p w14:paraId="7274FA04" w14:textId="77777777" w:rsidR="00845B98" w:rsidRDefault="00845B98" w:rsidP="00750650"/>
    <w:p w14:paraId="7274FA05" w14:textId="77777777" w:rsidR="00845B98" w:rsidRDefault="00845B98" w:rsidP="00750650"/>
    <w:p w14:paraId="7274FA06" w14:textId="77777777"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14:paraId="7274FA07" w14:textId="77777777"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oponenta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191FAE" w14:textId="77777777" w:rsidR="00B862C1" w:rsidRDefault="00B862C1">
      <w:r>
        <w:separator/>
      </w:r>
    </w:p>
  </w:endnote>
  <w:endnote w:type="continuationSeparator" w:id="0">
    <w:p w14:paraId="2C0DC594" w14:textId="77777777" w:rsidR="00B862C1" w:rsidRDefault="00B862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D0F4A0" w14:textId="77777777" w:rsidR="00B862C1" w:rsidRDefault="00B862C1">
      <w:r>
        <w:separator/>
      </w:r>
    </w:p>
  </w:footnote>
  <w:footnote w:type="continuationSeparator" w:id="0">
    <w:p w14:paraId="0D546DB1" w14:textId="77777777" w:rsidR="00B862C1" w:rsidRDefault="00B862C1">
      <w:r>
        <w:continuationSeparator/>
      </w:r>
    </w:p>
  </w:footnote>
  <w:footnote w:id="1">
    <w:p w14:paraId="7274FA0C" w14:textId="77777777" w:rsidR="00845B98" w:rsidRDefault="00845B98" w:rsidP="00133D44">
      <w:pPr>
        <w:pStyle w:val="FootnoteText"/>
        <w:spacing w:before="60" w:after="60"/>
      </w:pPr>
      <w:r>
        <w:rPr>
          <w:rStyle w:val="FootnoteReference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650"/>
    <w:rsid w:val="00033D2D"/>
    <w:rsid w:val="00040B39"/>
    <w:rsid w:val="000453DF"/>
    <w:rsid w:val="000457EF"/>
    <w:rsid w:val="00055E9A"/>
    <w:rsid w:val="00062FAE"/>
    <w:rsid w:val="00074A7D"/>
    <w:rsid w:val="000768DD"/>
    <w:rsid w:val="00095B54"/>
    <w:rsid w:val="000B3649"/>
    <w:rsid w:val="000C21A9"/>
    <w:rsid w:val="000C57FA"/>
    <w:rsid w:val="000D16EF"/>
    <w:rsid w:val="000D1841"/>
    <w:rsid w:val="000E1EDC"/>
    <w:rsid w:val="000F386C"/>
    <w:rsid w:val="00107EC6"/>
    <w:rsid w:val="00124BFC"/>
    <w:rsid w:val="00125F09"/>
    <w:rsid w:val="00132C42"/>
    <w:rsid w:val="00133D44"/>
    <w:rsid w:val="00143046"/>
    <w:rsid w:val="0016014F"/>
    <w:rsid w:val="001613AC"/>
    <w:rsid w:val="0016598B"/>
    <w:rsid w:val="0017185A"/>
    <w:rsid w:val="0017362F"/>
    <w:rsid w:val="001744E5"/>
    <w:rsid w:val="001868D4"/>
    <w:rsid w:val="001870F1"/>
    <w:rsid w:val="001A0B6D"/>
    <w:rsid w:val="001A6F9F"/>
    <w:rsid w:val="001B5B85"/>
    <w:rsid w:val="001C1C93"/>
    <w:rsid w:val="001E0D4A"/>
    <w:rsid w:val="001E4CA8"/>
    <w:rsid w:val="002126D4"/>
    <w:rsid w:val="0021374D"/>
    <w:rsid w:val="00226337"/>
    <w:rsid w:val="002366C9"/>
    <w:rsid w:val="00240D6D"/>
    <w:rsid w:val="00246CC0"/>
    <w:rsid w:val="002639CA"/>
    <w:rsid w:val="00275A0C"/>
    <w:rsid w:val="002837DB"/>
    <w:rsid w:val="00292769"/>
    <w:rsid w:val="00296250"/>
    <w:rsid w:val="002A4678"/>
    <w:rsid w:val="002B5820"/>
    <w:rsid w:val="002D29F5"/>
    <w:rsid w:val="002E04A7"/>
    <w:rsid w:val="00314823"/>
    <w:rsid w:val="003458ED"/>
    <w:rsid w:val="00347CD8"/>
    <w:rsid w:val="00347E98"/>
    <w:rsid w:val="003526FB"/>
    <w:rsid w:val="003818AE"/>
    <w:rsid w:val="00384F13"/>
    <w:rsid w:val="00396B38"/>
    <w:rsid w:val="003B5CE6"/>
    <w:rsid w:val="003C6485"/>
    <w:rsid w:val="003D36A5"/>
    <w:rsid w:val="003F1FCF"/>
    <w:rsid w:val="003F5616"/>
    <w:rsid w:val="003F698F"/>
    <w:rsid w:val="004055A2"/>
    <w:rsid w:val="00412058"/>
    <w:rsid w:val="004517EF"/>
    <w:rsid w:val="00473993"/>
    <w:rsid w:val="00474757"/>
    <w:rsid w:val="004815B3"/>
    <w:rsid w:val="004924DF"/>
    <w:rsid w:val="004D6231"/>
    <w:rsid w:val="004E2FB8"/>
    <w:rsid w:val="004F54EE"/>
    <w:rsid w:val="005017BF"/>
    <w:rsid w:val="005306E6"/>
    <w:rsid w:val="005358E6"/>
    <w:rsid w:val="00566326"/>
    <w:rsid w:val="0057207C"/>
    <w:rsid w:val="00580F5F"/>
    <w:rsid w:val="005843ED"/>
    <w:rsid w:val="005910F7"/>
    <w:rsid w:val="00591991"/>
    <w:rsid w:val="005A16E2"/>
    <w:rsid w:val="005A3124"/>
    <w:rsid w:val="005B2F76"/>
    <w:rsid w:val="005C64F3"/>
    <w:rsid w:val="005E0176"/>
    <w:rsid w:val="005E1278"/>
    <w:rsid w:val="005F0A75"/>
    <w:rsid w:val="005F755D"/>
    <w:rsid w:val="0060527D"/>
    <w:rsid w:val="006671D8"/>
    <w:rsid w:val="006679E4"/>
    <w:rsid w:val="00671E7B"/>
    <w:rsid w:val="00684919"/>
    <w:rsid w:val="00695FAB"/>
    <w:rsid w:val="006B4AE2"/>
    <w:rsid w:val="006C06FD"/>
    <w:rsid w:val="006C732D"/>
    <w:rsid w:val="006D128F"/>
    <w:rsid w:val="006D3C87"/>
    <w:rsid w:val="006E1490"/>
    <w:rsid w:val="006E64E4"/>
    <w:rsid w:val="006F05D0"/>
    <w:rsid w:val="0072115C"/>
    <w:rsid w:val="00727728"/>
    <w:rsid w:val="00733830"/>
    <w:rsid w:val="007358A5"/>
    <w:rsid w:val="007437CD"/>
    <w:rsid w:val="00747CA6"/>
    <w:rsid w:val="00750650"/>
    <w:rsid w:val="00750DB9"/>
    <w:rsid w:val="00762294"/>
    <w:rsid w:val="0076724C"/>
    <w:rsid w:val="007D3E97"/>
    <w:rsid w:val="007D6146"/>
    <w:rsid w:val="0080112F"/>
    <w:rsid w:val="00810A3E"/>
    <w:rsid w:val="00812F58"/>
    <w:rsid w:val="0082553F"/>
    <w:rsid w:val="008375DD"/>
    <w:rsid w:val="00837ABF"/>
    <w:rsid w:val="0084121C"/>
    <w:rsid w:val="00845B98"/>
    <w:rsid w:val="008545D4"/>
    <w:rsid w:val="008664B3"/>
    <w:rsid w:val="00896676"/>
    <w:rsid w:val="00897167"/>
    <w:rsid w:val="008A75F9"/>
    <w:rsid w:val="008B4737"/>
    <w:rsid w:val="008B6839"/>
    <w:rsid w:val="00936F44"/>
    <w:rsid w:val="00971DE0"/>
    <w:rsid w:val="00983820"/>
    <w:rsid w:val="009A1467"/>
    <w:rsid w:val="009A24F5"/>
    <w:rsid w:val="009B0430"/>
    <w:rsid w:val="009B67C4"/>
    <w:rsid w:val="009C0583"/>
    <w:rsid w:val="009D040C"/>
    <w:rsid w:val="009D3840"/>
    <w:rsid w:val="009E1E51"/>
    <w:rsid w:val="00A0709B"/>
    <w:rsid w:val="00A11E00"/>
    <w:rsid w:val="00A421F7"/>
    <w:rsid w:val="00A57D9B"/>
    <w:rsid w:val="00A61D41"/>
    <w:rsid w:val="00A82079"/>
    <w:rsid w:val="00A925F6"/>
    <w:rsid w:val="00AA0E7B"/>
    <w:rsid w:val="00AC6D49"/>
    <w:rsid w:val="00AD2029"/>
    <w:rsid w:val="00AD7083"/>
    <w:rsid w:val="00AE58C9"/>
    <w:rsid w:val="00AF6F40"/>
    <w:rsid w:val="00B22AB4"/>
    <w:rsid w:val="00B23519"/>
    <w:rsid w:val="00B3178F"/>
    <w:rsid w:val="00B6346A"/>
    <w:rsid w:val="00B862C1"/>
    <w:rsid w:val="00BF062E"/>
    <w:rsid w:val="00BF52AC"/>
    <w:rsid w:val="00BF6B5D"/>
    <w:rsid w:val="00C2327A"/>
    <w:rsid w:val="00C30044"/>
    <w:rsid w:val="00C447A8"/>
    <w:rsid w:val="00C70E25"/>
    <w:rsid w:val="00C72298"/>
    <w:rsid w:val="00C74F8D"/>
    <w:rsid w:val="00C8614C"/>
    <w:rsid w:val="00C9306F"/>
    <w:rsid w:val="00C944DD"/>
    <w:rsid w:val="00CA4D66"/>
    <w:rsid w:val="00CB4E27"/>
    <w:rsid w:val="00CD1219"/>
    <w:rsid w:val="00CE4F35"/>
    <w:rsid w:val="00D358A9"/>
    <w:rsid w:val="00D43153"/>
    <w:rsid w:val="00D4690F"/>
    <w:rsid w:val="00D6236E"/>
    <w:rsid w:val="00DD4A7E"/>
    <w:rsid w:val="00DF1948"/>
    <w:rsid w:val="00DF2926"/>
    <w:rsid w:val="00E1292E"/>
    <w:rsid w:val="00E239FA"/>
    <w:rsid w:val="00E366A1"/>
    <w:rsid w:val="00E70B85"/>
    <w:rsid w:val="00E70D63"/>
    <w:rsid w:val="00E725B3"/>
    <w:rsid w:val="00EA5EDC"/>
    <w:rsid w:val="00EE04ED"/>
    <w:rsid w:val="00EE5568"/>
    <w:rsid w:val="00EF31F1"/>
    <w:rsid w:val="00F30FB7"/>
    <w:rsid w:val="00F506F8"/>
    <w:rsid w:val="00F51FF2"/>
    <w:rsid w:val="00F71CA2"/>
    <w:rsid w:val="00F736D4"/>
    <w:rsid w:val="00F85FF5"/>
    <w:rsid w:val="00F8725E"/>
    <w:rsid w:val="00F906C6"/>
    <w:rsid w:val="00F93E10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274F97E"/>
  <w15:docId w15:val="{08A9CE04-F825-478B-9853-40DB309C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al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al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al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CommentReference">
    <w:name w:val="annotation reference"/>
    <w:basedOn w:val="DefaultParagraphFont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al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rsid w:val="00727728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70906E55-772F-44D3-A498-1048FCD35A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780</Words>
  <Characters>4451</Characters>
  <Application>Microsoft Office Word</Application>
  <DocSecurity>0</DocSecurity>
  <Lines>37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5221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Jana Přílučíková</cp:lastModifiedBy>
  <cp:revision>89</cp:revision>
  <cp:lastPrinted>2014-07-24T08:52:00Z</cp:lastPrinted>
  <dcterms:created xsi:type="dcterms:W3CDTF">2018-04-24T10:13:00Z</dcterms:created>
  <dcterms:modified xsi:type="dcterms:W3CDTF">2021-06-14T10:45:00Z</dcterms:modified>
</cp:coreProperties>
</file>