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6308" w:rsidP="00090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Janíková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6308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Šetření příspěvku na péči pohledem pracovníků úřadu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A29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A29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A29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A29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A29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A29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A1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1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147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A29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A1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1474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A1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A1B4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46308" w:rsidRDefault="00146308" w:rsidP="001463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Informace o příspěvku na péči jsou představeny komplexně, věcně správně, obsah práce </w:t>
            </w:r>
            <w:r w:rsidR="00000226">
              <w:rPr>
                <w:sz w:val="22"/>
                <w:szCs w:val="22"/>
              </w:rPr>
              <w:t>vhodně</w:t>
            </w:r>
            <w:r>
              <w:rPr>
                <w:sz w:val="22"/>
                <w:szCs w:val="22"/>
              </w:rPr>
              <w:t xml:space="preserve"> kopíruje </w:t>
            </w:r>
            <w:r w:rsidR="00000226">
              <w:rPr>
                <w:sz w:val="22"/>
                <w:szCs w:val="22"/>
              </w:rPr>
              <w:t xml:space="preserve">její </w:t>
            </w:r>
            <w:r>
              <w:rPr>
                <w:sz w:val="22"/>
                <w:szCs w:val="22"/>
              </w:rPr>
              <w:t>název</w:t>
            </w:r>
            <w:r w:rsidR="00000226">
              <w:rPr>
                <w:sz w:val="22"/>
                <w:szCs w:val="22"/>
              </w:rPr>
              <w:t>.</w:t>
            </w:r>
          </w:p>
          <w:p w:rsidR="00000226" w:rsidRDefault="00000226" w:rsidP="001463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průvodní slovo a autorské komentáře.</w:t>
            </w:r>
          </w:p>
          <w:p w:rsidR="00000226" w:rsidRDefault="00000226" w:rsidP="001463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Adekvátní práce s legislativou.</w:t>
            </w:r>
          </w:p>
          <w:p w:rsidR="0001474F" w:rsidRDefault="0001474F" w:rsidP="001463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Pasáž, kde zdůvodňuje relevanci jednotlivých otázek.</w:t>
            </w:r>
          </w:p>
          <w:p w:rsidR="00000226" w:rsidRDefault="00000226" w:rsidP="001463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náročný design zakotvené teorie.</w:t>
            </w:r>
          </w:p>
          <w:p w:rsidR="00090A70" w:rsidRPr="0020382D" w:rsidRDefault="0001474F" w:rsidP="0020382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Líbí se mi, jak autorka o výzkumném tématu přemýšlela. Její návrhy byly nosné, dílčí výstupy předkládala s časovou rezervou. </w:t>
            </w:r>
            <w:r w:rsidRPr="00000226">
              <w:rPr>
                <w:strike/>
                <w:sz w:val="22"/>
                <w:szCs w:val="22"/>
              </w:rPr>
              <w:t xml:space="preserve"> </w:t>
            </w:r>
          </w:p>
          <w:p w:rsidR="0020382D" w:rsidRPr="0020382D" w:rsidRDefault="0020382D" w:rsidP="0020382D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2D4FA8" w:rsidRDefault="00176818" w:rsidP="00362AB0">
            <w:pPr>
              <w:rPr>
                <w:sz w:val="22"/>
                <w:szCs w:val="22"/>
              </w:rPr>
            </w:pPr>
            <w:r w:rsidRPr="00146308">
              <w:rPr>
                <w:sz w:val="22"/>
                <w:szCs w:val="22"/>
              </w:rPr>
              <w:t>Slabé stránky:</w:t>
            </w:r>
          </w:p>
          <w:p w:rsidR="00146308" w:rsidRDefault="00146308" w:rsidP="001463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vystavěna na několika málo (byť kvalitních a vhodných) zdrojích. Práce představuje kompilaci. Postrádám komparaci.</w:t>
            </w:r>
          </w:p>
          <w:p w:rsidR="00CA291D" w:rsidRDefault="00CA291D" w:rsidP="001463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cíl balancuje mezi kvalitativním a kvantitativním přístupem (viz. </w:t>
            </w:r>
            <w:proofErr w:type="gramStart"/>
            <w:r>
              <w:rPr>
                <w:sz w:val="22"/>
                <w:szCs w:val="22"/>
              </w:rPr>
              <w:t>překážky</w:t>
            </w:r>
            <w:proofErr w:type="gramEnd"/>
            <w:r>
              <w:rPr>
                <w:sz w:val="22"/>
                <w:szCs w:val="22"/>
              </w:rPr>
              <w:t xml:space="preserve"> a pozitiva).</w:t>
            </w:r>
          </w:p>
          <w:p w:rsidR="00CF4CF0" w:rsidRPr="00146308" w:rsidRDefault="0001474F" w:rsidP="001463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Méně zdařilý </w:t>
            </w:r>
            <w:r w:rsidR="00CF4CF0">
              <w:rPr>
                <w:sz w:val="22"/>
                <w:szCs w:val="22"/>
              </w:rPr>
              <w:t>závěr.</w:t>
            </w:r>
          </w:p>
          <w:p w:rsidR="00B411DB" w:rsidRDefault="00FA1B44" w:rsidP="005C516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potvrzují to, co již známe. Zjištění jsou poněkud obecná, než že by odhalovala niterné postřehy z praxe sociálních pracovníků.</w:t>
            </w:r>
          </w:p>
          <w:p w:rsidR="00FA1B44" w:rsidRDefault="00FA1B44" w:rsidP="00FA1B44">
            <w:pPr>
              <w:pStyle w:val="Odstavecseseznamem"/>
              <w:rPr>
                <w:sz w:val="22"/>
                <w:szCs w:val="22"/>
              </w:rPr>
            </w:pPr>
          </w:p>
          <w:p w:rsidR="000219E5" w:rsidRPr="00CA291D" w:rsidRDefault="00CA291D" w:rsidP="00CA2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0C4284" w:rsidRPr="00CA291D" w:rsidRDefault="000C4284" w:rsidP="00CA291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1D1A94" w:rsidRDefault="00B411DB" w:rsidP="001D1A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1D1A94">
              <w:rPr>
                <w:b/>
                <w:sz w:val="22"/>
                <w:szCs w:val="22"/>
              </w:rPr>
              <w:t xml:space="preserve"> </w:t>
            </w:r>
            <w:r w:rsidR="00CA291D">
              <w:rPr>
                <w:b/>
                <w:sz w:val="22"/>
                <w:szCs w:val="22"/>
              </w:rPr>
              <w:t xml:space="preserve"> </w:t>
            </w:r>
            <w:r w:rsidR="00CA291D" w:rsidRPr="00CA291D">
              <w:rPr>
                <w:sz w:val="22"/>
                <w:szCs w:val="22"/>
              </w:rPr>
              <w:t>Nemám.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A29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A291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CA291D">
              <w:rPr>
                <w:sz w:val="22"/>
                <w:szCs w:val="22"/>
              </w:rPr>
              <w:t>12</w:t>
            </w:r>
            <w:r w:rsidR="001D1A94">
              <w:rPr>
                <w:sz w:val="22"/>
                <w:szCs w:val="22"/>
              </w:rPr>
              <w:t xml:space="preserve">. </w:t>
            </w:r>
            <w:r w:rsidR="00CA291D">
              <w:rPr>
                <w:sz w:val="22"/>
                <w:szCs w:val="22"/>
              </w:rPr>
              <w:t>5</w:t>
            </w:r>
            <w:r w:rsidR="001D1A94">
              <w:rPr>
                <w:sz w:val="22"/>
                <w:szCs w:val="22"/>
              </w:rPr>
              <w:t>. 202</w:t>
            </w:r>
            <w:r w:rsidR="002B0F2F">
              <w:rPr>
                <w:sz w:val="22"/>
                <w:szCs w:val="22"/>
              </w:rPr>
              <w:t>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A10F7"/>
    <w:multiLevelType w:val="hybridMultilevel"/>
    <w:tmpl w:val="D89C6288"/>
    <w:lvl w:ilvl="0" w:tplc="A60E0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00226"/>
    <w:rsid w:val="0001474F"/>
    <w:rsid w:val="000219E5"/>
    <w:rsid w:val="00042C76"/>
    <w:rsid w:val="00090A70"/>
    <w:rsid w:val="000C4284"/>
    <w:rsid w:val="000D2886"/>
    <w:rsid w:val="000E2C47"/>
    <w:rsid w:val="00146308"/>
    <w:rsid w:val="00173F73"/>
    <w:rsid w:val="00176818"/>
    <w:rsid w:val="001D1A94"/>
    <w:rsid w:val="0020382D"/>
    <w:rsid w:val="00224CB1"/>
    <w:rsid w:val="002A1537"/>
    <w:rsid w:val="002B0F2F"/>
    <w:rsid w:val="002D4FA8"/>
    <w:rsid w:val="00362AB0"/>
    <w:rsid w:val="003F5DA2"/>
    <w:rsid w:val="00475083"/>
    <w:rsid w:val="00512982"/>
    <w:rsid w:val="00514664"/>
    <w:rsid w:val="00515005"/>
    <w:rsid w:val="00526D47"/>
    <w:rsid w:val="0055255D"/>
    <w:rsid w:val="005B25BE"/>
    <w:rsid w:val="005C219A"/>
    <w:rsid w:val="005C5164"/>
    <w:rsid w:val="0067323D"/>
    <w:rsid w:val="006847E2"/>
    <w:rsid w:val="006D4E52"/>
    <w:rsid w:val="00730C1A"/>
    <w:rsid w:val="00770444"/>
    <w:rsid w:val="008924B8"/>
    <w:rsid w:val="00974F78"/>
    <w:rsid w:val="009C69EC"/>
    <w:rsid w:val="00A0232A"/>
    <w:rsid w:val="00B411DB"/>
    <w:rsid w:val="00BA3203"/>
    <w:rsid w:val="00BA63FF"/>
    <w:rsid w:val="00C03D7D"/>
    <w:rsid w:val="00C50B27"/>
    <w:rsid w:val="00C61A3C"/>
    <w:rsid w:val="00CA106B"/>
    <w:rsid w:val="00CA291D"/>
    <w:rsid w:val="00CE3E8A"/>
    <w:rsid w:val="00CF4CF0"/>
    <w:rsid w:val="00D62416"/>
    <w:rsid w:val="00DC1BF5"/>
    <w:rsid w:val="00E709EA"/>
    <w:rsid w:val="00F77D6C"/>
    <w:rsid w:val="00F806E6"/>
    <w:rsid w:val="00F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ADFC6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122</TotalTime>
  <Pages>2</Pages>
  <Words>297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28</cp:revision>
  <cp:lastPrinted>2019-05-13T12:07:00Z</cp:lastPrinted>
  <dcterms:created xsi:type="dcterms:W3CDTF">2019-04-23T09:52:00Z</dcterms:created>
  <dcterms:modified xsi:type="dcterms:W3CDTF">2021-05-13T10:21:00Z</dcterms:modified>
</cp:coreProperties>
</file>