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E5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Slováčková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E5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na křídlech spirituality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E5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E5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E5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768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vybrala téma neobvyklé, o to více ovšem potřebné. Téma je aktuální a odpovídá studijnímu oboru. </w:t>
            </w:r>
          </w:p>
          <w:p w:rsidR="0007682B" w:rsidRDefault="000768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definuje sociální práci a spiritualitu, snaží se o popsání rozdílnosti mezi náboženstvím a spiritualitou. Hledá a nachází v literatuře propojení mezi sociální prací a spiritualitou ve vztahu k té nejdůležitější osobě sociální práce, a to sociálnímu pracovníkovi.</w:t>
            </w:r>
          </w:p>
          <w:p w:rsidR="00B411DB" w:rsidRDefault="000768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si zvolila kvalitativní formu výzkumu a správně volila techniku IPA pro analýzu získaných dat. Pro výzkumnou část získala dostatečný počet probandů – 5. Velmi zajímavou se jeví podkapitola 5.6 Společná témata, kde autorka zároveň nachází odpovědi na své výzkumné otázky. Za hodnotné považuji to, že se autorka nevyhýbá tématu smrti.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768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Lze v sociální práci aplikovat teorie </w:t>
            </w:r>
            <w:r w:rsidR="00A64FFC">
              <w:rPr>
                <w:sz w:val="22"/>
                <w:szCs w:val="22"/>
              </w:rPr>
              <w:t>spirituality, jak jsou rozpracovány v teoriích výchovy např. Bertrandem?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64FFC">
              <w:rPr>
                <w:sz w:val="22"/>
                <w:szCs w:val="22"/>
              </w:rPr>
              <w:t xml:space="preserve"> 7. května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4B8" w:rsidRDefault="00EA24B8">
      <w:r>
        <w:separator/>
      </w:r>
    </w:p>
  </w:endnote>
  <w:endnote w:type="continuationSeparator" w:id="0">
    <w:p w:rsidR="00EA24B8" w:rsidRDefault="00EA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4B8" w:rsidRDefault="00EA24B8">
      <w:r>
        <w:separator/>
      </w:r>
    </w:p>
  </w:footnote>
  <w:footnote w:type="continuationSeparator" w:id="0">
    <w:p w:rsidR="00EA24B8" w:rsidRDefault="00EA24B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E7"/>
    <w:rsid w:val="0007682B"/>
    <w:rsid w:val="000E2C47"/>
    <w:rsid w:val="00116CE7"/>
    <w:rsid w:val="00150965"/>
    <w:rsid w:val="00362AB0"/>
    <w:rsid w:val="003F5DA2"/>
    <w:rsid w:val="004E518E"/>
    <w:rsid w:val="00512982"/>
    <w:rsid w:val="00514664"/>
    <w:rsid w:val="00526D47"/>
    <w:rsid w:val="0055255D"/>
    <w:rsid w:val="005C219A"/>
    <w:rsid w:val="006847E2"/>
    <w:rsid w:val="00730C1A"/>
    <w:rsid w:val="00A64FFC"/>
    <w:rsid w:val="00B411DB"/>
    <w:rsid w:val="00BA3203"/>
    <w:rsid w:val="00C03D7D"/>
    <w:rsid w:val="00C50B27"/>
    <w:rsid w:val="00D62416"/>
    <w:rsid w:val="00DC1BF5"/>
    <w:rsid w:val="00E709EA"/>
    <w:rsid w:val="00EA24B8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037A-F98D-42F7-B4E2-58C2819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(1).dot</Template>
  <TotalTime>13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2021-05-07T10:04:00Z</dcterms:created>
  <dcterms:modified xsi:type="dcterms:W3CDTF">2021-05-07T10:22:00Z</dcterms:modified>
</cp:coreProperties>
</file>