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Krejčířová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styl očima studentů S</w:t>
            </w:r>
            <w:r w:rsidR="00A36AFB">
              <w:rPr>
                <w:sz w:val="22"/>
                <w:szCs w:val="22"/>
              </w:rPr>
              <w:t>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E62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233D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021EF" w:rsidRDefault="000021EF" w:rsidP="000021EF">
            <w:pPr>
              <w:jc w:val="both"/>
              <w:rPr>
                <w:sz w:val="22"/>
                <w:szCs w:val="22"/>
              </w:rPr>
            </w:pPr>
          </w:p>
          <w:p w:rsidR="00B411DB" w:rsidRDefault="000233D2" w:rsidP="000021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zabývá tématem životního stylu u žáků středních škol a předkládá výsledky výzkumu, který je orientován na úzce zaměřené otázky související s životním stylem žáků. Zvolené téma je přínosné </w:t>
            </w:r>
            <w:r w:rsidR="00BF22C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má potenciál přinést řadu zajímavých zjištění. </w:t>
            </w:r>
          </w:p>
          <w:p w:rsidR="000233D2" w:rsidRDefault="000233D2" w:rsidP="000021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zahrnuje základní informace o problematice a vysvětlení základních pojmů. Obsahová stránka se orientuje více do oblasti rizikových faktorů životního stylu. Ústřední téma práce mohlo být rozpracováno více do hloubky, přestože se opírá o řadu relevantních zdrojů. V práci se objevují některé formální nedostatky, kter</w:t>
            </w:r>
            <w:r w:rsidR="00C96C6E">
              <w:rPr>
                <w:sz w:val="22"/>
                <w:szCs w:val="22"/>
              </w:rPr>
              <w:t>é mohly být odstraněny prostřed</w:t>
            </w:r>
            <w:r w:rsidR="000021EF">
              <w:rPr>
                <w:sz w:val="22"/>
                <w:szCs w:val="22"/>
              </w:rPr>
              <w:t>nictvím jazykové korektury</w:t>
            </w:r>
            <w:r w:rsidR="00C96C6E">
              <w:rPr>
                <w:sz w:val="22"/>
                <w:szCs w:val="22"/>
              </w:rPr>
              <w:t xml:space="preserve">. </w:t>
            </w:r>
          </w:p>
          <w:p w:rsidR="000233D2" w:rsidRDefault="000233D2" w:rsidP="000021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je úzce zaměřená na některé otázky, které souvisí s životním stylem. </w:t>
            </w:r>
            <w:r w:rsidR="00C96C6E">
              <w:rPr>
                <w:sz w:val="22"/>
                <w:szCs w:val="22"/>
              </w:rPr>
              <w:t xml:space="preserve">Cíl výzkumu, který je formulován v metodologické části by měl korespondovat s výzkumnými otázkami. </w:t>
            </w:r>
            <w:r>
              <w:rPr>
                <w:sz w:val="22"/>
                <w:szCs w:val="22"/>
              </w:rPr>
              <w:t>Oceňuji použ</w:t>
            </w:r>
            <w:r w:rsidR="00C96C6E">
              <w:rPr>
                <w:sz w:val="22"/>
                <w:szCs w:val="22"/>
              </w:rPr>
              <w:t xml:space="preserve">ití otázek ze standardizovaného dotazníku mezinárodní výzkumné studie HBSC. Metodologická část práce mohla být více rozpracována, zejména zdůvodnění výzkumným otázek, popis základního a výběrového souboru (včetně vysvětlení, proč byly vybrány střední školy v Přerově). Silnější stránkou práce je zpracování výsledků </w:t>
            </w:r>
            <w:r w:rsidR="00BF22CC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="00C96C6E">
              <w:rPr>
                <w:sz w:val="22"/>
                <w:szCs w:val="22"/>
              </w:rPr>
              <w:t xml:space="preserve">a srovnání výsledků s jinými studiemi. Výsledky lze vztáhnout pouze k vybranému souboru respondentů, přesto přináší řadu podnětných zjištění. </w:t>
            </w:r>
          </w:p>
          <w:p w:rsidR="00B411DB" w:rsidRPr="000021EF" w:rsidRDefault="00C96C6E" w:rsidP="000021EF">
            <w:pPr>
              <w:jc w:val="both"/>
              <w:rPr>
                <w:b/>
                <w:sz w:val="22"/>
                <w:szCs w:val="22"/>
              </w:rPr>
            </w:pPr>
            <w:r w:rsidRPr="000021EF">
              <w:rPr>
                <w:b/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96C6E" w:rsidRDefault="00C96C6E" w:rsidP="00BF22CC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souvislost výzkumného cíle a výzkumných otázek. </w:t>
            </w:r>
          </w:p>
          <w:p w:rsidR="00C96C6E" w:rsidRDefault="00C96C6E" w:rsidP="00BF22CC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výsledky výzkumu vztáhnout ke studentům SŠ, případně studentům</w:t>
            </w:r>
            <w:r w:rsidR="000021EF">
              <w:rPr>
                <w:sz w:val="22"/>
                <w:szCs w:val="22"/>
              </w:rPr>
              <w:t xml:space="preserve"> obecně</w:t>
            </w:r>
            <w:r>
              <w:rPr>
                <w:sz w:val="22"/>
                <w:szCs w:val="22"/>
              </w:rPr>
              <w:t>? Vysvětlete.</w:t>
            </w:r>
          </w:p>
          <w:p w:rsidR="00C96C6E" w:rsidRPr="00C96C6E" w:rsidRDefault="000021EF" w:rsidP="00BF22CC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formulovaný závěr, že studenti SŠ v dnešní době preferují zdravější životní styl. </w:t>
            </w:r>
            <w:r w:rsidR="00BF22C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Na základě čeho tak usuzujete?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021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6309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630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CA1" w:rsidRDefault="00EC0CA1">
      <w:r>
        <w:separator/>
      </w:r>
    </w:p>
  </w:endnote>
  <w:endnote w:type="continuationSeparator" w:id="0">
    <w:p w:rsidR="00EC0CA1" w:rsidRDefault="00EC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CA1" w:rsidRDefault="00EC0CA1">
      <w:r>
        <w:separator/>
      </w:r>
    </w:p>
  </w:footnote>
  <w:footnote w:type="continuationSeparator" w:id="0">
    <w:p w:rsidR="00EC0CA1" w:rsidRDefault="00EC0CA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F4AD1"/>
    <w:multiLevelType w:val="hybridMultilevel"/>
    <w:tmpl w:val="FB00E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77"/>
    <w:rsid w:val="000021EF"/>
    <w:rsid w:val="000233D2"/>
    <w:rsid w:val="000E2C47"/>
    <w:rsid w:val="00362AB0"/>
    <w:rsid w:val="003F5DA2"/>
    <w:rsid w:val="00512982"/>
    <w:rsid w:val="00514664"/>
    <w:rsid w:val="00526D47"/>
    <w:rsid w:val="0055255D"/>
    <w:rsid w:val="005A4F77"/>
    <w:rsid w:val="005C219A"/>
    <w:rsid w:val="006847E2"/>
    <w:rsid w:val="00730C1A"/>
    <w:rsid w:val="009E62F0"/>
    <w:rsid w:val="00A36AFB"/>
    <w:rsid w:val="00B411DB"/>
    <w:rsid w:val="00BA1E94"/>
    <w:rsid w:val="00BA3203"/>
    <w:rsid w:val="00BF22CC"/>
    <w:rsid w:val="00C03D7D"/>
    <w:rsid w:val="00C50B27"/>
    <w:rsid w:val="00C96C6E"/>
    <w:rsid w:val="00D62416"/>
    <w:rsid w:val="00DC1BF5"/>
    <w:rsid w:val="00E709EA"/>
    <w:rsid w:val="00EC0CA1"/>
    <w:rsid w:val="00F5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FEC01-D5DB-4421-AA18-D08BBD2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142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6</cp:revision>
  <cp:lastPrinted>2012-04-25T08:21:00Z</cp:lastPrinted>
  <dcterms:created xsi:type="dcterms:W3CDTF">2021-05-12T12:11:00Z</dcterms:created>
  <dcterms:modified xsi:type="dcterms:W3CDTF">2021-05-12T15:02:00Z</dcterms:modified>
</cp:coreProperties>
</file>