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546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Hana Šantavá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546CE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Sexting</w:t>
            </w:r>
            <w:proofErr w:type="spellEnd"/>
            <w:r>
              <w:rPr>
                <w:sz w:val="22"/>
                <w:szCs w:val="22"/>
              </w:rPr>
              <w:t xml:space="preserve"> pohledem žáků středních odborných škol a gymnázií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546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546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546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F5E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9F5EA0" w:rsidRDefault="009F5EA0" w:rsidP="009F5EA0">
            <w:pPr>
              <w:jc w:val="both"/>
              <w:rPr>
                <w:b/>
                <w:sz w:val="22"/>
                <w:szCs w:val="22"/>
              </w:rPr>
            </w:pPr>
            <w:r w:rsidRPr="009F5EA0">
              <w:rPr>
                <w:b/>
                <w:sz w:val="22"/>
                <w:szCs w:val="22"/>
              </w:rPr>
              <w:t>Teoretická část</w:t>
            </w:r>
          </w:p>
          <w:p w:rsidR="00B411DB" w:rsidRDefault="00E546CE" w:rsidP="009F5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vykazuje editorské nedostatky, které jsou patrné již v obsahu práce. Oceňuji strukturu bakalářské práce, kdy se autorka zabývá pouze tématy (</w:t>
            </w:r>
            <w:proofErr w:type="spellStart"/>
            <w:r>
              <w:rPr>
                <w:sz w:val="22"/>
                <w:szCs w:val="22"/>
              </w:rPr>
              <w:t>kyberšikana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sexting</w:t>
            </w:r>
            <w:proofErr w:type="spellEnd"/>
            <w:r>
              <w:rPr>
                <w:sz w:val="22"/>
                <w:szCs w:val="22"/>
              </w:rPr>
              <w:t xml:space="preserve">), které se k problematice bezprostředně a úzce vztahují. Studentka již v úvodu práce prezentuje výzkumné cíle a hypotézy. To považuji za nadbytečné. Bylo by vhodné úvodu věnovat více pozornosti. Mnohé kapitoly by bylo vhodnější zařadit jako podkapitoly (např. </w:t>
            </w:r>
            <w:r w:rsidRPr="00E546CE">
              <w:rPr>
                <w:i/>
                <w:sz w:val="22"/>
                <w:szCs w:val="22"/>
              </w:rPr>
              <w:t xml:space="preserve">2 Znaky </w:t>
            </w:r>
            <w:proofErr w:type="spellStart"/>
            <w:r w:rsidRPr="00E546CE">
              <w:rPr>
                <w:i/>
                <w:sz w:val="22"/>
                <w:szCs w:val="22"/>
              </w:rPr>
              <w:t>kyberšikany</w:t>
            </w:r>
            <w:proofErr w:type="spellEnd"/>
            <w:r w:rsidRPr="00E546CE">
              <w:rPr>
                <w:i/>
                <w:sz w:val="22"/>
                <w:szCs w:val="22"/>
              </w:rPr>
              <w:t xml:space="preserve">, 3 Dělení </w:t>
            </w:r>
            <w:proofErr w:type="spellStart"/>
            <w:r w:rsidRPr="00E546CE">
              <w:rPr>
                <w:i/>
                <w:sz w:val="22"/>
                <w:szCs w:val="22"/>
              </w:rPr>
              <w:t>kyberšikany</w:t>
            </w:r>
            <w:proofErr w:type="spellEnd"/>
            <w:r>
              <w:rPr>
                <w:sz w:val="22"/>
                <w:szCs w:val="22"/>
              </w:rPr>
              <w:t xml:space="preserve">). Často se v teoretické části objevuje kompilační zpracování. </w:t>
            </w:r>
            <w:r w:rsidR="009F5EA0">
              <w:rPr>
                <w:sz w:val="22"/>
                <w:szCs w:val="22"/>
              </w:rPr>
              <w:t>Nutno</w:t>
            </w:r>
            <w:r>
              <w:rPr>
                <w:sz w:val="22"/>
                <w:szCs w:val="22"/>
              </w:rPr>
              <w:t xml:space="preserve"> text prokládat odbornými komentáři autorky. </w:t>
            </w:r>
          </w:p>
          <w:p w:rsidR="00E546CE" w:rsidRDefault="00E546CE" w:rsidP="009F5EA0">
            <w:pPr>
              <w:jc w:val="both"/>
              <w:rPr>
                <w:sz w:val="22"/>
                <w:szCs w:val="22"/>
              </w:rPr>
            </w:pPr>
          </w:p>
          <w:p w:rsidR="00E546CE" w:rsidRPr="009F5EA0" w:rsidRDefault="00E546CE" w:rsidP="009F5EA0">
            <w:pPr>
              <w:jc w:val="both"/>
              <w:rPr>
                <w:b/>
                <w:sz w:val="22"/>
                <w:szCs w:val="22"/>
              </w:rPr>
            </w:pPr>
            <w:r w:rsidRPr="009F5EA0">
              <w:rPr>
                <w:b/>
                <w:sz w:val="22"/>
                <w:szCs w:val="22"/>
              </w:rPr>
              <w:t xml:space="preserve">Empirická část </w:t>
            </w:r>
          </w:p>
          <w:p w:rsidR="00E546CE" w:rsidRDefault="00E546CE" w:rsidP="009F5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vhodné se v hlavní výzkumné otázce ptát na 3 oblasti výzkumu. Některé výzkumné otázky nesplňuji metodologické požadavky (např. </w:t>
            </w:r>
            <w:r w:rsidRPr="00E546CE">
              <w:rPr>
                <w:i/>
                <w:sz w:val="22"/>
                <w:szCs w:val="22"/>
              </w:rPr>
              <w:t xml:space="preserve">Vykazují určité ohrožení </w:t>
            </w:r>
            <w:proofErr w:type="spellStart"/>
            <w:r w:rsidRPr="00E546CE">
              <w:rPr>
                <w:i/>
                <w:sz w:val="22"/>
                <w:szCs w:val="22"/>
              </w:rPr>
              <w:t>sextingem</w:t>
            </w:r>
            <w:proofErr w:type="spellEnd"/>
            <w:r w:rsidRPr="00E546CE">
              <w:rPr>
                <w:i/>
                <w:sz w:val="22"/>
                <w:szCs w:val="22"/>
              </w:rPr>
              <w:t xml:space="preserve"> žáci SOŠ a gymnázií?)</w:t>
            </w:r>
            <w:r>
              <w:rPr>
                <w:sz w:val="22"/>
                <w:szCs w:val="22"/>
              </w:rPr>
              <w:t>. Oceňuji korektně stanovené hypotézy výzkumu. Ve vymezení výzkumného souboru chybí informace o počtu respondentů.</w:t>
            </w:r>
            <w:r w:rsidR="009F5EA0">
              <w:rPr>
                <w:sz w:val="22"/>
                <w:szCs w:val="22"/>
              </w:rPr>
              <w:t xml:space="preserve"> Dané je uvedeno až v kapitole </w:t>
            </w:r>
            <w:r w:rsidR="009F5EA0" w:rsidRPr="009F5EA0">
              <w:rPr>
                <w:i/>
                <w:sz w:val="22"/>
                <w:szCs w:val="22"/>
              </w:rPr>
              <w:t>8.6.1 Způsob získávání dat</w:t>
            </w:r>
            <w:r w:rsidR="009F5E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Oceňuji přesný popis techniky sběru dat a realizaci předvýzkumu. </w:t>
            </w:r>
            <w:r w:rsidR="009F5EA0">
              <w:rPr>
                <w:sz w:val="22"/>
                <w:szCs w:val="22"/>
              </w:rPr>
              <w:t xml:space="preserve">Za pozitivní rovněž shledávám rovnoměrné rozložení výzkumného souboru z hlediska pohlaví. </w:t>
            </w:r>
          </w:p>
          <w:p w:rsidR="009F5EA0" w:rsidRDefault="009F5EA0" w:rsidP="009F5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Mnohé komentáře v rámci analýzy dat mohly být precizněji zpracovány. V rámci intepretace studentka opět pouze prezentuje data. Nutno srovnat vlastní výstupy výzkumu s dosavadním odborným poznáním. </w:t>
            </w:r>
          </w:p>
          <w:p w:rsidR="009F5EA0" w:rsidRDefault="009F5EA0" w:rsidP="009F5EA0">
            <w:pPr>
              <w:jc w:val="both"/>
              <w:rPr>
                <w:sz w:val="22"/>
                <w:szCs w:val="22"/>
              </w:rPr>
            </w:pPr>
          </w:p>
          <w:p w:rsidR="00B411DB" w:rsidRDefault="009F5EA0" w:rsidP="009F5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Hany Šantavé je uspokojivě napsána. Obsahuje mnohé nedostatky, které jsem výše popsala. Za zbytečnou chybu považuji editorské nedostatky. Ty se prolínají celou prací. V práci jsou časté překlepy. Někdy se po sobě objevují ty samé věty atd. I přesto bakalářská práce splňuje požadavky, jež jsou na tento typ práce kladeny. Z daného důvodu ji doporučuji k obhajobě.</w:t>
            </w:r>
          </w:p>
          <w:p w:rsidR="009F5EA0" w:rsidRPr="00C50B27" w:rsidRDefault="009F5EA0" w:rsidP="009F5EA0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F5EA0" w:rsidRPr="00C50B27" w:rsidRDefault="009F5EA0" w:rsidP="00975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prosím limity Vašeho výzkumu.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F5EA0">
              <w:rPr>
                <w:sz w:val="22"/>
                <w:szCs w:val="22"/>
              </w:rPr>
              <w:t xml:space="preserve"> 4. 7. 2020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F5EA0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 w:rsidSect="009755E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754" w:rsidRDefault="00287754">
      <w:r>
        <w:separator/>
      </w:r>
    </w:p>
  </w:endnote>
  <w:endnote w:type="continuationSeparator" w:id="0">
    <w:p w:rsidR="00287754" w:rsidRDefault="0028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754" w:rsidRDefault="00287754">
      <w:r>
        <w:separator/>
      </w:r>
    </w:p>
  </w:footnote>
  <w:footnote w:type="continuationSeparator" w:id="0">
    <w:p w:rsidR="00287754" w:rsidRDefault="0028775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CE"/>
    <w:rsid w:val="000E2C47"/>
    <w:rsid w:val="00287754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9755E0"/>
    <w:rsid w:val="009F5EA0"/>
    <w:rsid w:val="00B411DB"/>
    <w:rsid w:val="00BA3203"/>
    <w:rsid w:val="00C03D7D"/>
    <w:rsid w:val="00C50B27"/>
    <w:rsid w:val="00D62416"/>
    <w:rsid w:val="00DC1BF5"/>
    <w:rsid w:val="00E546CE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esktop\&#353;ablony%20posudky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70</TotalTime>
  <Pages>1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Windows User</dc:creator>
  <cp:lastModifiedBy>Windows User</cp:lastModifiedBy>
  <cp:revision>2</cp:revision>
  <cp:lastPrinted>2012-04-25T08:21:00Z</cp:lastPrinted>
  <dcterms:created xsi:type="dcterms:W3CDTF">2020-07-04T08:52:00Z</dcterms:created>
  <dcterms:modified xsi:type="dcterms:W3CDTF">2020-07-04T10:02:00Z</dcterms:modified>
</cp:coreProperties>
</file>