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DB52A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581BDA1B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3F8B3372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14:paraId="5A417CFF" w14:textId="77777777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bookmarkStart w:id="2" w:name="_GoBack"/>
      <w:r w:rsidR="00C5768D">
        <w:rPr>
          <w:b/>
          <w:i/>
          <w:sz w:val="22"/>
          <w:szCs w:val="22"/>
        </w:rPr>
        <w:t>Barbora Rajsiglová</w:t>
      </w:r>
      <w:bookmarkEnd w:id="2"/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C5768D">
        <w:rPr>
          <w:b/>
          <w:i/>
          <w:sz w:val="22"/>
          <w:szCs w:val="22"/>
        </w:rPr>
        <w:t>Ing. Lucie Tomancová, Ph.D.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C5768D">
        <w:rPr>
          <w:b/>
          <w:i/>
          <w:sz w:val="22"/>
          <w:szCs w:val="22"/>
        </w:rPr>
        <w:t>2020/2021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14:paraId="1D6521A6" w14:textId="77777777" w:rsidR="00DC219A" w:rsidRDefault="00DC219A" w:rsidP="00A83BD2">
      <w:pPr>
        <w:jc w:val="both"/>
      </w:pPr>
    </w:p>
    <w:p w14:paraId="4BC89D11" w14:textId="77777777" w:rsidR="00DC219A" w:rsidRDefault="00DC219A" w:rsidP="00A83BD2">
      <w:pPr>
        <w:jc w:val="both"/>
      </w:pPr>
    </w:p>
    <w:p w14:paraId="6A3E851E" w14:textId="77777777"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C5768D">
        <w:rPr>
          <w:b/>
          <w:i/>
          <w:sz w:val="22"/>
          <w:szCs w:val="22"/>
        </w:rPr>
        <w:t>Analýza zaměstnaneckých benefitů ve vybrané společnosti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14:paraId="7B85B7F8" w14:textId="77777777" w:rsidR="00DC219A" w:rsidRDefault="00DC219A" w:rsidP="00A83BD2">
      <w:pPr>
        <w:jc w:val="both"/>
      </w:pPr>
    </w:p>
    <w:p w14:paraId="53EFB0C2" w14:textId="77777777" w:rsidR="00DC219A" w:rsidRDefault="00DC219A" w:rsidP="00A83BD2"/>
    <w:p w14:paraId="2D5CF27F" w14:textId="77777777" w:rsidR="00DC219A" w:rsidRPr="005F755D" w:rsidRDefault="00DC219A" w:rsidP="00A83BD2">
      <w:r w:rsidRPr="005F755D">
        <w:t>U hodnocení kritéria 1 zohledněte náročnost tématu práce.</w:t>
      </w:r>
    </w:p>
    <w:p w14:paraId="61CFBAD1" w14:textId="77777777" w:rsidR="00DC219A" w:rsidRPr="005F755D" w:rsidRDefault="00DC219A" w:rsidP="00A83BD2">
      <w:r w:rsidRPr="005F755D">
        <w:t>Při hodnocení kritérií 2-6 zohledněte následující bodování:</w:t>
      </w:r>
    </w:p>
    <w:p w14:paraId="793EC51B" w14:textId="77777777" w:rsidR="00DC219A" w:rsidRPr="005F755D" w:rsidRDefault="00DC219A" w:rsidP="00A83BD2">
      <w:r w:rsidRPr="005F755D">
        <w:t>5 bodů – splněno velmi kvalitně, výrazně překračuje požadavky</w:t>
      </w:r>
    </w:p>
    <w:p w14:paraId="781C8D33" w14:textId="77777777" w:rsidR="00DC219A" w:rsidRPr="005F755D" w:rsidRDefault="00DC219A" w:rsidP="00A83BD2">
      <w:r w:rsidRPr="005F755D">
        <w:t>4 body – splněno kvalitně</w:t>
      </w:r>
    </w:p>
    <w:p w14:paraId="7A61C90C" w14:textId="77777777" w:rsidR="00DC219A" w:rsidRPr="005F755D" w:rsidRDefault="00DC219A" w:rsidP="00A83BD2">
      <w:r w:rsidRPr="005F755D">
        <w:t>3 body – splněno bez výhrad</w:t>
      </w:r>
    </w:p>
    <w:p w14:paraId="146AC461" w14:textId="77777777" w:rsidR="00DC219A" w:rsidRPr="005F755D" w:rsidRDefault="00DC219A" w:rsidP="00A83BD2">
      <w:r w:rsidRPr="005F755D">
        <w:t>2 body – splněno s menšími nedostatky</w:t>
      </w:r>
    </w:p>
    <w:p w14:paraId="5EFC69D2" w14:textId="77777777" w:rsidR="00DC219A" w:rsidRPr="005F755D" w:rsidRDefault="00DC219A" w:rsidP="00A83BD2">
      <w:r w:rsidRPr="005F755D">
        <w:t>1 body – splněno, ale s výraznými nedostatky</w:t>
      </w:r>
    </w:p>
    <w:p w14:paraId="14747A0E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537B199E" w14:textId="77777777" w:rsidR="00DC219A" w:rsidRDefault="00DC219A" w:rsidP="001B5B85"/>
    <w:p w14:paraId="34929485" w14:textId="77777777"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35ACAC0F" w14:textId="77777777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6588F26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E78A708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36062AB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3C51803C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1DB14DE6" w14:textId="77777777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b/>
                <w:snapToGrid w:val="0"/>
                <w:color w:val="000000"/>
              </w:rPr>
            </w:r>
            <w:r w:rsidR="00914DA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14:paraId="689211CD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5A0ED12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29B38F6D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211DAC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6C1D112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147E7316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644C2E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1202B839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0D621177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82053D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16F59BAB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6761A5BE" w14:textId="1B703439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b/>
                <w:snapToGrid w:val="0"/>
                <w:color w:val="000000"/>
              </w:rPr>
            </w:r>
            <w:r w:rsidR="00914DA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D78F241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B3C8B68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5CBD191A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ACABA2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3F29277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0BE99376" w14:textId="235B918B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F74514F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E5380E4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1484A32A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51472F7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C600F60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3C3AC13F" w14:textId="7777777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5A190B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6C8B48D7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6765B83" w14:textId="7F476480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b/>
                <w:snapToGrid w:val="0"/>
                <w:color w:val="000000"/>
              </w:rPr>
            </w:r>
            <w:r w:rsidR="00914DA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C34F08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239E4C5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120A3236" w14:textId="77777777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C49A8B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5FC1349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327C7963" w14:textId="77777777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5AE6DE9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0D9BDC8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C528B15" w14:textId="77777777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96A3721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2FBB4FD9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3FF30742" w14:textId="7CE44141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b/>
                <w:snapToGrid w:val="0"/>
                <w:color w:val="000000"/>
              </w:rPr>
            </w:r>
            <w:r w:rsidR="00914DA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40CFFD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AD1EA1F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520F67C6" w14:textId="77777777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BD1D05B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1BF4D3E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53032C92" w14:textId="77777777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0F31B0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B32FB70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6DE4E35B" w14:textId="614A7F61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FEBAE5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9600CCC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44D7A542" w14:textId="2B9BE06B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A51194F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2F8BAA7A" w14:textId="77777777"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C17DB9F" w14:textId="2DDE80D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AA22B4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444CE87" w14:textId="77777777"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EB4014A" w14:textId="7D3E6FDF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b/>
                <w:snapToGrid w:val="0"/>
                <w:color w:val="000000"/>
              </w:rPr>
            </w:r>
            <w:r w:rsidR="00914DA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66C2AF1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A623F5F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1625E26D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8A6A843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EB833FF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3BAF8C50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143B552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C91EBF5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5515D2C5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5F69AE0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5D8FD7E4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725A1C25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844D5DA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60A03859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7D9E9847" w14:textId="6C881530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b/>
                <w:snapToGrid w:val="0"/>
                <w:color w:val="000000"/>
              </w:rPr>
            </w:r>
            <w:r w:rsidR="00914DA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26678D8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13CCE1FE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36067FED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8876A64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036D6D4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72DC4D1E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0878F01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E0946C9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54ED594C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44F8685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B85DD66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398B6932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C123E5F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9E8709C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534F7C7" w14:textId="77777777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14DA1">
              <w:rPr>
                <w:snapToGrid w:val="0"/>
                <w:color w:val="000000"/>
              </w:rPr>
            </w:r>
            <w:r w:rsidR="00914DA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9F760F6" w14:textId="77777777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EF9B60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289C0C" w14:textId="1BACF603" w:rsidR="00DC219A" w:rsidRPr="00FB1E25" w:rsidRDefault="005C5600" w:rsidP="00BF307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64E74">
              <w:rPr>
                <w:b/>
                <w:snapToGrid w:val="0"/>
                <w:color w:val="000000"/>
              </w:rPr>
              <w:t>19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124F86BA" w14:textId="77777777" w:rsidR="00DC219A" w:rsidRDefault="00DC219A" w:rsidP="001B5B85"/>
    <w:p w14:paraId="0FF03A61" w14:textId="77777777" w:rsidR="00DC219A" w:rsidRDefault="00DC219A" w:rsidP="003E1491">
      <w:pPr>
        <w:jc w:val="both"/>
      </w:pPr>
      <w:r>
        <w:t>Celkové hodnocení práce a otázky k obhajobě:</w:t>
      </w:r>
    </w:p>
    <w:p w14:paraId="0DFC668B" w14:textId="77777777" w:rsidR="00DC219A" w:rsidRDefault="00DC219A" w:rsidP="003E1491">
      <w:pPr>
        <w:jc w:val="both"/>
      </w:pPr>
      <w:r>
        <w:t>(otázky uvádí vedoucí práce i oponent)</w:t>
      </w:r>
    </w:p>
    <w:p w14:paraId="26F6AB07" w14:textId="77777777" w:rsidR="00DC219A" w:rsidRDefault="00DC219A" w:rsidP="003E1491">
      <w:pPr>
        <w:jc w:val="both"/>
      </w:pPr>
    </w:p>
    <w:bookmarkStart w:id="8" w:name="Text6"/>
    <w:p w14:paraId="600BFEC9" w14:textId="33EBF280" w:rsidR="00A50EBE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A50EBE">
        <w:rPr>
          <w:i/>
          <w:noProof/>
        </w:rPr>
        <w:t>Bakalářská práce je zaměřena na zaměstnanecké benefity. Text je</w:t>
      </w:r>
      <w:r w:rsidR="00164E74">
        <w:rPr>
          <w:i/>
          <w:noProof/>
        </w:rPr>
        <w:t xml:space="preserve"> čtivý,</w:t>
      </w:r>
      <w:r w:rsidR="00A50EBE">
        <w:rPr>
          <w:i/>
          <w:noProof/>
        </w:rPr>
        <w:t xml:space="preserve"> provázaný</w:t>
      </w:r>
      <w:r w:rsidR="00164E74">
        <w:rPr>
          <w:i/>
          <w:noProof/>
        </w:rPr>
        <w:t>.</w:t>
      </w:r>
    </w:p>
    <w:p w14:paraId="473A5DA7" w14:textId="4B505354" w:rsidR="00A50EBE" w:rsidRDefault="00164E74" w:rsidP="003E1491">
      <w:pPr>
        <w:rPr>
          <w:i/>
        </w:rPr>
      </w:pPr>
      <w:r>
        <w:rPr>
          <w:i/>
        </w:rPr>
        <w:t>Práci ubírá na kvalitě občasný překlep a také bych doporučila detailnější popsání realizovaného dotazníkového šetření (upřesnění jak a kdy byl proveden, doplnění o statistické vyhodnocení aj.)</w:t>
      </w:r>
    </w:p>
    <w:p w14:paraId="2527BA71" w14:textId="77777777" w:rsidR="00A50EBE" w:rsidRDefault="00A50EBE" w:rsidP="003E1491">
      <w:pPr>
        <w:rPr>
          <w:i/>
        </w:rPr>
      </w:pPr>
    </w:p>
    <w:p w14:paraId="002854AD" w14:textId="77777777" w:rsidR="00A50EBE" w:rsidRDefault="00A50EBE" w:rsidP="003E1491">
      <w:pPr>
        <w:rPr>
          <w:i/>
        </w:rPr>
      </w:pPr>
      <w:r>
        <w:rPr>
          <w:i/>
        </w:rPr>
        <w:t xml:space="preserve">1. Jaký vliv měla / má </w:t>
      </w:r>
      <w:r w:rsidRPr="00A50EBE">
        <w:rPr>
          <w:i/>
        </w:rPr>
        <w:t xml:space="preserve">pandemie </w:t>
      </w:r>
      <w:r>
        <w:rPr>
          <w:i/>
        </w:rPr>
        <w:t xml:space="preserve">COVID-19 </w:t>
      </w:r>
      <w:r w:rsidRPr="00A50EBE">
        <w:rPr>
          <w:i/>
        </w:rPr>
        <w:t>na analyzovanou společnost ve vazbě na poskytované benefity</w:t>
      </w:r>
      <w:r>
        <w:rPr>
          <w:i/>
        </w:rPr>
        <w:t>?</w:t>
      </w:r>
    </w:p>
    <w:p w14:paraId="2645193C" w14:textId="77777777" w:rsidR="00A50EBE" w:rsidRDefault="00A50EBE" w:rsidP="003E1491">
      <w:pPr>
        <w:rPr>
          <w:i/>
        </w:rPr>
      </w:pPr>
    </w:p>
    <w:p w14:paraId="43E5E8F7" w14:textId="77777777" w:rsidR="00DC219A" w:rsidRPr="00AE58C9" w:rsidRDefault="00A50EBE" w:rsidP="003E1491">
      <w:pPr>
        <w:rPr>
          <w:i/>
        </w:rPr>
      </w:pPr>
      <w:r>
        <w:rPr>
          <w:i/>
        </w:rPr>
        <w:t>2. Na str. 15 v teoretické části popisujete vývoj zaměstnaneckých benefitů a zmiňujete také benefity spolupracovníků Tomáše Bati. Jak jste v práci uvedla, benefity jsou výhodné nejen pro zaměstnance, ale také zaměstnavatele…. J</w:t>
      </w:r>
      <w:r w:rsidRPr="00A50EBE">
        <w:rPr>
          <w:i/>
        </w:rPr>
        <w:t>ak</w:t>
      </w:r>
      <w:r>
        <w:rPr>
          <w:i/>
        </w:rPr>
        <w:t>é</w:t>
      </w:r>
      <w:r w:rsidRPr="00A50EBE">
        <w:rPr>
          <w:i/>
        </w:rPr>
        <w:t xml:space="preserve"> benefit</w:t>
      </w:r>
      <w:r>
        <w:rPr>
          <w:i/>
        </w:rPr>
        <w:t>y</w:t>
      </w:r>
      <w:r w:rsidRPr="00A50EBE">
        <w:rPr>
          <w:i/>
        </w:rPr>
        <w:t xml:space="preserve"> z poskytovaných benefitů měl právě Baťa jako zaměstnavatel?</w:t>
      </w:r>
      <w:r w:rsidR="005C5600">
        <w:rPr>
          <w:i/>
        </w:rPr>
        <w:fldChar w:fldCharType="end"/>
      </w:r>
      <w:bookmarkEnd w:id="8"/>
    </w:p>
    <w:p w14:paraId="66272F9C" w14:textId="77777777" w:rsidR="00DC219A" w:rsidRDefault="00DC219A" w:rsidP="003E1491"/>
    <w:p w14:paraId="085A5263" w14:textId="77777777" w:rsidR="00DC219A" w:rsidRDefault="00DC219A" w:rsidP="003E1491"/>
    <w:p w14:paraId="0C1743DC" w14:textId="77777777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14DA1">
        <w:rPr>
          <w:i/>
        </w:rPr>
      </w:r>
      <w:r w:rsidR="00914DA1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14:paraId="7393029F" w14:textId="77777777" w:rsidR="00DC219A" w:rsidRDefault="00DC219A" w:rsidP="003E1491"/>
    <w:p w14:paraId="69D87456" w14:textId="77777777" w:rsidR="00DC219A" w:rsidRDefault="00DC219A" w:rsidP="003E1491"/>
    <w:p w14:paraId="2FF3FAB5" w14:textId="77777777"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A50EBE">
        <w:rPr>
          <w:i/>
          <w:noProof/>
        </w:rPr>
        <w:t>30. srpna 2021</w:t>
      </w:r>
      <w:r w:rsidR="005C5600" w:rsidRPr="009C34E5">
        <w:rPr>
          <w:i/>
        </w:rPr>
        <w:fldChar w:fldCharType="end"/>
      </w:r>
      <w:bookmarkEnd w:id="9"/>
    </w:p>
    <w:p w14:paraId="3DE5C812" w14:textId="77777777" w:rsidR="00DC219A" w:rsidRDefault="00DC219A" w:rsidP="003E1491"/>
    <w:p w14:paraId="33393DF8" w14:textId="77777777" w:rsidR="00DC219A" w:rsidRDefault="00DC219A" w:rsidP="003E1491"/>
    <w:p w14:paraId="360B2E5B" w14:textId="77777777" w:rsidR="00DC219A" w:rsidRDefault="00DC219A" w:rsidP="003E1491"/>
    <w:p w14:paraId="65FE3C09" w14:textId="77777777" w:rsidR="00DC219A" w:rsidRDefault="00DC219A" w:rsidP="003E1491"/>
    <w:p w14:paraId="65522372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1B26C820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193A48" w14:textId="77777777" w:rsidR="00DA1B77" w:rsidRDefault="00DA1B77">
      <w:r>
        <w:separator/>
      </w:r>
    </w:p>
  </w:endnote>
  <w:endnote w:type="continuationSeparator" w:id="0">
    <w:p w14:paraId="508B3820" w14:textId="77777777" w:rsidR="00DA1B77" w:rsidRDefault="00DA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BD097D" w14:textId="77777777" w:rsidR="00DA1B77" w:rsidRDefault="00DA1B77">
      <w:r>
        <w:separator/>
      </w:r>
    </w:p>
  </w:footnote>
  <w:footnote w:type="continuationSeparator" w:id="0">
    <w:p w14:paraId="0C62738E" w14:textId="77777777" w:rsidR="00DA1B77" w:rsidRDefault="00DA1B77">
      <w:r>
        <w:continuationSeparator/>
      </w:r>
    </w:p>
  </w:footnote>
  <w:footnote w:id="1">
    <w:p w14:paraId="5336BD84" w14:textId="77777777"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5674F"/>
    <w:rsid w:val="00074A7D"/>
    <w:rsid w:val="00095B54"/>
    <w:rsid w:val="000B53DA"/>
    <w:rsid w:val="000C21A9"/>
    <w:rsid w:val="000E1EDC"/>
    <w:rsid w:val="000E4BED"/>
    <w:rsid w:val="00107EC6"/>
    <w:rsid w:val="00132C42"/>
    <w:rsid w:val="0016014F"/>
    <w:rsid w:val="00164E74"/>
    <w:rsid w:val="001A6F9F"/>
    <w:rsid w:val="001B5B85"/>
    <w:rsid w:val="001E0D4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C6485"/>
    <w:rsid w:val="003D36A5"/>
    <w:rsid w:val="003E1491"/>
    <w:rsid w:val="00412058"/>
    <w:rsid w:val="0042254A"/>
    <w:rsid w:val="00474757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14DA1"/>
    <w:rsid w:val="00922D6D"/>
    <w:rsid w:val="00934662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24E8F"/>
    <w:rsid w:val="00A421F7"/>
    <w:rsid w:val="00A50EBE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47A8"/>
    <w:rsid w:val="00C5768D"/>
    <w:rsid w:val="00C72298"/>
    <w:rsid w:val="00C728E5"/>
    <w:rsid w:val="00C9306F"/>
    <w:rsid w:val="00CB4E27"/>
    <w:rsid w:val="00CD1219"/>
    <w:rsid w:val="00D71CB4"/>
    <w:rsid w:val="00D809FA"/>
    <w:rsid w:val="00DA1B77"/>
    <w:rsid w:val="00DC219A"/>
    <w:rsid w:val="00DD5932"/>
    <w:rsid w:val="00DF1948"/>
    <w:rsid w:val="00E1292E"/>
    <w:rsid w:val="00E366A1"/>
    <w:rsid w:val="00E70D63"/>
    <w:rsid w:val="00E725B3"/>
    <w:rsid w:val="00EA3260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BFFD9D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14DA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14D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D37E3DABD64C442B50F05FE75EB6126" ma:contentTypeVersion="10" ma:contentTypeDescription="Vytvoří nový dokument" ma:contentTypeScope="" ma:versionID="8e3216dabfd763803e88d2793916a7a6">
  <xsd:schema xmlns:xsd="http://www.w3.org/2001/XMLSchema" xmlns:xs="http://www.w3.org/2001/XMLSchema" xmlns:p="http://schemas.microsoft.com/office/2006/metadata/properties" xmlns:ns3="3a3d5431-dab0-4ee0-ad47-1165a06a8b4e" targetNamespace="http://schemas.microsoft.com/office/2006/metadata/properties" ma:root="true" ma:fieldsID="2c77683e8cbf5b07dc27dbfd2cd3b559" ns3:_="">
    <xsd:import namespace="3a3d5431-dab0-4ee0-ad47-1165a06a8b4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3d5431-dab0-4ee0-ad47-1165a06a8b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EF3CF92-FCC7-465E-BB19-B9DA1846F4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EF9C0E-E56B-45A3-87DC-749C51BC5B96}">
  <ds:schemaRefs>
    <ds:schemaRef ds:uri="http://purl.org/dc/terms/"/>
    <ds:schemaRef ds:uri="3a3d5431-dab0-4ee0-ad47-1165a06a8b4e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0807FC8-3F9F-4046-9F37-2AC0923C7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3d5431-dab0-4ee0-ad47-1165a06a8b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AC9B222-91C3-4C91-9049-C773B57A7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3078</Characters>
  <Application>Microsoft Office Word</Application>
  <DocSecurity>4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Bronislava Neubauerová</cp:lastModifiedBy>
  <cp:revision>2</cp:revision>
  <cp:lastPrinted>2021-08-31T06:21:00Z</cp:lastPrinted>
  <dcterms:created xsi:type="dcterms:W3CDTF">2021-08-31T06:23:00Z</dcterms:created>
  <dcterms:modified xsi:type="dcterms:W3CDTF">2021-08-31T06:23:00Z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0x0101008D37E3DABD64C442B50F05FE75EB6126</vt:lpwstr>
  </property>
</Properties>
</file>