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32D35E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</w:t>
      </w:r>
      <w:r w:rsidR="00096626" w:rsidRPr="009C322A">
        <w:rPr>
          <w:rFonts w:asciiTheme="minorHAnsi" w:hAnsiTheme="minorHAnsi" w:cstheme="minorHAnsi"/>
          <w:sz w:val="22"/>
          <w:szCs w:val="22"/>
        </w:rPr>
        <w:t xml:space="preserve">studenta: </w:t>
      </w:r>
      <w:r w:rsidR="00096626" w:rsidRPr="00096626">
        <w:rPr>
          <w:rFonts w:asciiTheme="minorHAnsi" w:hAnsiTheme="minorHAnsi" w:cstheme="minorHAnsi"/>
          <w:b/>
          <w:sz w:val="22"/>
          <w:szCs w:val="22"/>
        </w:rPr>
        <w:t xml:space="preserve">Lucie </w:t>
      </w:r>
      <w:r w:rsidR="00E47423" w:rsidRPr="00096626">
        <w:rPr>
          <w:rFonts w:asciiTheme="minorHAnsi" w:hAnsiTheme="minorHAnsi" w:cstheme="minorHAnsi"/>
          <w:b/>
          <w:sz w:val="22"/>
          <w:szCs w:val="22"/>
        </w:rPr>
        <w:t>Zábojová</w:t>
      </w:r>
    </w:p>
    <w:p w14:paraId="7BEB1D07" w14:textId="1A2999FC" w:rsidR="00025BF3" w:rsidRPr="00096626" w:rsidRDefault="00025BF3" w:rsidP="00025BF3">
      <w:pPr>
        <w:pStyle w:val="Default"/>
        <w:spacing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</w:t>
      </w:r>
      <w:r w:rsidR="00E47423">
        <w:rPr>
          <w:rFonts w:asciiTheme="minorHAnsi" w:hAnsiTheme="minorHAnsi" w:cstheme="minorHAnsi"/>
          <w:sz w:val="22"/>
          <w:szCs w:val="22"/>
        </w:rPr>
        <w:t>)</w:t>
      </w:r>
      <w:r w:rsidR="00E47423" w:rsidRPr="009C322A">
        <w:rPr>
          <w:rFonts w:asciiTheme="minorHAnsi" w:hAnsiTheme="minorHAnsi" w:cstheme="minorHAnsi"/>
          <w:sz w:val="22"/>
          <w:szCs w:val="22"/>
        </w:rPr>
        <w:t>:</w:t>
      </w:r>
      <w:r w:rsidR="00E47423">
        <w:rPr>
          <w:rFonts w:asciiTheme="minorHAnsi" w:hAnsiTheme="minorHAnsi" w:cstheme="minorHAnsi"/>
          <w:sz w:val="22"/>
          <w:szCs w:val="22"/>
        </w:rPr>
        <w:t xml:space="preserve"> </w:t>
      </w:r>
      <w:r w:rsidR="00E47423" w:rsidRPr="00096626">
        <w:rPr>
          <w:rFonts w:asciiTheme="minorHAnsi" w:hAnsiTheme="minorHAnsi" w:cstheme="minorHAnsi"/>
          <w:b/>
          <w:sz w:val="22"/>
          <w:szCs w:val="22"/>
        </w:rPr>
        <w:t>JUDr. Olga Kapplová, Ph.D.</w:t>
      </w:r>
    </w:p>
    <w:p w14:paraId="05C5954D" w14:textId="4876EC70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47423" w:rsidRPr="00096626">
        <w:rPr>
          <w:rFonts w:cstheme="minorHAnsi"/>
          <w:b/>
          <w:i/>
        </w:rPr>
        <w:t>Návrh projektu vzdělávání ve spisové službě se zaměřením na elektronickou spisovou službu</w:t>
      </w:r>
    </w:p>
    <w:p w14:paraId="07FD52EA" w14:textId="2207A1A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47423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E001BA3" w:rsidR="000E094A" w:rsidRDefault="00E474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4CEFE07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63F40D96" w14:textId="77777777" w:rsidR="00096626" w:rsidRDefault="0009662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7F003245" w14:textId="49C93E93" w:rsidR="00096626" w:rsidRPr="008B781B" w:rsidRDefault="0009662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Studentka se ve své bakalářské práci zaměřila na stále aktuální téma, a to je prostředí digitalizace ve veřejné správě se zaměřením na konkrétní činnost, a to elektronickou spisovou službu a vzdělávání </w:t>
            </w:r>
            <w:r w:rsidR="002F5E47">
              <w:rPr>
                <w:rFonts w:cstheme="minorHAnsi"/>
                <w:i/>
                <w:sz w:val="20"/>
              </w:rPr>
              <w:t xml:space="preserve">zaměstnanců </w:t>
            </w:r>
            <w:r>
              <w:rPr>
                <w:rFonts w:cstheme="minorHAnsi"/>
                <w:i/>
                <w:sz w:val="20"/>
              </w:rPr>
              <w:t>v tomto oboru. Bakalářská práce je členěna na teoretickou a praktickou část.  Cílem práce je analyzovat současný stav vzdělávání ve spisové službě, nalézt nedostatky, a navrhnout zlepšení formou projektu</w:t>
            </w:r>
            <w:r w:rsidR="002F5E47">
              <w:rPr>
                <w:rFonts w:cstheme="minorHAnsi"/>
                <w:i/>
                <w:sz w:val="20"/>
              </w:rPr>
              <w:t xml:space="preserve"> ve vzdělávání zaměstnanců</w:t>
            </w:r>
            <w:r>
              <w:rPr>
                <w:rFonts w:cstheme="minorHAnsi"/>
                <w:i/>
                <w:sz w:val="20"/>
              </w:rPr>
              <w:t xml:space="preserve">. </w:t>
            </w:r>
            <w:r w:rsidR="002F5E47">
              <w:rPr>
                <w:rFonts w:cstheme="minorHAnsi"/>
                <w:i/>
                <w:sz w:val="20"/>
              </w:rPr>
              <w:t>V práci je použit empirický vědecký postup. Použitými metodami jsou pozorování, měření, analýza a dedukce.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505C154" w:rsidR="000E094A" w:rsidRDefault="00E474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20DFBF36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42B73C8E" w14:textId="77777777" w:rsidR="002B233A" w:rsidRDefault="002B233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95F76A4" w14:textId="444A8A98" w:rsidR="002F5E47" w:rsidRPr="008B781B" w:rsidRDefault="002F5E4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 teoretické části práce se studentka zabývá výkladem pojmu veřejná správa, její nedílnou součástí státní správa. Vychází přitom z literatury, která je doplněna v jednotlivých kapitolách. </w:t>
            </w:r>
            <w:r w:rsidR="002B233A">
              <w:rPr>
                <w:rFonts w:cstheme="minorHAnsi"/>
                <w:i/>
                <w:sz w:val="20"/>
              </w:rPr>
              <w:t xml:space="preserve">Dále potom charakterizuje spisovou službu, právní úpravu v této oblasti, definuje jednotlivé pojmy týkající se spisové služby, tj. dokument, informace, původce, zpracovatel atd. U těchto pojmů a dalšího výkladu navazuje a cituje autory, kteří jsou uvedeni v seznamu literatury. </w:t>
            </w:r>
            <w:r w:rsidR="00A10FE3">
              <w:rPr>
                <w:rFonts w:cstheme="minorHAnsi"/>
                <w:i/>
                <w:sz w:val="20"/>
              </w:rPr>
              <w:t xml:space="preserve">Další kapitolou je uvedení základních registrů, datové schránky a Czech point, kde se spíše studentka zabývá elektronizací veřejné správy, aniž uvádí souvislost se spisovou službou. Jako poslední pojem je vysvětlení pojmu projekt a fáze životního cyklu projektu. V teoretické části studentka spíše odkazuje na autory, rozbor a srovnání s jinými autory, případně s vlastním názorem tu však chybí. </w:t>
            </w:r>
            <w:r w:rsidR="00AB18FB">
              <w:rPr>
                <w:rFonts w:cstheme="minorHAnsi"/>
                <w:i/>
                <w:sz w:val="20"/>
              </w:rPr>
              <w:t xml:space="preserve">Co dále je spíše okrajově </w:t>
            </w:r>
            <w:r w:rsidR="00FB0669">
              <w:rPr>
                <w:rFonts w:cstheme="minorHAnsi"/>
                <w:i/>
                <w:sz w:val="20"/>
              </w:rPr>
              <w:t>zmíněno v</w:t>
            </w:r>
            <w:r w:rsidR="00AB18FB">
              <w:rPr>
                <w:rFonts w:cstheme="minorHAnsi"/>
                <w:i/>
                <w:sz w:val="20"/>
              </w:rPr>
              <w:t xml:space="preserve"> bakalářské práci je rešerše ve vztahu na vzdělání zaměstnanců, je pouze krátký odkaz v kapitole 1.2.V kapitole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52C03D09" w:rsidR="008B781B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3F25A50" w14:textId="737F72F2" w:rsidR="00A10FE3" w:rsidRDefault="00A10FE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699D7B" w14:textId="77777777" w:rsidR="00A10FE3" w:rsidRPr="000E094A" w:rsidRDefault="00A10FE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C441359" w:rsidR="000E094A" w:rsidRDefault="00E474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253F932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4A8BDEFC" w14:textId="77777777" w:rsidR="00A10FE3" w:rsidRDefault="00A10FE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EAF74A6" w14:textId="0C2C9A91" w:rsidR="00A10FE3" w:rsidRDefault="00A10FE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 praktické části studentka nejdříve popisuje statutární město Zlín, jeho společnosti, orgány a rozdělení statuárního města Zlína. V kapitole 6 popisuje aktuální stav vzdělávání </w:t>
            </w:r>
            <w:r w:rsidR="00AB18FB">
              <w:rPr>
                <w:rFonts w:cstheme="minorHAnsi"/>
                <w:i/>
                <w:sz w:val="20"/>
              </w:rPr>
              <w:t xml:space="preserve">ve spisové službě ve SMZ. 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AB18FB">
              <w:rPr>
                <w:rFonts w:cstheme="minorHAnsi"/>
                <w:i/>
                <w:sz w:val="20"/>
              </w:rPr>
              <w:t>V kapitole 7 pak vyhodnocuje otázky z dotazníkového šetřen</w:t>
            </w:r>
            <w:r w:rsidR="007A6819">
              <w:rPr>
                <w:rFonts w:cstheme="minorHAnsi"/>
                <w:i/>
                <w:sz w:val="20"/>
              </w:rPr>
              <w:t>í</w:t>
            </w:r>
            <w:r w:rsidR="00AB18FB">
              <w:rPr>
                <w:rFonts w:cstheme="minorHAnsi"/>
                <w:i/>
                <w:sz w:val="20"/>
              </w:rPr>
              <w:t>, provedené u zaměstnanců SMZ.</w:t>
            </w:r>
            <w:r w:rsidR="007A6819">
              <w:rPr>
                <w:rFonts w:cstheme="minorHAnsi"/>
                <w:i/>
                <w:sz w:val="20"/>
              </w:rPr>
              <w:t xml:space="preserve"> Dotazníkové šetření není složitou metodou, nicméně může vypovídat o stavu znalostí ve věci spisové služby u SMZ, jak často jsou zaměstnanci proškolování, případně, zda prošli, u nově přijatých pracovníků, vstupním školením.</w:t>
            </w:r>
            <w:r w:rsidR="00AB18FB">
              <w:rPr>
                <w:rFonts w:cstheme="minorHAnsi"/>
                <w:i/>
                <w:sz w:val="20"/>
              </w:rPr>
              <w:t xml:space="preserve"> </w:t>
            </w:r>
            <w:r w:rsidR="007A6819">
              <w:rPr>
                <w:rFonts w:cstheme="minorHAnsi"/>
                <w:i/>
                <w:sz w:val="20"/>
              </w:rPr>
              <w:t xml:space="preserve">Výsledkem pak je návrh projektu na vzdělávání zaměstnanců ve spisové službě.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79DFFBF" w:rsidR="000E094A" w:rsidRDefault="00E474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6325810" w:rsidR="004D378C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746917CE" w14:textId="7EC32A4D" w:rsidR="007A6819" w:rsidRDefault="007A6819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90D30CF" w14:textId="25EAA898" w:rsidR="000E094A" w:rsidRPr="0071799B" w:rsidRDefault="00D81BC1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Kapitola 8 je již návrhem projektu pro vzdělávání zaměstnanců ve spisové službě. Projekt je omezen časově, a to na období 6 měsíců. Školení budou probíhat jednak v rámci prostor SMZ a využití metodika spisové služby, dále je navrhováno školení prostřednictvím firem. Co v této práci chybí je jaký software SMZ používá, neboť školení prostřednictvím firem by pak nebylo adekvátní, k používanému softwaru. Náklady, které je za toto školení stanoveno, </w:t>
            </w:r>
            <w:r w:rsidR="00FB0669">
              <w:rPr>
                <w:rFonts w:cstheme="minorHAnsi"/>
                <w:i/>
                <w:sz w:val="20"/>
              </w:rPr>
              <w:t>neuvádí,</w:t>
            </w:r>
            <w:r>
              <w:rPr>
                <w:rFonts w:cstheme="minorHAnsi"/>
                <w:i/>
                <w:sz w:val="20"/>
              </w:rPr>
              <w:t xml:space="preserve"> z</w:t>
            </w:r>
            <w:r w:rsidR="00203A14">
              <w:rPr>
                <w:rFonts w:cstheme="minorHAnsi"/>
                <w:i/>
                <w:sz w:val="20"/>
              </w:rPr>
              <w:t>d</w:t>
            </w:r>
            <w:r>
              <w:rPr>
                <w:rFonts w:cstheme="minorHAnsi"/>
                <w:i/>
                <w:sz w:val="20"/>
              </w:rPr>
              <w:t xml:space="preserve">a je za jednoho zaměstnance, za hodinu či jiný časový ekvivalent. 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C22F729" w:rsidR="000E094A" w:rsidRDefault="00E474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4B0C3F6" w:rsidR="004D378C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7C5A96E5" w14:textId="77777777" w:rsidR="00FB0669" w:rsidRPr="008B781B" w:rsidRDefault="00FB0669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1998C67" w14:textId="60E2A8AF" w:rsidR="000E094A" w:rsidRPr="000E094A" w:rsidRDefault="00F963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zpracována standardním způsobem, je použita správná terminologie, chybí více teorie o vzdělávání úředníků</w:t>
            </w:r>
            <w:r w:rsidR="0071799B">
              <w:rPr>
                <w:rFonts w:cstheme="minorHAnsi"/>
              </w:rPr>
              <w:t>, třeba i z historie.</w:t>
            </w:r>
            <w:r>
              <w:rPr>
                <w:rFonts w:cstheme="minorHAnsi"/>
              </w:rPr>
              <w:t xml:space="preserve"> 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A26A742" w:rsidR="009C7318" w:rsidRDefault="00E474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2F8A6580" w:rsidR="00F92C79" w:rsidRPr="000E094A" w:rsidRDefault="00FB066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Práci doporučuji k </w:t>
            </w:r>
            <w:r w:rsidR="00F96330">
              <w:rPr>
                <w:rFonts w:cstheme="minorHAnsi"/>
              </w:rPr>
              <w:t>obhajobě, a</w:t>
            </w:r>
            <w:r>
              <w:rPr>
                <w:rFonts w:cstheme="minorHAnsi"/>
              </w:rPr>
              <w:t xml:space="preserve"> hodnotím ji celkově známkou „C“. 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7CDC5493" w:rsidR="009C7318" w:rsidRDefault="00F9633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software je používán na SMZ?</w:t>
      </w:r>
    </w:p>
    <w:p w14:paraId="55DA52BC" w14:textId="633E3905" w:rsidR="005C4ACA" w:rsidRDefault="00F9633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Neuvažuje vedení SMZ sjednotit používaný software pro všechny odbory?</w:t>
      </w:r>
    </w:p>
    <w:p w14:paraId="1991DEDB" w14:textId="47F71574" w:rsidR="005C4ACA" w:rsidRPr="005C4ACA" w:rsidRDefault="00F9633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str. 27 (poslední odstavec) zmiňujete nepřipravenost obecně závazných právních předpisů, můžete konkretizovat o které předpisy se jedná?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C9BF69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4742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4742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90399D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47423">
            <w:rPr>
              <w:rFonts w:cstheme="minorHAnsi"/>
            </w:rPr>
            <w:t>25.05.2022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96626"/>
    <w:rsid w:val="000E094A"/>
    <w:rsid w:val="00181685"/>
    <w:rsid w:val="00203A14"/>
    <w:rsid w:val="0024258E"/>
    <w:rsid w:val="0029651C"/>
    <w:rsid w:val="002B233A"/>
    <w:rsid w:val="002F5E47"/>
    <w:rsid w:val="004D378C"/>
    <w:rsid w:val="005A3B4A"/>
    <w:rsid w:val="005C4ACA"/>
    <w:rsid w:val="0067082B"/>
    <w:rsid w:val="00694399"/>
    <w:rsid w:val="0071799B"/>
    <w:rsid w:val="0073639B"/>
    <w:rsid w:val="007553A6"/>
    <w:rsid w:val="007A6819"/>
    <w:rsid w:val="0085398A"/>
    <w:rsid w:val="008B781B"/>
    <w:rsid w:val="00974EA2"/>
    <w:rsid w:val="00987B93"/>
    <w:rsid w:val="009C322A"/>
    <w:rsid w:val="009C7318"/>
    <w:rsid w:val="00A10FE3"/>
    <w:rsid w:val="00A40E93"/>
    <w:rsid w:val="00A66582"/>
    <w:rsid w:val="00A7527E"/>
    <w:rsid w:val="00AB18FB"/>
    <w:rsid w:val="00B14451"/>
    <w:rsid w:val="00BA16DD"/>
    <w:rsid w:val="00CA34A9"/>
    <w:rsid w:val="00CD12C3"/>
    <w:rsid w:val="00CE55BD"/>
    <w:rsid w:val="00D81BC1"/>
    <w:rsid w:val="00DC7D52"/>
    <w:rsid w:val="00E22423"/>
    <w:rsid w:val="00E47423"/>
    <w:rsid w:val="00E7633F"/>
    <w:rsid w:val="00EF1720"/>
    <w:rsid w:val="00F92C79"/>
    <w:rsid w:val="00F96330"/>
    <w:rsid w:val="00FB066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F7743F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7255F"/>
    <w:rsid w:val="00E761BF"/>
    <w:rsid w:val="00F7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b2760fc6-0594-407e-87c6-5506db99eec0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8CAFE4-DB6F-432D-9D7B-DADC94D8A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789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2022-05-31T20:01:00Z</dcterms:created>
  <dcterms:modified xsi:type="dcterms:W3CDTF">2022-05-31T20:01:00Z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