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B1FED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30D">
        <w:rPr>
          <w:rFonts w:asciiTheme="minorHAnsi" w:hAnsiTheme="minorHAnsi" w:cstheme="minorHAnsi"/>
          <w:sz w:val="22"/>
          <w:szCs w:val="22"/>
        </w:rPr>
        <w:t>Bc.</w:t>
      </w:r>
      <w:r w:rsidR="000303EA">
        <w:rPr>
          <w:rFonts w:asciiTheme="minorHAnsi" w:hAnsiTheme="minorHAnsi" w:cstheme="minorHAnsi"/>
          <w:sz w:val="22"/>
          <w:szCs w:val="22"/>
        </w:rPr>
        <w:t xml:space="preserve"> </w:t>
      </w:r>
      <w:r w:rsidR="00B65108">
        <w:rPr>
          <w:rFonts w:asciiTheme="minorHAnsi" w:hAnsiTheme="minorHAnsi" w:cstheme="minorHAnsi"/>
          <w:sz w:val="22"/>
          <w:szCs w:val="22"/>
        </w:rPr>
        <w:t>Eliška Fojtů</w:t>
      </w:r>
    </w:p>
    <w:p w14:paraId="00D6BB86" w14:textId="6F999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30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FF4F9BC" w14:textId="51A50EDD" w:rsidR="000303EA" w:rsidRDefault="0073639B" w:rsidP="000303EA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5108">
        <w:t>Projekt hodnocení efektivnosti investice ve vybrané společnosti s využitím reálně opční analýzy</w:t>
      </w:r>
    </w:p>
    <w:p w14:paraId="35028D0F" w14:textId="40CCE834" w:rsidR="00A40E93" w:rsidRPr="009C322A" w:rsidRDefault="00A40E93" w:rsidP="000303EA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30D">
            <w:rPr>
              <w:rFonts w:cstheme="minorHAnsi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234F05" w:rsidR="000E094A" w:rsidRDefault="006644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C00F055" w14:textId="23B6E11A" w:rsidR="00F26FE3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960E93">
              <w:rPr>
                <w:rFonts w:cstheme="minorHAnsi"/>
              </w:rPr>
              <w:t xml:space="preserve">této diplomové práce je </w:t>
            </w:r>
            <w:r w:rsidR="007C7337">
              <w:rPr>
                <w:rFonts w:cstheme="minorHAnsi"/>
              </w:rPr>
              <w:t xml:space="preserve">zhodnotit efektivnost investice ve vybrané firmě do nové technologie pro zpracování r-PET odpadu a výrobu fólie, která bude následně transformována na tvarované </w:t>
            </w:r>
            <w:r w:rsidR="00665440">
              <w:rPr>
                <w:rFonts w:cstheme="minorHAnsi"/>
              </w:rPr>
              <w:t>obaly.</w:t>
            </w:r>
          </w:p>
          <w:p w14:paraId="308DC6CC" w14:textId="53039892" w:rsidR="000E094A" w:rsidRPr="000E094A" w:rsidRDefault="005833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D52E60" w:rsidR="000E094A" w:rsidRDefault="006654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E35F6F7" w:rsidR="000E094A" w:rsidRP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</w:t>
            </w:r>
            <w:r w:rsidR="0066444D">
              <w:rPr>
                <w:rFonts w:cstheme="minorHAnsi"/>
              </w:rPr>
              <w:t xml:space="preserve">o problematice </w:t>
            </w:r>
            <w:r w:rsidR="00665440">
              <w:rPr>
                <w:rFonts w:cstheme="minorHAnsi"/>
              </w:rPr>
              <w:t>investičního rozhodování se zaměřením na klasické i moderní metody kalkulace ekonomické efektivnosti</w:t>
            </w:r>
            <w:r w:rsidR="0066444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teoretické části práce jsou využity poznatky ze zahraničních </w:t>
            </w:r>
            <w:r w:rsidR="00665440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tuzemských</w:t>
            </w:r>
            <w:r w:rsidR="00665440">
              <w:rPr>
                <w:rFonts w:cstheme="minorHAnsi"/>
              </w:rPr>
              <w:t xml:space="preserve"> zdrojů</w:t>
            </w:r>
            <w:r>
              <w:rPr>
                <w:rFonts w:cstheme="minorHAnsi"/>
              </w:rPr>
              <w:t>. Použité zdroje jsou citovány v souladu s předepsanou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5AA644" w:rsidR="000E094A" w:rsidRDefault="006654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5F095AB" w:rsidR="000E094A" w:rsidRDefault="0096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</w:t>
            </w:r>
            <w:r w:rsidR="00665440">
              <w:rPr>
                <w:rFonts w:cstheme="minorHAnsi"/>
              </w:rPr>
              <w:t xml:space="preserve">finanční analýzu firmy a analýzu hodnoceného projektu. Součástí je i přibližný harmonogram investičního procesu a SWOT analýza. </w:t>
            </w:r>
            <w:r w:rsidR="00F320A2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1B8A87" w:rsidR="000E094A" w:rsidRDefault="006654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EB8C8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D0FB5F2" w:rsidR="000E094A" w:rsidRP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</w:t>
            </w:r>
            <w:r w:rsidR="008D542E">
              <w:rPr>
                <w:rFonts w:cstheme="minorHAnsi"/>
              </w:rPr>
              <w:t xml:space="preserve">zahrnuje </w:t>
            </w:r>
            <w:r w:rsidR="00665440">
              <w:rPr>
                <w:rFonts w:cstheme="minorHAnsi"/>
              </w:rPr>
              <w:t>dominantně finanční zhodnocení investičního záměru. Aplikován je i přístup založený na reálných opcích, které umožnil</w:t>
            </w:r>
            <w:r w:rsidR="001255C5">
              <w:rPr>
                <w:rFonts w:cstheme="minorHAnsi"/>
              </w:rPr>
              <w:t>y</w:t>
            </w:r>
            <w:bookmarkStart w:id="0" w:name="_GoBack"/>
            <w:bookmarkEnd w:id="0"/>
            <w:r w:rsidR="00665440">
              <w:rPr>
                <w:rFonts w:cstheme="minorHAnsi"/>
              </w:rPr>
              <w:t xml:space="preserve"> zhodnotit flexibilitu zamýšlené investice.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A3C904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4DF92C1" w:rsid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843B18" w:rsidR="009C7318" w:rsidRDefault="006654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DCFA9" w14:textId="7044BB5A" w:rsidR="00F320A2" w:rsidRDefault="008D542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práci pozitivně hodnotím </w:t>
            </w:r>
            <w:r w:rsidR="00665440">
              <w:rPr>
                <w:rFonts w:cstheme="minorHAnsi"/>
              </w:rPr>
              <w:t xml:space="preserve">její komplexní zpracování. Studentka vhodně vybrala relevantní prvky dynamiky vybraného projektu a přes aparát reálných opcí korigovala výsledky tradičních přístupů investičního rozhodování. Přes složitost si práce zachovala nutnou přehlednost a přispěla tak naplnění svého hlavního cíle. </w:t>
            </w:r>
          </w:p>
          <w:p w14:paraId="17D45BCA" w14:textId="48D22408" w:rsidR="00665440" w:rsidRDefault="0066544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BD23F8" w14:textId="5B86173C" w:rsidR="00665440" w:rsidRDefault="0066544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práci pro její nadprůměrnou kvalitu doporučuji</w:t>
            </w:r>
            <w:r w:rsidR="00F8017B">
              <w:rPr>
                <w:rFonts w:cstheme="minorHAnsi"/>
              </w:rPr>
              <w:t xml:space="preserve"> komisi</w:t>
            </w:r>
            <w:r>
              <w:rPr>
                <w:rFonts w:cstheme="minorHAnsi"/>
              </w:rPr>
              <w:t xml:space="preserve"> zvážit pro případné navržení k ocenění. </w:t>
            </w:r>
          </w:p>
          <w:p w14:paraId="6CF0B436" w14:textId="77777777" w:rsidR="00F320A2" w:rsidRDefault="00F320A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F9293F3" w:rsidR="00386EEB" w:rsidRPr="000E094A" w:rsidRDefault="00FC59D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8B2268">
              <w:rPr>
                <w:rFonts w:cstheme="minorHAnsi"/>
              </w:rPr>
              <w:t>elkově hodnotím práci „</w:t>
            </w:r>
            <w:r w:rsidR="00665440">
              <w:rPr>
                <w:rFonts w:cstheme="minorHAnsi"/>
              </w:rPr>
              <w:t>VÝBORNĚ</w:t>
            </w:r>
            <w:r w:rsidR="008B2268">
              <w:rPr>
                <w:rFonts w:cstheme="minorHAnsi"/>
              </w:rPr>
              <w:t>“.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57880626" w:rsidR="0085398A" w:rsidRPr="00665440" w:rsidRDefault="00EA52E9" w:rsidP="0066544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Jak byly výsledky práce přijaty firmou?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4F5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1369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9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989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98A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5981" w14:textId="77777777" w:rsidR="00DB34E5" w:rsidRDefault="00DB34E5" w:rsidP="00A40E93">
      <w:pPr>
        <w:spacing w:after="0" w:line="240" w:lineRule="auto"/>
      </w:pPr>
      <w:r>
        <w:separator/>
      </w:r>
    </w:p>
  </w:endnote>
  <w:endnote w:type="continuationSeparator" w:id="0">
    <w:p w14:paraId="5469AC9C" w14:textId="77777777" w:rsidR="00DB34E5" w:rsidRDefault="00DB34E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5097" w14:textId="77777777" w:rsidR="00DB34E5" w:rsidRDefault="00DB34E5" w:rsidP="00A40E93">
      <w:pPr>
        <w:spacing w:after="0" w:line="240" w:lineRule="auto"/>
      </w:pPr>
      <w:r>
        <w:separator/>
      </w:r>
    </w:p>
  </w:footnote>
  <w:footnote w:type="continuationSeparator" w:id="0">
    <w:p w14:paraId="473BFDBC" w14:textId="77777777" w:rsidR="00DB34E5" w:rsidRDefault="00DB34E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E7F86"/>
    <w:multiLevelType w:val="hybridMultilevel"/>
    <w:tmpl w:val="54B2A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BB8"/>
    <w:rsid w:val="000303EA"/>
    <w:rsid w:val="00030632"/>
    <w:rsid w:val="000C0458"/>
    <w:rsid w:val="000E094A"/>
    <w:rsid w:val="001255C5"/>
    <w:rsid w:val="00144F5B"/>
    <w:rsid w:val="001A3F0F"/>
    <w:rsid w:val="0024258E"/>
    <w:rsid w:val="002503E3"/>
    <w:rsid w:val="0029651C"/>
    <w:rsid w:val="002A6DC2"/>
    <w:rsid w:val="00366C75"/>
    <w:rsid w:val="00386EEB"/>
    <w:rsid w:val="003A2041"/>
    <w:rsid w:val="004C5077"/>
    <w:rsid w:val="004D378C"/>
    <w:rsid w:val="00567DD6"/>
    <w:rsid w:val="0058330D"/>
    <w:rsid w:val="005C4ACA"/>
    <w:rsid w:val="005D468E"/>
    <w:rsid w:val="0066444D"/>
    <w:rsid w:val="00665440"/>
    <w:rsid w:val="0067082B"/>
    <w:rsid w:val="00694399"/>
    <w:rsid w:val="006C4198"/>
    <w:rsid w:val="0073639B"/>
    <w:rsid w:val="007553A6"/>
    <w:rsid w:val="007C7337"/>
    <w:rsid w:val="0085398A"/>
    <w:rsid w:val="008B2268"/>
    <w:rsid w:val="008B781B"/>
    <w:rsid w:val="008D542E"/>
    <w:rsid w:val="008E2072"/>
    <w:rsid w:val="008E6C95"/>
    <w:rsid w:val="00960E93"/>
    <w:rsid w:val="00974EA2"/>
    <w:rsid w:val="0097798F"/>
    <w:rsid w:val="00987B93"/>
    <w:rsid w:val="009C322A"/>
    <w:rsid w:val="009C7318"/>
    <w:rsid w:val="00A23039"/>
    <w:rsid w:val="00A40E93"/>
    <w:rsid w:val="00A7527E"/>
    <w:rsid w:val="00B14451"/>
    <w:rsid w:val="00B65108"/>
    <w:rsid w:val="00BA16DD"/>
    <w:rsid w:val="00C02883"/>
    <w:rsid w:val="00CA34A9"/>
    <w:rsid w:val="00CC5272"/>
    <w:rsid w:val="00CD12C3"/>
    <w:rsid w:val="00D437DE"/>
    <w:rsid w:val="00DB34E5"/>
    <w:rsid w:val="00DC7D52"/>
    <w:rsid w:val="00DE198A"/>
    <w:rsid w:val="00E22423"/>
    <w:rsid w:val="00EA52E9"/>
    <w:rsid w:val="00EF1720"/>
    <w:rsid w:val="00F26FE3"/>
    <w:rsid w:val="00F320A2"/>
    <w:rsid w:val="00F8017B"/>
    <w:rsid w:val="00FC2852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E78BE"/>
    <w:rsid w:val="00347F6B"/>
    <w:rsid w:val="00434166"/>
    <w:rsid w:val="00510546"/>
    <w:rsid w:val="005E083B"/>
    <w:rsid w:val="008252C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2022-05-24T09:08:00Z</cp:lastPrinted>
  <dcterms:created xsi:type="dcterms:W3CDTF">2022-05-24T09:08:00Z</dcterms:created>
  <dcterms:modified xsi:type="dcterms:W3CDTF">2022-05-24T09:08:00Z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