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70E63C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570A7">
        <w:rPr>
          <w:rFonts w:asciiTheme="minorHAnsi" w:hAnsiTheme="minorHAnsi" w:cstheme="minorHAnsi"/>
          <w:sz w:val="22"/>
          <w:szCs w:val="22"/>
        </w:rPr>
        <w:t>Bc. Karolína Nováková</w:t>
      </w:r>
    </w:p>
    <w:p w14:paraId="00D6BB86" w14:textId="2DFDA41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14733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9E4DE65" w14:textId="702F423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570A7" w:rsidRPr="00F570A7">
        <w:rPr>
          <w:rFonts w:cstheme="minorHAnsi"/>
        </w:rPr>
        <w:t>Návrh nastavení procesů korektivní údržby ve vybrané společnosti</w:t>
      </w:r>
    </w:p>
    <w:p w14:paraId="35028D0F" w14:textId="6B6374E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1473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921922A" w:rsidR="000E094A" w:rsidRDefault="001E09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879FFA6" w14:textId="04C50165" w:rsidR="00D431DB" w:rsidRPr="000E094A" w:rsidRDefault="00D431DB" w:rsidP="00D431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diplomové práci je jasně formulován hlavní cíl i dílčí cíle</w:t>
            </w:r>
            <w:r w:rsidR="001E09D0">
              <w:rPr>
                <w:rFonts w:cstheme="minorHAnsi"/>
              </w:rPr>
              <w:t>, které obsahují měřitelnou metriku.</w:t>
            </w:r>
            <w:r>
              <w:rPr>
                <w:rFonts w:cstheme="minorHAnsi"/>
              </w:rPr>
              <w:t xml:space="preserve"> Cíle jsou v souladu se zásadami DP. Stejně tak metody byly vhodně zvolené, jelikož korespondují s řešené problematikou a zvolenými cíli. 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C25602F" w:rsidR="000E094A" w:rsidRDefault="001E09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9D34B34" w14:textId="51B7A062" w:rsidR="00D431DB" w:rsidRPr="000E094A" w:rsidRDefault="00D431DB" w:rsidP="00D431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24DBC">
              <w:rPr>
                <w:rFonts w:cstheme="minorHAnsi"/>
              </w:rPr>
              <w:t xml:space="preserve">Teoretická část </w:t>
            </w:r>
            <w:r>
              <w:rPr>
                <w:rFonts w:cstheme="minorHAnsi"/>
              </w:rPr>
              <w:t xml:space="preserve">práce se věnuje </w:t>
            </w:r>
            <w:r>
              <w:rPr>
                <w:rFonts w:cstheme="minorHAnsi"/>
              </w:rPr>
              <w:t xml:space="preserve">podrobně procesu údržby </w:t>
            </w:r>
            <w:r>
              <w:rPr>
                <w:rFonts w:cstheme="minorHAnsi"/>
              </w:rPr>
              <w:t xml:space="preserve">Literární rešerše vychází z velkého množství zdrojů, </w:t>
            </w:r>
            <w:r w:rsidR="001E09D0">
              <w:rPr>
                <w:rFonts w:cstheme="minorHAnsi"/>
              </w:rPr>
              <w:t>a to jak tuzemských, tak i</w:t>
            </w:r>
            <w:r>
              <w:rPr>
                <w:rFonts w:cstheme="minorHAnsi"/>
              </w:rPr>
              <w:t xml:space="preserve"> zahraničních. </w:t>
            </w:r>
            <w:r w:rsidR="001E09D0">
              <w:rPr>
                <w:rFonts w:cstheme="minorHAnsi"/>
              </w:rPr>
              <w:t>Literární zdroje jsou vhodně zvolené vzhledem k tématu diplomové práce.</w:t>
            </w:r>
            <w:r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50006E5" w:rsidR="000E094A" w:rsidRDefault="001E09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A791F" w14:textId="77777777" w:rsidR="001E09D0" w:rsidRDefault="008E6C95" w:rsidP="001E09D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0C4F0CDD" w14:textId="005ABD22" w:rsidR="001E09D0" w:rsidRPr="000E094A" w:rsidRDefault="001E09D0" w:rsidP="001E09D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</w:rPr>
              <w:t>raktick</w:t>
            </w:r>
            <w:r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část</w:t>
            </w:r>
            <w:r>
              <w:rPr>
                <w:rFonts w:cstheme="minorHAnsi"/>
              </w:rPr>
              <w:t xml:space="preserve"> je zpracována pomocí metody DMAIC. Diplomantka tak za pomocí této metody definovala jednotlivé fáze analýzy i zlepšování nastavení procesů korektivní údržby ve vybrané firmě. </w:t>
            </w:r>
            <w:r>
              <w:rPr>
                <w:rFonts w:cstheme="minorHAnsi"/>
              </w:rPr>
              <w:t>Závěr analýz obsahuje souhrnný přehled získaných výsledků. V praktické části vychází diplomant</w:t>
            </w:r>
            <w:r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zodpovědně z poznatků teoretické rešerše.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Diploman</w:t>
            </w:r>
            <w:r>
              <w:rPr>
                <w:rFonts w:cstheme="minorHAnsi"/>
              </w:rPr>
              <w:t>tka p</w:t>
            </w:r>
            <w:r>
              <w:rPr>
                <w:rFonts w:cstheme="minorHAnsi"/>
              </w:rPr>
              <w:t>oužil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vhodné metody ke sběru dat a je zde dostatečně popsán současný stav </w:t>
            </w:r>
            <w:r>
              <w:rPr>
                <w:rFonts w:cstheme="minorHAnsi"/>
              </w:rPr>
              <w:t>procesů korektivní údržby.</w:t>
            </w:r>
          </w:p>
          <w:p w14:paraId="627B5321" w14:textId="56EBAF9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BB3923" w:rsidR="000E094A" w:rsidRDefault="001E09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B8166B7" w14:textId="5015F706" w:rsidR="001E09D0" w:rsidRPr="000E094A" w:rsidRDefault="001E09D0" w:rsidP="001E09D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Obsahem projektového řešení </w:t>
            </w:r>
            <w:r>
              <w:rPr>
                <w:rFonts w:cstheme="minorHAnsi"/>
              </w:rPr>
              <w:t xml:space="preserve">a zlepšování </w:t>
            </w:r>
            <w:r>
              <w:rPr>
                <w:rFonts w:cstheme="minorHAnsi"/>
              </w:rPr>
              <w:t>je předložení návrh</w:t>
            </w:r>
            <w:r>
              <w:rPr>
                <w:rFonts w:cstheme="minorHAnsi"/>
              </w:rPr>
              <w:t>u nastavení procesů korektivní údržby.</w:t>
            </w:r>
            <w:r>
              <w:rPr>
                <w:rFonts w:cstheme="minorHAnsi"/>
              </w:rPr>
              <w:t xml:space="preserve"> Diplomant</w:t>
            </w:r>
            <w:r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zde vycházel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ze získaných dat na základě provedených analýz současného stavu. </w:t>
            </w:r>
            <w:r w:rsidRPr="00203D99">
              <w:rPr>
                <w:rFonts w:cstheme="minorHAnsi"/>
              </w:rPr>
              <w:t>Cíl práce byl splněn</w:t>
            </w:r>
            <w:r>
              <w:rPr>
                <w:rFonts w:cstheme="minorHAnsi"/>
              </w:rPr>
              <w:t>, kdy</w:t>
            </w:r>
            <w:r w:rsidRPr="00203D99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diplomant</w:t>
            </w:r>
            <w:r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</w:t>
            </w:r>
            <w:r w:rsidRPr="00203D99">
              <w:rPr>
                <w:rFonts w:cstheme="minorHAnsi"/>
              </w:rPr>
              <w:t>vyhodnoti</w:t>
            </w:r>
            <w:r>
              <w:rPr>
                <w:rFonts w:cstheme="minorHAnsi"/>
              </w:rPr>
              <w:t>l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Pr="00203D99">
              <w:rPr>
                <w:rFonts w:cstheme="minorHAnsi"/>
              </w:rPr>
              <w:t>metriky plynoucí z navržených opatření.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7C74C9C" w:rsidR="000E094A" w:rsidRDefault="001E09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AE898C8" w14:textId="5D119E5C" w:rsidR="001E09D0" w:rsidRDefault="001E09D0" w:rsidP="001E09D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793C">
              <w:rPr>
                <w:rFonts w:cstheme="minorHAnsi"/>
              </w:rPr>
              <w:t>Celkově hodnotím práci</w:t>
            </w:r>
            <w:r>
              <w:rPr>
                <w:rFonts w:cstheme="minorHAnsi"/>
              </w:rPr>
              <w:t xml:space="preserve"> </w:t>
            </w:r>
            <w:r w:rsidRPr="00FA793C">
              <w:rPr>
                <w:rFonts w:cstheme="minorHAnsi"/>
              </w:rPr>
              <w:t>jako velmi kvalitní</w:t>
            </w:r>
            <w:r>
              <w:rPr>
                <w:rFonts w:cstheme="minorHAnsi"/>
              </w:rPr>
              <w:t>, až nadstandardně zpracovanou. Jazyková i grafická úroveň diplomové práce je velmi kvalitní. P</w:t>
            </w:r>
            <w:r w:rsidRPr="00FA793C">
              <w:rPr>
                <w:rFonts w:cstheme="minorHAnsi"/>
              </w:rPr>
              <w:t xml:space="preserve">ozitivně hodnotím grafické zpracování obrázků, které </w:t>
            </w:r>
            <w:r>
              <w:rPr>
                <w:rFonts w:cstheme="minorHAnsi"/>
              </w:rPr>
              <w:t>diplomantka</w:t>
            </w:r>
            <w:r>
              <w:rPr>
                <w:rFonts w:cstheme="minorHAnsi"/>
              </w:rPr>
              <w:t xml:space="preserve"> s</w:t>
            </w:r>
            <w:r>
              <w:rPr>
                <w:rFonts w:cstheme="minorHAnsi"/>
              </w:rPr>
              <w:t>ama</w:t>
            </w:r>
            <w:r w:rsidRPr="00FA793C">
              <w:rPr>
                <w:rFonts w:cstheme="minorHAnsi"/>
              </w:rPr>
              <w:t xml:space="preserve"> vytvořil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pro potřeby diplomové</w:t>
            </w:r>
            <w:r w:rsidRPr="00FA793C">
              <w:rPr>
                <w:rFonts w:cstheme="minorHAnsi"/>
              </w:rPr>
              <w:t xml:space="preserve"> práci.</w:t>
            </w:r>
            <w:r>
              <w:rPr>
                <w:rFonts w:cstheme="minorHAnsi"/>
              </w:rPr>
              <w:t xml:space="preserve"> Diplomant</w:t>
            </w:r>
            <w:r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citoval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dle požadovaných norem.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BA341B" w:rsidR="009C7318" w:rsidRDefault="001E09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F9ECC" w14:textId="3239167C" w:rsidR="00553C86" w:rsidRPr="00203D99" w:rsidRDefault="001E09D0" w:rsidP="00553C8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D</w:t>
            </w:r>
            <w:r w:rsidRPr="00FA793C">
              <w:t>iplomová práce je postavena na důsledném metodologickém postupu s přehledným a zodpovědným zpracováním jak v oblasti literárních podkladů, analýzy současného stavu, tak i ve formě řešení samotného projektu</w:t>
            </w:r>
            <w:r>
              <w:t xml:space="preserve"> a oblastí zlepšování</w:t>
            </w:r>
            <w:r w:rsidRPr="00FA793C">
              <w:t>. Jednotlivé části práce na sebe logicky navazují a jsou provázané. Diplomat</w:t>
            </w:r>
            <w:r>
              <w:t>ka</w:t>
            </w:r>
            <w:r w:rsidRPr="00FA793C">
              <w:t xml:space="preserve"> přistupoval</w:t>
            </w:r>
            <w:r>
              <w:t>a</w:t>
            </w:r>
            <w:r w:rsidRPr="00FA793C">
              <w:t xml:space="preserve"> k tvorbě diplomové práce s velkým zájmem a ochotou konzultovat řešenou problematiku</w:t>
            </w:r>
            <w:r w:rsidRPr="00D13C95">
              <w:rPr>
                <w:i/>
              </w:rPr>
              <w:t>.</w:t>
            </w:r>
            <w:r>
              <w:t xml:space="preserve"> Jedná se o náročné a složité téma, které vyžaduje velké nároky na odborné znalosti, ale také znalosti procesů ve výrobě </w:t>
            </w:r>
            <w:r>
              <w:t xml:space="preserve">vybrané firmě. </w:t>
            </w:r>
            <w:r w:rsidR="00553C86">
              <w:rPr>
                <w:rFonts w:cstheme="minorHAnsi"/>
              </w:rPr>
              <w:t xml:space="preserve">Diplomová práce </w:t>
            </w:r>
            <w:r w:rsidR="00553C86" w:rsidRPr="00203D99">
              <w:rPr>
                <w:rFonts w:cstheme="minorHAnsi"/>
              </w:rPr>
              <w:t xml:space="preserve">je zpracována </w:t>
            </w:r>
            <w:r w:rsidR="00553C86">
              <w:rPr>
                <w:rFonts w:cstheme="minorHAnsi"/>
              </w:rPr>
              <w:t xml:space="preserve">velmi kvalitně, </w:t>
            </w:r>
            <w:r w:rsidR="00553C86" w:rsidRPr="00203D99">
              <w:rPr>
                <w:rFonts w:cstheme="minorHAnsi"/>
              </w:rPr>
              <w:t>přehledně</w:t>
            </w:r>
            <w:r w:rsidR="00553C86">
              <w:rPr>
                <w:rFonts w:cstheme="minorHAnsi"/>
              </w:rPr>
              <w:t xml:space="preserve"> a</w:t>
            </w:r>
            <w:r w:rsidR="00553C86" w:rsidRPr="00203D99">
              <w:rPr>
                <w:rFonts w:cstheme="minorHAnsi"/>
              </w:rPr>
              <w:t xml:space="preserve"> </w:t>
            </w:r>
            <w:r w:rsidR="00553C86">
              <w:rPr>
                <w:rFonts w:cstheme="minorHAnsi"/>
              </w:rPr>
              <w:t xml:space="preserve">přesahuje rámec požadavků za zpracování tohoto typu vědecké práce. Diplomová práce </w:t>
            </w:r>
            <w:r w:rsidR="00553C86" w:rsidRPr="00203D99">
              <w:rPr>
                <w:rFonts w:cstheme="minorHAnsi"/>
              </w:rPr>
              <w:t xml:space="preserve">odpovídá zadání </w:t>
            </w:r>
            <w:r w:rsidR="00553C86">
              <w:rPr>
                <w:rFonts w:cstheme="minorHAnsi"/>
              </w:rPr>
              <w:t xml:space="preserve">a </w:t>
            </w:r>
            <w:r w:rsidR="00553C86">
              <w:rPr>
                <w:rFonts w:cstheme="minorHAnsi"/>
              </w:rPr>
              <w:t xml:space="preserve">doporučuji </w:t>
            </w:r>
            <w:r w:rsidR="00553C86">
              <w:rPr>
                <w:rFonts w:cstheme="minorHAnsi"/>
              </w:rPr>
              <w:t xml:space="preserve">práci </w:t>
            </w:r>
            <w:bookmarkStart w:id="0" w:name="_GoBack"/>
            <w:bookmarkEnd w:id="0"/>
            <w:r w:rsidR="00553C86">
              <w:rPr>
                <w:rFonts w:cstheme="minorHAnsi"/>
              </w:rPr>
              <w:t>k obhajobě.</w:t>
            </w:r>
          </w:p>
          <w:p w14:paraId="3AF75153" w14:textId="4BCC99A8" w:rsidR="001E09D0" w:rsidRPr="000E094A" w:rsidRDefault="001E09D0" w:rsidP="001E09D0">
            <w:pPr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22CE8AAB" w:rsidR="0085398A" w:rsidRDefault="00481A86" w:rsidP="00481A8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81A86">
        <w:rPr>
          <w:rFonts w:cstheme="minorHAnsi"/>
        </w:rPr>
        <w:t xml:space="preserve">V kapitole 8.1 se obsáhle věnujete návrhům nastavení procesů korektivní údržby. Jak se nakonec firma vyjádřila k těmto návrhům? Budou realizovány do konce roku 2022? Jaké konkrétní překážky očekáváte v rámci nastavování procesů korektivní údržby v praxi? Hlavně u pracovníků údržby. </w:t>
      </w:r>
    </w:p>
    <w:p w14:paraId="68AA82EF" w14:textId="77777777" w:rsidR="00481A86" w:rsidRPr="00481A86" w:rsidRDefault="00481A86" w:rsidP="00481A8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F10648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48C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48C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BBD7E6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48C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F483BD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48C7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1E09D0"/>
    <w:rsid w:val="0024258E"/>
    <w:rsid w:val="0029651C"/>
    <w:rsid w:val="00314733"/>
    <w:rsid w:val="00366C75"/>
    <w:rsid w:val="00386EEB"/>
    <w:rsid w:val="003A2041"/>
    <w:rsid w:val="00481A86"/>
    <w:rsid w:val="004D378C"/>
    <w:rsid w:val="00553C86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431DB"/>
    <w:rsid w:val="00DC7D52"/>
    <w:rsid w:val="00E22423"/>
    <w:rsid w:val="00EF1720"/>
    <w:rsid w:val="00F570A7"/>
    <w:rsid w:val="00F848C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81cfee2-c630-4554-92b2-68787b9159cf"/>
    <ds:schemaRef ds:uri="91f26e49-f70c-446a-af9a-0186764ea1f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710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13</cp:revision>
  <cp:lastPrinted>2022-03-14T11:55:00Z</cp:lastPrinted>
  <dcterms:created xsi:type="dcterms:W3CDTF">2022-03-14T14:34:00Z</dcterms:created>
  <dcterms:modified xsi:type="dcterms:W3CDTF">2022-06-10T09:56:00Z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