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104FD0">
        <w:trPr>
          <w:trHeight w:val="64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617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Svobodová,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617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 </w:t>
            </w:r>
            <w:proofErr w:type="spellStart"/>
            <w:r>
              <w:rPr>
                <w:sz w:val="22"/>
                <w:szCs w:val="22"/>
              </w:rPr>
              <w:t>Bosco</w:t>
            </w:r>
            <w:proofErr w:type="spellEnd"/>
            <w:r>
              <w:rPr>
                <w:sz w:val="22"/>
                <w:szCs w:val="22"/>
              </w:rPr>
              <w:t xml:space="preserve"> – otec a učitel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3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942C3">
              <w:rPr>
                <w:sz w:val="22"/>
                <w:szCs w:val="22"/>
              </w:rPr>
              <w:t xml:space="preserve">oc. PhDr. Mgr. Jaroslav Balvín,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847E2" w:rsidRPr="00C50B27" w:rsidRDefault="00B617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Specializace v pedagogice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942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971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971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971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971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971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971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B971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B971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971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B971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9713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971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971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971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práce je volba </w:t>
            </w:r>
            <w:r w:rsidR="0026069A">
              <w:rPr>
                <w:sz w:val="22"/>
                <w:szCs w:val="22"/>
              </w:rPr>
              <w:t xml:space="preserve">významné </w:t>
            </w:r>
            <w:r>
              <w:rPr>
                <w:sz w:val="22"/>
                <w:szCs w:val="22"/>
              </w:rPr>
              <w:t xml:space="preserve">osobnosti Dona </w:t>
            </w:r>
            <w:proofErr w:type="spellStart"/>
            <w:r>
              <w:rPr>
                <w:sz w:val="22"/>
                <w:szCs w:val="22"/>
              </w:rPr>
              <w:t>Bosca</w:t>
            </w:r>
            <w:proofErr w:type="spellEnd"/>
            <w:r>
              <w:rPr>
                <w:sz w:val="22"/>
                <w:szCs w:val="22"/>
              </w:rPr>
              <w:t xml:space="preserve"> a jeho propojení na sociálně pedagogické hodnoty. </w:t>
            </w:r>
          </w:p>
          <w:p w:rsidR="00B97136" w:rsidRDefault="00B971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Velkým kladem je úsilí autorky aplikovat informace o této osobnosti na současné sociálně pedagogické úsilí učitelů a vychovatelů v salesiánských střediscích.</w:t>
            </w:r>
          </w:p>
          <w:p w:rsidR="00B97136" w:rsidRDefault="00B971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je výzkum, který podrobně mapuje sociálně pedagogické hodnoty, a rozvíjí je v diskusi a doporučeních pro praxi.</w:t>
            </w:r>
          </w:p>
          <w:p w:rsidR="00B411DB" w:rsidRPr="00C50B27" w:rsidRDefault="002606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vysoce pozitivní považuji dlouhodobou spolupráci s vedoucím práce a samostatné úsilí, které si autorka v zájmu úspěšného zpracování rozložila do dvou let.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B97136" w:rsidRDefault="00B97136" w:rsidP="00B9713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97136">
              <w:rPr>
                <w:sz w:val="22"/>
                <w:szCs w:val="22"/>
              </w:rPr>
              <w:t xml:space="preserve">Z jakého důvodu je možno považovat Dona </w:t>
            </w:r>
            <w:proofErr w:type="spellStart"/>
            <w:r w:rsidRPr="00B97136">
              <w:rPr>
                <w:sz w:val="22"/>
                <w:szCs w:val="22"/>
              </w:rPr>
              <w:t>Bosca</w:t>
            </w:r>
            <w:proofErr w:type="spellEnd"/>
            <w:r w:rsidRPr="00B97136">
              <w:rPr>
                <w:sz w:val="22"/>
                <w:szCs w:val="22"/>
              </w:rPr>
              <w:t xml:space="preserve"> za jednoho ze sociálních pedagogů?</w:t>
            </w:r>
          </w:p>
          <w:p w:rsidR="00B97136" w:rsidRPr="00B97136" w:rsidRDefault="00B97136" w:rsidP="00B9713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97136">
              <w:rPr>
                <w:sz w:val="22"/>
                <w:szCs w:val="22"/>
              </w:rPr>
              <w:t>Jaká doporučení je možno využít nejenom pro salesiánské instituce?</w:t>
            </w:r>
          </w:p>
          <w:p w:rsidR="00B411DB" w:rsidRDefault="00B9713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6069A">
              <w:rPr>
                <w:sz w:val="22"/>
                <w:szCs w:val="22"/>
              </w:rPr>
              <w:t>Co Vás nejvíce zaujalo na odpovědích vychovatelů ze zkoumaných salesiánských středisek?</w:t>
            </w:r>
          </w:p>
          <w:p w:rsidR="0026069A" w:rsidRPr="0026069A" w:rsidRDefault="0026069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Váš osobní vztah k tématu?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971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4FD0">
              <w:rPr>
                <w:sz w:val="22"/>
                <w:szCs w:val="22"/>
              </w:rPr>
              <w:t xml:space="preserve"> 11</w:t>
            </w:r>
            <w:r w:rsidR="00C1276F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1276F">
              <w:rPr>
                <w:sz w:val="22"/>
                <w:szCs w:val="22"/>
              </w:rPr>
              <w:t xml:space="preserve"> </w:t>
            </w:r>
            <w:r w:rsidR="004C29B4">
              <w:rPr>
                <w:sz w:val="22"/>
                <w:szCs w:val="22"/>
              </w:rPr>
              <w:t xml:space="preserve">Jaroslav Balvín, v. r. </w:t>
            </w:r>
          </w:p>
        </w:tc>
      </w:tr>
    </w:tbl>
    <w:p w:rsidR="006847E2" w:rsidRDefault="006847E2"/>
    <w:sectPr w:rsidR="006847E2" w:rsidSect="00AE2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AEE" w:rsidRDefault="00AD3AEE">
      <w:r>
        <w:separator/>
      </w:r>
    </w:p>
  </w:endnote>
  <w:endnote w:type="continuationSeparator" w:id="0">
    <w:p w:rsidR="00AD3AEE" w:rsidRDefault="00AD3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AEE" w:rsidRDefault="00AD3AEE">
      <w:r>
        <w:separator/>
      </w:r>
    </w:p>
  </w:footnote>
  <w:footnote w:type="continuationSeparator" w:id="0">
    <w:p w:rsidR="00AD3AEE" w:rsidRDefault="00AD3AE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19B5"/>
    <w:multiLevelType w:val="hybridMultilevel"/>
    <w:tmpl w:val="C860A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487"/>
    <w:rsid w:val="000E2C47"/>
    <w:rsid w:val="00104FD0"/>
    <w:rsid w:val="00137015"/>
    <w:rsid w:val="00222091"/>
    <w:rsid w:val="0026069A"/>
    <w:rsid w:val="003540D3"/>
    <w:rsid w:val="00362AB0"/>
    <w:rsid w:val="003F5DA2"/>
    <w:rsid w:val="004C29B4"/>
    <w:rsid w:val="005026FC"/>
    <w:rsid w:val="00512982"/>
    <w:rsid w:val="00514664"/>
    <w:rsid w:val="00526D47"/>
    <w:rsid w:val="0055255D"/>
    <w:rsid w:val="00566629"/>
    <w:rsid w:val="005C219A"/>
    <w:rsid w:val="006847E2"/>
    <w:rsid w:val="006C1F8D"/>
    <w:rsid w:val="00730C1A"/>
    <w:rsid w:val="00792487"/>
    <w:rsid w:val="00834807"/>
    <w:rsid w:val="009C33BA"/>
    <w:rsid w:val="00AD3AEE"/>
    <w:rsid w:val="00AE2D2E"/>
    <w:rsid w:val="00AF7483"/>
    <w:rsid w:val="00B411DB"/>
    <w:rsid w:val="00B6175A"/>
    <w:rsid w:val="00B942C3"/>
    <w:rsid w:val="00B97136"/>
    <w:rsid w:val="00BA3203"/>
    <w:rsid w:val="00C03D7D"/>
    <w:rsid w:val="00C1276F"/>
    <w:rsid w:val="00C50B27"/>
    <w:rsid w:val="00D62416"/>
    <w:rsid w:val="00DC1BF5"/>
    <w:rsid w:val="00E709EA"/>
    <w:rsid w:val="00E87FCF"/>
    <w:rsid w:val="00EF6A02"/>
    <w:rsid w:val="00F5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7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a%20DP%202022\BP%20Soci&#225;ln&#237;%20pedagogika%202022\BP%20Posp&#237;&#353;ilov&#225;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22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7</cp:revision>
  <cp:lastPrinted>2012-04-25T08:21:00Z</cp:lastPrinted>
  <dcterms:created xsi:type="dcterms:W3CDTF">2022-05-11T09:33:00Z</dcterms:created>
  <dcterms:modified xsi:type="dcterms:W3CDTF">2022-05-11T13:47:00Z</dcterms:modified>
</cp:coreProperties>
</file>