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58"/>
        <w:gridCol w:w="3459"/>
        <w:gridCol w:w="390"/>
        <w:gridCol w:w="377"/>
        <w:gridCol w:w="374"/>
        <w:gridCol w:w="374"/>
        <w:gridCol w:w="362"/>
        <w:gridCol w:w="348"/>
      </w:tblGrid>
      <w:tr w:rsidR="004C582C" w14:paraId="7214E362" w14:textId="77777777" w:rsidTr="004C582C">
        <w:tc>
          <w:tcPr>
            <w:tcW w:w="5000" w:type="pct"/>
            <w:gridSpan w:val="8"/>
            <w:tcBorders>
              <w:top w:val="single" w:sz="12" w:space="0" w:color="auto"/>
              <w:left w:val="single" w:sz="12" w:space="0" w:color="auto"/>
              <w:bottom w:val="single" w:sz="4" w:space="0" w:color="auto"/>
              <w:right w:val="single" w:sz="12" w:space="0" w:color="auto"/>
            </w:tcBorders>
            <w:hideMark/>
          </w:tcPr>
          <w:p w14:paraId="71E4D038" w14:textId="77777777"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14:paraId="7853578D"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26642E4C" w14:textId="77777777"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14:paraId="6C50F1A6" w14:textId="0A756BE7" w:rsidR="004C582C" w:rsidRDefault="00492FFE">
            <w:pPr>
              <w:spacing w:after="0" w:line="240" w:lineRule="auto"/>
              <w:rPr>
                <w:rFonts w:ascii="Arial" w:hAnsi="Arial" w:cs="Arial"/>
              </w:rPr>
            </w:pPr>
            <w:r>
              <w:rPr>
                <w:rFonts w:ascii="Arial" w:hAnsi="Arial" w:cs="Arial"/>
              </w:rPr>
              <w:t>Bc. Kateřina Novotná</w:t>
            </w:r>
          </w:p>
        </w:tc>
      </w:tr>
      <w:tr w:rsidR="004C582C" w14:paraId="4DB9D761"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052ABF1" w14:textId="77777777"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14:paraId="6E9B0FCB" w14:textId="4B9C6924" w:rsidR="004C582C" w:rsidRDefault="00492FFE">
            <w:pPr>
              <w:spacing w:after="0" w:line="240" w:lineRule="auto"/>
              <w:rPr>
                <w:rFonts w:ascii="Arial" w:hAnsi="Arial" w:cs="Arial"/>
              </w:rPr>
            </w:pPr>
            <w:r>
              <w:rPr>
                <w:rFonts w:ascii="Arial" w:hAnsi="Arial" w:cs="Arial"/>
              </w:rPr>
              <w:t xml:space="preserve">Postavení vedoucích učitelek v řízení z hlediska klimatu mateřských škol </w:t>
            </w:r>
          </w:p>
        </w:tc>
      </w:tr>
      <w:tr w:rsidR="004C582C" w14:paraId="46B69DCC"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6D888F29" w14:textId="77777777"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14:paraId="2AE8F974" w14:textId="619E589B" w:rsidR="004C582C" w:rsidRDefault="00492FFE">
            <w:pPr>
              <w:spacing w:after="0" w:line="240" w:lineRule="auto"/>
              <w:rPr>
                <w:rFonts w:ascii="Arial" w:hAnsi="Arial" w:cs="Arial"/>
              </w:rPr>
            </w:pPr>
            <w:r>
              <w:rPr>
                <w:rFonts w:ascii="Arial" w:hAnsi="Arial" w:cs="Arial"/>
              </w:rPr>
              <w:t>PhDr. Petra Fenyková, Ph.D.</w:t>
            </w:r>
          </w:p>
        </w:tc>
      </w:tr>
      <w:tr w:rsidR="004C582C" w14:paraId="48939498"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66D07FF6" w14:textId="77777777" w:rsidR="004C582C" w:rsidRDefault="004C582C">
            <w:pPr>
              <w:spacing w:after="0" w:line="240" w:lineRule="auto"/>
              <w:rPr>
                <w:rFonts w:ascii="Arial" w:hAnsi="Arial" w:cs="Arial"/>
              </w:rPr>
            </w:pPr>
            <w:r>
              <w:rPr>
                <w:rFonts w:ascii="Arial" w:hAnsi="Arial" w:cs="Arial"/>
              </w:rPr>
              <w:t>Studijní obor</w:t>
            </w:r>
            <w:r w:rsidR="00E43CDB">
              <w:rPr>
                <w:rFonts w:ascii="Arial" w:hAnsi="Arial" w:cs="Arial"/>
              </w:rPr>
              <w:t>/program</w:t>
            </w:r>
          </w:p>
        </w:tc>
        <w:tc>
          <w:tcPr>
            <w:tcW w:w="3140" w:type="pct"/>
            <w:gridSpan w:val="7"/>
            <w:tcBorders>
              <w:top w:val="single" w:sz="4" w:space="0" w:color="auto"/>
              <w:left w:val="single" w:sz="6" w:space="0" w:color="auto"/>
              <w:bottom w:val="single" w:sz="4" w:space="0" w:color="auto"/>
              <w:right w:val="single" w:sz="12" w:space="0" w:color="auto"/>
            </w:tcBorders>
          </w:tcPr>
          <w:p w14:paraId="67C9ECF0" w14:textId="05BF1C8D" w:rsidR="004C582C" w:rsidRDefault="00492FFE">
            <w:pPr>
              <w:spacing w:after="0" w:line="240" w:lineRule="auto"/>
              <w:rPr>
                <w:rFonts w:ascii="Arial" w:hAnsi="Arial" w:cs="Arial"/>
              </w:rPr>
            </w:pPr>
            <w:r>
              <w:rPr>
                <w:rFonts w:ascii="Arial" w:hAnsi="Arial" w:cs="Arial"/>
              </w:rPr>
              <w:t>Předškolní pedagogika</w:t>
            </w:r>
          </w:p>
        </w:tc>
      </w:tr>
      <w:tr w:rsidR="004C582C" w14:paraId="651D1937"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60B86A27" w14:textId="77777777"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14:paraId="1DCD3954" w14:textId="40296623" w:rsidR="004C582C" w:rsidRDefault="00492FFE">
            <w:pPr>
              <w:spacing w:after="0" w:line="240" w:lineRule="auto"/>
              <w:rPr>
                <w:rFonts w:ascii="Arial" w:hAnsi="Arial" w:cs="Arial"/>
              </w:rPr>
            </w:pPr>
            <w:r>
              <w:rPr>
                <w:rFonts w:ascii="Arial" w:hAnsi="Arial" w:cs="Arial"/>
              </w:rPr>
              <w:t xml:space="preserve">Prezenční </w:t>
            </w:r>
          </w:p>
        </w:tc>
      </w:tr>
      <w:tr w:rsidR="004C582C" w14:paraId="0CA44D88" w14:textId="77777777" w:rsidTr="004C582C">
        <w:tc>
          <w:tcPr>
            <w:tcW w:w="1860" w:type="pct"/>
            <w:tcBorders>
              <w:top w:val="single" w:sz="4" w:space="0" w:color="auto"/>
              <w:left w:val="single" w:sz="12" w:space="0" w:color="auto"/>
              <w:bottom w:val="single" w:sz="4" w:space="0" w:color="auto"/>
              <w:right w:val="single" w:sz="6" w:space="0" w:color="auto"/>
            </w:tcBorders>
            <w:vAlign w:val="center"/>
            <w:hideMark/>
          </w:tcPr>
          <w:p w14:paraId="285D3AAF" w14:textId="77777777"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14:paraId="1BA10E0A" w14:textId="77777777"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14:paraId="0EEA0769"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163F2137" w14:textId="77777777"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14:paraId="72E61E7F"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432B051C" w14:textId="77777777"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646FE553" w14:textId="0F4034DE"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3BD9F68"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C99351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C96AB2A"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B31551A"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E9AC78C" w14:textId="77777777" w:rsidR="004C582C" w:rsidRDefault="004C582C">
            <w:pPr>
              <w:spacing w:after="0" w:line="240" w:lineRule="auto"/>
              <w:rPr>
                <w:rFonts w:ascii="Arial" w:hAnsi="Arial" w:cs="Arial"/>
              </w:rPr>
            </w:pPr>
          </w:p>
        </w:tc>
      </w:tr>
      <w:tr w:rsidR="004C582C" w14:paraId="778C72C4"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012CE9C6" w14:textId="77777777"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3310F951" w14:textId="7D47B0AB"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2D396E9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F549E3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C466FC5"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53ABB35"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92CD24B" w14:textId="77777777" w:rsidR="004C582C" w:rsidRDefault="004C582C">
            <w:pPr>
              <w:spacing w:after="0" w:line="240" w:lineRule="auto"/>
              <w:rPr>
                <w:rFonts w:ascii="Arial" w:hAnsi="Arial" w:cs="Arial"/>
              </w:rPr>
            </w:pPr>
          </w:p>
        </w:tc>
      </w:tr>
      <w:tr w:rsidR="004C582C" w14:paraId="574755D2"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621BBC24" w14:textId="77777777"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5D0DA37E" w14:textId="42517FD7"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6F46009F"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B92CA85"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9704CC5"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43E1687"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CF327B6" w14:textId="77777777" w:rsidR="004C582C" w:rsidRDefault="004C582C">
            <w:pPr>
              <w:spacing w:after="0" w:line="240" w:lineRule="auto"/>
              <w:rPr>
                <w:rFonts w:ascii="Arial" w:hAnsi="Arial" w:cs="Arial"/>
              </w:rPr>
            </w:pPr>
          </w:p>
        </w:tc>
      </w:tr>
      <w:tr w:rsidR="004C582C" w14:paraId="2AD24263"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66B437EC" w14:textId="77777777" w:rsidR="004C582C" w:rsidRDefault="004C582C">
            <w:pPr>
              <w:spacing w:after="0" w:line="240" w:lineRule="auto"/>
              <w:rPr>
                <w:rFonts w:ascii="Arial" w:hAnsi="Arial" w:cs="Arial"/>
              </w:rPr>
            </w:pPr>
            <w:r>
              <w:rPr>
                <w:rFonts w:ascii="Arial" w:hAnsi="Arial" w:cs="Arial"/>
                <w:b/>
                <w:color w:val="FFFFFF"/>
              </w:rPr>
              <w:t>Teoretická část práce</w:t>
            </w:r>
          </w:p>
        </w:tc>
      </w:tr>
      <w:tr w:rsidR="004C582C" w14:paraId="31077AAA"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5F4987C9" w14:textId="77777777"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22EB1039" w14:textId="4BA22E5A"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2EDA2B4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2BA409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E4BE05B"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FEAC931"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D354E3D" w14:textId="77777777" w:rsidR="004C582C" w:rsidRDefault="004C582C">
            <w:pPr>
              <w:spacing w:after="0" w:line="240" w:lineRule="auto"/>
              <w:rPr>
                <w:rFonts w:ascii="Arial" w:hAnsi="Arial" w:cs="Arial"/>
              </w:rPr>
            </w:pPr>
          </w:p>
        </w:tc>
      </w:tr>
      <w:tr w:rsidR="004C582C" w14:paraId="7B1BDF10"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06F99305" w14:textId="77777777"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2F89D054" w14:textId="27D904F8"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5509F21E"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99A4D4D"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F946C19"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C03CEED"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9263DC0" w14:textId="77777777" w:rsidR="004C582C" w:rsidRDefault="004C582C">
            <w:pPr>
              <w:spacing w:after="0" w:line="240" w:lineRule="auto"/>
              <w:rPr>
                <w:rFonts w:ascii="Arial" w:hAnsi="Arial" w:cs="Arial"/>
              </w:rPr>
            </w:pPr>
          </w:p>
        </w:tc>
      </w:tr>
      <w:tr w:rsidR="004C582C" w14:paraId="0AF5CBD9"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74973BA" w14:textId="77777777"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57E99DC8" w14:textId="4BA06281"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856DB3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723E953"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7BAFF07"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BD67C59"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E6D1CC8" w14:textId="77777777" w:rsidR="004C582C" w:rsidRDefault="004C582C">
            <w:pPr>
              <w:spacing w:after="0" w:line="240" w:lineRule="auto"/>
              <w:rPr>
                <w:rFonts w:ascii="Arial" w:hAnsi="Arial" w:cs="Arial"/>
              </w:rPr>
            </w:pPr>
          </w:p>
        </w:tc>
      </w:tr>
      <w:tr w:rsidR="004C582C" w14:paraId="37AE8380"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1299F73C" w14:textId="77777777" w:rsidR="004C582C" w:rsidRDefault="004C582C">
            <w:pPr>
              <w:spacing w:after="0" w:line="240" w:lineRule="auto"/>
              <w:rPr>
                <w:rFonts w:ascii="Arial" w:hAnsi="Arial" w:cs="Arial"/>
              </w:rPr>
            </w:pPr>
            <w:r>
              <w:rPr>
                <w:rFonts w:ascii="Arial" w:hAnsi="Arial" w:cs="Arial"/>
                <w:b/>
                <w:color w:val="FFFFFF"/>
              </w:rPr>
              <w:t>Praktická část práce</w:t>
            </w:r>
          </w:p>
        </w:tc>
      </w:tr>
      <w:tr w:rsidR="004C582C" w14:paraId="3170601A"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CF7A303" w14:textId="77777777"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33577F2" w14:textId="62EFC27B"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54727D3"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5CFAA3E"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AC2B5D0"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AC5A34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B150BBF" w14:textId="77777777" w:rsidR="004C582C" w:rsidRDefault="004C582C">
            <w:pPr>
              <w:spacing w:after="0" w:line="240" w:lineRule="auto"/>
              <w:rPr>
                <w:rFonts w:ascii="Arial" w:hAnsi="Arial" w:cs="Arial"/>
              </w:rPr>
            </w:pPr>
          </w:p>
        </w:tc>
      </w:tr>
      <w:tr w:rsidR="004C582C" w14:paraId="3EF247EA"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F238463" w14:textId="77777777" w:rsidR="004C582C" w:rsidRDefault="004C582C">
            <w:pPr>
              <w:spacing w:after="0" w:line="240" w:lineRule="auto"/>
              <w:rPr>
                <w:rFonts w:ascii="Arial" w:hAnsi="Arial" w:cs="Arial"/>
              </w:rPr>
            </w:pPr>
            <w:r>
              <w:rPr>
                <w:rFonts w:ascii="Arial" w:hAnsi="Arial" w:cs="Arial"/>
              </w:rPr>
              <w:t>Adekvátnost výzkumných metod vzhledem k výzkumným otázkám</w:t>
            </w:r>
          </w:p>
          <w:p w14:paraId="509A939E" w14:textId="77777777"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51E0371" w14:textId="2304DDCC"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B76E73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B91B2D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F86342D"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A8C6EED"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18884601" w14:textId="77777777" w:rsidR="004C582C" w:rsidRDefault="004C582C">
            <w:pPr>
              <w:spacing w:after="0" w:line="240" w:lineRule="auto"/>
              <w:rPr>
                <w:rFonts w:ascii="Arial" w:hAnsi="Arial" w:cs="Arial"/>
              </w:rPr>
            </w:pPr>
          </w:p>
        </w:tc>
      </w:tr>
      <w:tr w:rsidR="004C582C" w14:paraId="1CEFC641"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FBDB4A5" w14:textId="77777777"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BC81992" w14:textId="1B1C03D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689EB27" w14:textId="1CCBFEFD" w:rsidR="004C582C" w:rsidRDefault="00C623C5">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40F0D5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07F71BD"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43B1CCD"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ACCC6B3" w14:textId="77777777" w:rsidR="004C582C" w:rsidRDefault="004C582C">
            <w:pPr>
              <w:spacing w:after="0" w:line="240" w:lineRule="auto"/>
              <w:rPr>
                <w:rFonts w:ascii="Arial" w:hAnsi="Arial" w:cs="Arial"/>
              </w:rPr>
            </w:pPr>
          </w:p>
        </w:tc>
      </w:tr>
      <w:tr w:rsidR="004C582C" w14:paraId="34CF90E8"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5955D97" w14:textId="77777777"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E34499D" w14:textId="5901E602"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6F8EB1E" w14:textId="38E1BA1C" w:rsidR="004C582C" w:rsidRDefault="00C623C5">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660CAFE"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A585E19"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B1EA72A"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1FFFE67" w14:textId="77777777" w:rsidR="004C582C" w:rsidRDefault="004C582C">
            <w:pPr>
              <w:spacing w:after="0" w:line="240" w:lineRule="auto"/>
              <w:rPr>
                <w:rFonts w:ascii="Arial" w:hAnsi="Arial" w:cs="Arial"/>
              </w:rPr>
            </w:pPr>
          </w:p>
        </w:tc>
      </w:tr>
      <w:tr w:rsidR="004C582C" w14:paraId="2FDADB4A"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19F6E5CE" w14:textId="77777777"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14:paraId="6EC09BF2"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A1B7C59" w14:textId="77777777"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0B7E53B4" w14:textId="0A31C207"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085DCD20"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19308F6"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0CB9205"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CAD9CB0"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B60E1BC" w14:textId="77777777" w:rsidR="004C582C" w:rsidRDefault="004C582C">
            <w:pPr>
              <w:spacing w:after="0" w:line="240" w:lineRule="auto"/>
              <w:rPr>
                <w:rFonts w:ascii="Arial" w:hAnsi="Arial" w:cs="Arial"/>
              </w:rPr>
            </w:pPr>
          </w:p>
        </w:tc>
      </w:tr>
      <w:tr w:rsidR="004C582C" w14:paraId="4BC7A73C"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6E2B8B06" w14:textId="77777777"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1781459D" w14:textId="31ED4269"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5558692E"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BC7FF0D"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2905A70"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6EA1D74"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E78CFC6" w14:textId="77777777" w:rsidR="004C582C" w:rsidRDefault="004C582C">
            <w:pPr>
              <w:spacing w:after="0" w:line="240" w:lineRule="auto"/>
              <w:rPr>
                <w:rFonts w:ascii="Arial" w:hAnsi="Arial" w:cs="Arial"/>
              </w:rPr>
            </w:pPr>
          </w:p>
        </w:tc>
      </w:tr>
      <w:tr w:rsidR="004C582C" w14:paraId="6D1F23A0"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45678D80" w14:textId="77777777"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30AC4623" w14:textId="76199500" w:rsidR="004C582C" w:rsidRDefault="00492FF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5C0B7000"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DD48E2F"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E5F8747"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1D57F57"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6831090" w14:textId="77777777" w:rsidR="004C582C" w:rsidRDefault="004C582C">
            <w:pPr>
              <w:spacing w:after="0" w:line="240" w:lineRule="auto"/>
              <w:rPr>
                <w:rFonts w:ascii="Arial" w:hAnsi="Arial" w:cs="Arial"/>
              </w:rPr>
            </w:pPr>
          </w:p>
        </w:tc>
      </w:tr>
      <w:tr w:rsidR="004C582C" w14:paraId="1ECDECEA"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76D9C8FA" w14:textId="77777777" w:rsidR="00492FFE" w:rsidRDefault="00492FFE">
            <w:pPr>
              <w:spacing w:after="0" w:line="240" w:lineRule="auto"/>
              <w:rPr>
                <w:rFonts w:ascii="Arial" w:hAnsi="Arial" w:cs="Arial"/>
                <w:b/>
              </w:rPr>
            </w:pPr>
          </w:p>
          <w:p w14:paraId="38F9B733" w14:textId="1C00070C" w:rsidR="004C582C" w:rsidRDefault="004C582C">
            <w:pPr>
              <w:spacing w:after="0" w:line="240" w:lineRule="auto"/>
              <w:rPr>
                <w:rFonts w:ascii="Arial" w:hAnsi="Arial" w:cs="Arial"/>
                <w:b/>
              </w:rPr>
            </w:pPr>
            <w:r>
              <w:rPr>
                <w:rFonts w:ascii="Arial" w:hAnsi="Arial" w:cs="Arial"/>
                <w:b/>
              </w:rPr>
              <w:t>Odůvodnění hodnocení práce:</w:t>
            </w:r>
          </w:p>
          <w:p w14:paraId="481B2450" w14:textId="7DD8D9E3" w:rsidR="00492FFE" w:rsidRDefault="00492FFE">
            <w:pPr>
              <w:spacing w:after="0" w:line="240" w:lineRule="auto"/>
              <w:rPr>
                <w:rFonts w:ascii="Arial" w:hAnsi="Arial" w:cs="Arial"/>
                <w:bCs/>
              </w:rPr>
            </w:pPr>
            <w:r w:rsidRPr="00C623C5">
              <w:rPr>
                <w:rFonts w:ascii="Arial" w:hAnsi="Arial" w:cs="Arial"/>
                <w:bCs/>
              </w:rPr>
              <w:t xml:space="preserve">Diplomová práce </w:t>
            </w:r>
            <w:r w:rsidR="00C623C5" w:rsidRPr="00C623C5">
              <w:rPr>
                <w:rFonts w:ascii="Arial" w:hAnsi="Arial" w:cs="Arial"/>
                <w:bCs/>
              </w:rPr>
              <w:t xml:space="preserve">zpracovává neotřelé téma, které se zabývá vedoucími učitelkami v řízení z hlediska klimatu mateřských škol. Výzkum této problematiky vnímám jako velmi cenný nejen pro praxi mateřských škol, ale také pro odbornou veřejnost. Autorka ve své práci odkrývá jisté limity terminologického uchopení pojmu „vedoucí učitelka“ a v teoretické části práce se snaží tento pojem pečlivě analyzovat a představit. </w:t>
            </w:r>
            <w:r w:rsidR="00C623C5">
              <w:rPr>
                <w:rFonts w:ascii="Arial" w:hAnsi="Arial" w:cs="Arial"/>
                <w:bCs/>
              </w:rPr>
              <w:t>Toto téma a samotný výzkum byl jistě pro autorku práce výzvou i vzhledem k tomu, že se snažila odkrýt vnitřní vztahy v pedagogickém kolektivu v mateřských školách. T</w:t>
            </w:r>
            <w:r w:rsidR="00871EB0">
              <w:rPr>
                <w:rFonts w:ascii="Arial" w:hAnsi="Arial" w:cs="Arial"/>
                <w:bCs/>
              </w:rPr>
              <w:t>uto</w:t>
            </w:r>
            <w:r w:rsidR="00C623C5">
              <w:rPr>
                <w:rFonts w:ascii="Arial" w:hAnsi="Arial" w:cs="Arial"/>
                <w:bCs/>
              </w:rPr>
              <w:t xml:space="preserve"> snah</w:t>
            </w:r>
            <w:r w:rsidR="00871EB0">
              <w:rPr>
                <w:rFonts w:ascii="Arial" w:hAnsi="Arial" w:cs="Arial"/>
                <w:bCs/>
              </w:rPr>
              <w:t>u</w:t>
            </w:r>
            <w:r w:rsidR="00C623C5">
              <w:rPr>
                <w:rFonts w:ascii="Arial" w:hAnsi="Arial" w:cs="Arial"/>
                <w:bCs/>
              </w:rPr>
              <w:t xml:space="preserve"> je nutn</w:t>
            </w:r>
            <w:r w:rsidR="00871EB0">
              <w:rPr>
                <w:rFonts w:ascii="Arial" w:hAnsi="Arial" w:cs="Arial"/>
                <w:bCs/>
              </w:rPr>
              <w:t>é</w:t>
            </w:r>
            <w:r w:rsidR="00C623C5">
              <w:rPr>
                <w:rFonts w:ascii="Arial" w:hAnsi="Arial" w:cs="Arial"/>
                <w:bCs/>
              </w:rPr>
              <w:t xml:space="preserve"> ocenit. </w:t>
            </w:r>
          </w:p>
          <w:p w14:paraId="073C6025" w14:textId="77777777" w:rsidR="002C222E" w:rsidRDefault="00C623C5">
            <w:pPr>
              <w:spacing w:after="0" w:line="240" w:lineRule="auto"/>
              <w:rPr>
                <w:rFonts w:ascii="Arial" w:hAnsi="Arial" w:cs="Arial"/>
                <w:bCs/>
              </w:rPr>
            </w:pPr>
            <w:r>
              <w:rPr>
                <w:rFonts w:ascii="Arial" w:hAnsi="Arial" w:cs="Arial"/>
                <w:bCs/>
              </w:rPr>
              <w:t>Teoretická část práce je přehledně členěna a je psána srozumitelným odborným jazykem. Studentka prezentuje teoretická východiska stěžejních</w:t>
            </w:r>
            <w:r w:rsidR="002C222E">
              <w:rPr>
                <w:rFonts w:ascii="Arial" w:hAnsi="Arial" w:cs="Arial"/>
                <w:bCs/>
              </w:rPr>
              <w:t xml:space="preserve"> pojmů a sofistikovaně s nimi pracuje. Po formální stránce je teoretická část práce zpracovaná na výborné úrovni. </w:t>
            </w:r>
          </w:p>
          <w:p w14:paraId="23B243B9" w14:textId="55660C88" w:rsidR="00C623C5" w:rsidRDefault="002C222E">
            <w:pPr>
              <w:spacing w:after="0" w:line="240" w:lineRule="auto"/>
              <w:rPr>
                <w:rFonts w:ascii="Arial" w:hAnsi="Arial" w:cs="Arial"/>
                <w:bCs/>
              </w:rPr>
            </w:pPr>
            <w:r>
              <w:rPr>
                <w:rFonts w:ascii="Arial" w:hAnsi="Arial" w:cs="Arial"/>
                <w:bCs/>
              </w:rPr>
              <w:lastRenderedPageBreak/>
              <w:t>Empirická část práce představuje kvalitativní design výzkumu s využitím metody polostrukturované</w:t>
            </w:r>
            <w:r w:rsidR="00871EB0">
              <w:rPr>
                <w:rFonts w:ascii="Arial" w:hAnsi="Arial" w:cs="Arial"/>
                <w:bCs/>
              </w:rPr>
              <w:t>ho</w:t>
            </w:r>
            <w:r>
              <w:rPr>
                <w:rFonts w:ascii="Arial" w:hAnsi="Arial" w:cs="Arial"/>
                <w:bCs/>
              </w:rPr>
              <w:t xml:space="preserve"> interview, která byla následně doplněna o </w:t>
            </w:r>
            <w:proofErr w:type="spellStart"/>
            <w:r>
              <w:rPr>
                <w:rFonts w:ascii="Arial" w:hAnsi="Arial" w:cs="Arial"/>
                <w:bCs/>
              </w:rPr>
              <w:t>fokusovou</w:t>
            </w:r>
            <w:proofErr w:type="spellEnd"/>
            <w:r>
              <w:rPr>
                <w:rFonts w:ascii="Arial" w:hAnsi="Arial" w:cs="Arial"/>
                <w:bCs/>
              </w:rPr>
              <w:t xml:space="preserve"> skupinu. Volbu těchto výzkumných metod hodnotím jako adekvátní vzhledem k formulovaným cílům empirické části práce. Studentka dokázala získat bohatá data, která analyzovala a interpretovala. V této oblasti a v závěrech výzkumu mohla být práce autorky ještě o něco jemnější. Nicméně i tak, je tato část zpracována na velmi dobré úrovni. </w:t>
            </w:r>
          </w:p>
          <w:p w14:paraId="3DE2346A" w14:textId="7CE03168" w:rsidR="002C222E" w:rsidRDefault="002C222E">
            <w:pPr>
              <w:spacing w:after="0" w:line="240" w:lineRule="auto"/>
              <w:rPr>
                <w:rFonts w:ascii="Arial" w:hAnsi="Arial" w:cs="Arial"/>
                <w:bCs/>
              </w:rPr>
            </w:pPr>
            <w:r>
              <w:rPr>
                <w:rFonts w:ascii="Arial" w:hAnsi="Arial" w:cs="Arial"/>
                <w:bCs/>
              </w:rPr>
              <w:t xml:space="preserve">Spolupráci se studentkou hodnotím jako nadstandardní v pozitivním slova smyslu. Studentka pracovala samostatně a pečlivě. Možnosti spolupráce se studentkou si velmi vážím a věřím, že data z této práce by mohly být publikovány.  </w:t>
            </w:r>
          </w:p>
          <w:p w14:paraId="3FD45BA4" w14:textId="6D603B7D" w:rsidR="007A4AA6" w:rsidRPr="00C623C5" w:rsidRDefault="007A4AA6">
            <w:pPr>
              <w:spacing w:after="0" w:line="240" w:lineRule="auto"/>
              <w:rPr>
                <w:rFonts w:ascii="Arial" w:hAnsi="Arial" w:cs="Arial"/>
                <w:bCs/>
              </w:rPr>
            </w:pPr>
            <w:r>
              <w:rPr>
                <w:rFonts w:ascii="Arial" w:hAnsi="Arial" w:cs="Arial"/>
                <w:bCs/>
              </w:rPr>
              <w:t xml:space="preserve">Práci hodnotím stupněm A a práci doporučuji k obhajobě. </w:t>
            </w:r>
          </w:p>
          <w:p w14:paraId="5EF60295" w14:textId="77777777" w:rsidR="004C582C" w:rsidRDefault="004C582C" w:rsidP="00FE7405">
            <w:pPr>
              <w:spacing w:after="0" w:line="240" w:lineRule="auto"/>
              <w:rPr>
                <w:rFonts w:ascii="Arial" w:hAnsi="Arial" w:cs="Arial"/>
              </w:rPr>
            </w:pPr>
          </w:p>
        </w:tc>
      </w:tr>
      <w:tr w:rsidR="004C582C" w14:paraId="6543157F"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5D069E3B" w14:textId="77777777" w:rsidR="004C582C" w:rsidRDefault="004C582C">
            <w:pPr>
              <w:spacing w:after="0" w:line="240" w:lineRule="auto"/>
              <w:rPr>
                <w:rFonts w:ascii="Arial" w:hAnsi="Arial" w:cs="Arial"/>
                <w:b/>
              </w:rPr>
            </w:pPr>
            <w:r>
              <w:rPr>
                <w:rFonts w:ascii="Arial" w:hAnsi="Arial" w:cs="Arial"/>
                <w:b/>
              </w:rPr>
              <w:lastRenderedPageBreak/>
              <w:t>Otázky k obhajobě:</w:t>
            </w:r>
          </w:p>
          <w:p w14:paraId="61F11360" w14:textId="55AE90A0" w:rsidR="00E43CDB" w:rsidRPr="008A441D" w:rsidRDefault="00E43CDB">
            <w:pPr>
              <w:spacing w:after="0" w:line="240" w:lineRule="auto"/>
              <w:rPr>
                <w:rFonts w:ascii="Arial" w:hAnsi="Arial" w:cs="Arial"/>
                <w:bCs/>
              </w:rPr>
            </w:pPr>
            <w:r w:rsidRPr="008A441D">
              <w:rPr>
                <w:rFonts w:ascii="Arial" w:hAnsi="Arial" w:cs="Arial"/>
                <w:bCs/>
              </w:rPr>
              <w:t>1.</w:t>
            </w:r>
            <w:r w:rsidR="002C222E" w:rsidRPr="008A441D">
              <w:rPr>
                <w:rFonts w:ascii="Arial" w:hAnsi="Arial" w:cs="Arial"/>
                <w:bCs/>
              </w:rPr>
              <w:t xml:space="preserve"> </w:t>
            </w:r>
            <w:r w:rsidR="008A441D" w:rsidRPr="008A441D">
              <w:rPr>
                <w:rFonts w:ascii="Arial" w:hAnsi="Arial" w:cs="Arial"/>
                <w:bCs/>
              </w:rPr>
              <w:t>V čem vidíte odborný a praktický přínos Vaší práce?</w:t>
            </w:r>
          </w:p>
          <w:p w14:paraId="788130D3" w14:textId="62FB270C" w:rsidR="00E43CDB" w:rsidRPr="008A441D" w:rsidRDefault="00E43CDB">
            <w:pPr>
              <w:spacing w:after="0" w:line="240" w:lineRule="auto"/>
              <w:rPr>
                <w:rFonts w:ascii="Arial" w:hAnsi="Arial" w:cs="Arial"/>
                <w:bCs/>
              </w:rPr>
            </w:pPr>
            <w:r w:rsidRPr="008A441D">
              <w:rPr>
                <w:rFonts w:ascii="Arial" w:hAnsi="Arial" w:cs="Arial"/>
                <w:bCs/>
              </w:rPr>
              <w:t>2.</w:t>
            </w:r>
            <w:r w:rsidR="008A441D">
              <w:rPr>
                <w:rFonts w:ascii="Arial" w:hAnsi="Arial" w:cs="Arial"/>
                <w:bCs/>
              </w:rPr>
              <w:t xml:space="preserve"> Jak by bylo možné pokračovat ve výzkumu této problematiky? (např. v rigorózní práci)</w:t>
            </w:r>
          </w:p>
          <w:p w14:paraId="0F3AFE86" w14:textId="77777777" w:rsidR="004C582C" w:rsidRDefault="004C582C" w:rsidP="00FE7405">
            <w:pPr>
              <w:spacing w:after="0" w:line="240" w:lineRule="auto"/>
              <w:ind w:left="426"/>
              <w:rPr>
                <w:rFonts w:ascii="Arial" w:hAnsi="Arial" w:cs="Arial"/>
              </w:rPr>
            </w:pPr>
          </w:p>
        </w:tc>
      </w:tr>
      <w:tr w:rsidR="004C582C" w14:paraId="07116035"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599C9987" w14:textId="77777777"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67BABB90" w14:textId="4E761F8E" w:rsidR="004C582C" w:rsidRPr="00492FFE" w:rsidRDefault="00492FFE">
            <w:pPr>
              <w:spacing w:after="0" w:line="240" w:lineRule="auto"/>
              <w:rPr>
                <w:rFonts w:ascii="Arial" w:hAnsi="Arial" w:cs="Arial"/>
                <w:b/>
                <w:bCs/>
                <w:u w:val="single"/>
              </w:rPr>
            </w:pPr>
            <w:r w:rsidRPr="00492FFE">
              <w:rPr>
                <w:rFonts w:ascii="Arial" w:hAnsi="Arial" w:cs="Arial"/>
                <w:b/>
                <w:bCs/>
                <w:u w:val="single"/>
              </w:rPr>
              <w:t>A</w:t>
            </w:r>
          </w:p>
        </w:tc>
        <w:tc>
          <w:tcPr>
            <w:tcW w:w="203" w:type="pct"/>
            <w:tcBorders>
              <w:top w:val="single" w:sz="4" w:space="0" w:color="auto"/>
              <w:left w:val="single" w:sz="6" w:space="0" w:color="auto"/>
              <w:bottom w:val="single" w:sz="4" w:space="0" w:color="auto"/>
              <w:right w:val="single" w:sz="6" w:space="0" w:color="auto"/>
            </w:tcBorders>
            <w:hideMark/>
          </w:tcPr>
          <w:p w14:paraId="01BA764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69576783"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592B0CDE"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6399904A"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15415973" w14:textId="77777777" w:rsidR="004C582C" w:rsidRDefault="004C582C">
            <w:pPr>
              <w:spacing w:after="0" w:line="240" w:lineRule="auto"/>
              <w:rPr>
                <w:rFonts w:ascii="Arial" w:hAnsi="Arial" w:cs="Arial"/>
              </w:rPr>
            </w:pPr>
          </w:p>
        </w:tc>
      </w:tr>
      <w:tr w:rsidR="004C582C" w14:paraId="129A3481" w14:textId="77777777"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40A4730C" w14:textId="020A9C7C"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r w:rsidR="008A441D">
              <w:rPr>
                <w:rFonts w:ascii="Arial" w:hAnsi="Arial" w:cs="Arial"/>
              </w:rPr>
              <w:t>27.4.2023</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7FBB594B" w14:textId="77777777" w:rsidR="004C582C" w:rsidRDefault="004C582C">
            <w:pPr>
              <w:spacing w:after="0" w:line="240" w:lineRule="auto"/>
              <w:rPr>
                <w:rFonts w:ascii="Arial" w:hAnsi="Arial" w:cs="Arial"/>
              </w:rPr>
            </w:pPr>
            <w:r>
              <w:rPr>
                <w:rFonts w:ascii="Arial" w:hAnsi="Arial" w:cs="Arial"/>
              </w:rPr>
              <w:t>Podpis:</w:t>
            </w:r>
          </w:p>
          <w:p w14:paraId="7FDE6A1F" w14:textId="0261CA70" w:rsidR="00B11D0A" w:rsidRDefault="00B11D0A">
            <w:pPr>
              <w:spacing w:after="0" w:line="240" w:lineRule="auto"/>
              <w:rPr>
                <w:rFonts w:ascii="Arial" w:hAnsi="Arial" w:cs="Arial"/>
              </w:rPr>
            </w:pPr>
            <w:r>
              <w:rPr>
                <w:rFonts w:ascii="Arial" w:hAnsi="Arial" w:cs="Arial"/>
              </w:rPr>
              <w:t>Fenyková, v.r.</w:t>
            </w:r>
            <w:bookmarkStart w:id="0" w:name="_GoBack"/>
            <w:bookmarkEnd w:id="0"/>
          </w:p>
        </w:tc>
      </w:tr>
    </w:tbl>
    <w:p w14:paraId="40DCFB7A" w14:textId="77777777" w:rsidR="004C582C" w:rsidRDefault="004C582C" w:rsidP="004C582C">
      <w:pPr>
        <w:rPr>
          <w:rFonts w:ascii="Arial" w:hAnsi="Arial" w:cs="Arial"/>
        </w:rPr>
      </w:pPr>
    </w:p>
    <w:p w14:paraId="78A83D26" w14:textId="77777777"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7F854" w14:textId="77777777" w:rsidR="00541D6A" w:rsidRDefault="00541D6A" w:rsidP="004C582C">
      <w:pPr>
        <w:spacing w:after="0" w:line="240" w:lineRule="auto"/>
      </w:pPr>
      <w:r>
        <w:separator/>
      </w:r>
    </w:p>
  </w:endnote>
  <w:endnote w:type="continuationSeparator" w:id="0">
    <w:p w14:paraId="78C2D762" w14:textId="77777777" w:rsidR="00541D6A" w:rsidRDefault="00541D6A"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0CF39" w14:textId="77777777" w:rsidR="00541D6A" w:rsidRDefault="00541D6A" w:rsidP="004C582C">
      <w:pPr>
        <w:spacing w:after="0" w:line="240" w:lineRule="auto"/>
      </w:pPr>
      <w:r>
        <w:separator/>
      </w:r>
    </w:p>
  </w:footnote>
  <w:footnote w:type="continuationSeparator" w:id="0">
    <w:p w14:paraId="79CD21C8" w14:textId="77777777" w:rsidR="00541D6A" w:rsidRDefault="00541D6A" w:rsidP="004C582C">
      <w:pPr>
        <w:spacing w:after="0" w:line="240" w:lineRule="auto"/>
      </w:pPr>
      <w:r>
        <w:continuationSeparator/>
      </w:r>
    </w:p>
  </w:footnote>
  <w:footnote w:id="1">
    <w:p w14:paraId="53DD90CF" w14:textId="77777777"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2C"/>
    <w:rsid w:val="000D13B9"/>
    <w:rsid w:val="0014337F"/>
    <w:rsid w:val="00170A7A"/>
    <w:rsid w:val="00277C39"/>
    <w:rsid w:val="002C222E"/>
    <w:rsid w:val="003678BA"/>
    <w:rsid w:val="003B2A08"/>
    <w:rsid w:val="00464444"/>
    <w:rsid w:val="00467DB1"/>
    <w:rsid w:val="00492FFE"/>
    <w:rsid w:val="004C582C"/>
    <w:rsid w:val="004F155C"/>
    <w:rsid w:val="00541D6A"/>
    <w:rsid w:val="00543B73"/>
    <w:rsid w:val="00585921"/>
    <w:rsid w:val="00660F9F"/>
    <w:rsid w:val="00691081"/>
    <w:rsid w:val="006E7EF3"/>
    <w:rsid w:val="007A4AA6"/>
    <w:rsid w:val="00856F36"/>
    <w:rsid w:val="00871EB0"/>
    <w:rsid w:val="00880B26"/>
    <w:rsid w:val="008A441D"/>
    <w:rsid w:val="00934879"/>
    <w:rsid w:val="00AB6284"/>
    <w:rsid w:val="00AF7818"/>
    <w:rsid w:val="00B11D0A"/>
    <w:rsid w:val="00B25847"/>
    <w:rsid w:val="00C44C4C"/>
    <w:rsid w:val="00C623C5"/>
    <w:rsid w:val="00C946BA"/>
    <w:rsid w:val="00D64368"/>
    <w:rsid w:val="00E43CDB"/>
    <w:rsid w:val="00FB4F4E"/>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DA3C"/>
  <w15:docId w15:val="{814521E5-838C-44A0-929A-135C8B0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D5BAA8B9-8F9E-4E3A-8BBF-D6732BAC9361}">
  <ds:schemaRefs>
    <ds:schemaRef ds:uri="http://schemas.microsoft.com/sharepoint/v3/contenttype/forms"/>
  </ds:schemaRefs>
</ds:datastoreItem>
</file>

<file path=customXml/itemProps2.xml><?xml version="1.0" encoding="utf-8"?>
<ds:datastoreItem xmlns:ds="http://schemas.openxmlformats.org/officeDocument/2006/customXml" ds:itemID="{25CAE9DE-4C95-45FE-8147-988F0DFA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890AE-ECEC-4F63-91EC-0F0AF2393BF5}">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2868</Characters>
  <Application>Microsoft Office Word</Application>
  <DocSecurity>0</DocSecurity>
  <Lines>23</Lines>
  <Paragraphs>6</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ŽSR ŽT - ZSS Bratislava</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Petra Trávníčková</cp:lastModifiedBy>
  <cp:revision>2</cp:revision>
  <cp:lastPrinted>2018-04-21T20:34:00Z</cp:lastPrinted>
  <dcterms:created xsi:type="dcterms:W3CDTF">2023-05-04T19:24:00Z</dcterms:created>
  <dcterms:modified xsi:type="dcterms:W3CDTF">2023-05-04T19:24:00Z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