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3E37E13" w14:textId="0C771463" w:rsidR="00957DA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F36F0">
        <w:rPr>
          <w:rFonts w:asciiTheme="minorHAnsi" w:hAnsiTheme="minorHAnsi" w:cstheme="minorHAnsi"/>
          <w:sz w:val="22"/>
          <w:szCs w:val="22"/>
        </w:rPr>
        <w:t xml:space="preserve">Bc. Lenka </w:t>
      </w:r>
      <w:proofErr w:type="spellStart"/>
      <w:r w:rsidR="001F36F0">
        <w:rPr>
          <w:rFonts w:asciiTheme="minorHAnsi" w:hAnsiTheme="minorHAnsi" w:cstheme="minorHAnsi"/>
          <w:sz w:val="22"/>
          <w:szCs w:val="22"/>
        </w:rPr>
        <w:t>Santlerová</w:t>
      </w:r>
      <w:proofErr w:type="spellEnd"/>
      <w:r w:rsidR="001F36F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F36F0">
        <w:rPr>
          <w:rFonts w:asciiTheme="minorHAnsi" w:hAnsiTheme="minorHAnsi" w:cstheme="minorHAnsi"/>
          <w:sz w:val="22"/>
          <w:szCs w:val="22"/>
        </w:rPr>
        <w:t>DiS</w:t>
      </w:r>
      <w:proofErr w:type="spellEnd"/>
    </w:p>
    <w:p w14:paraId="00D6BB86" w14:textId="10EB09C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61007">
        <w:rPr>
          <w:rFonts w:asciiTheme="minorHAnsi" w:hAnsiTheme="minorHAnsi" w:cstheme="minorHAnsi"/>
          <w:sz w:val="22"/>
          <w:szCs w:val="22"/>
        </w:rPr>
        <w:t xml:space="preserve">Ing. Petra Barešová, BA (Hons), </w:t>
      </w:r>
      <w:proofErr w:type="spellStart"/>
      <w:r w:rsidR="00D6100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1007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35D3780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07CD4" w:rsidRPr="00C07CD4">
        <w:rPr>
          <w:rFonts w:cstheme="minorHAnsi"/>
        </w:rPr>
        <w:t>Projekt na zřízení mateřské školy ve zdravotnickém zařízení</w:t>
      </w:r>
    </w:p>
    <w:p w14:paraId="35028D0F" w14:textId="554BF59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610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4D393B" w:rsidR="000E094A" w:rsidRDefault="000166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E8FD30" w14:textId="1BB58B6A" w:rsidR="0059705D" w:rsidRDefault="004B7841" w:rsidP="00C668F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si </w:t>
            </w:r>
            <w:r w:rsidR="00BF47EE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>stanovila cíle a metody</w:t>
            </w:r>
            <w:r w:rsidR="00195754">
              <w:rPr>
                <w:rFonts w:cstheme="minorHAnsi"/>
              </w:rPr>
              <w:t xml:space="preserve">, které jsou v souladu </w:t>
            </w:r>
            <w:r w:rsidR="00016675">
              <w:rPr>
                <w:rFonts w:cstheme="minorHAnsi"/>
              </w:rPr>
              <w:t xml:space="preserve">s tématem práce. </w:t>
            </w:r>
          </w:p>
          <w:p w14:paraId="57AF1B10" w14:textId="77777777" w:rsidR="00C668FF" w:rsidRDefault="00C668FF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8F0C9E2" w:rsidR="00C668FF" w:rsidRPr="000E094A" w:rsidRDefault="00C668FF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76093D" w:rsidR="000E094A" w:rsidRDefault="000166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D6F8EC" w14:textId="77777777" w:rsidR="004B7841" w:rsidRDefault="004B784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0549645" w14:textId="3B08ABE5" w:rsidR="00224DFB" w:rsidRPr="00BF47EE" w:rsidRDefault="00016675" w:rsidP="00BF47EE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BF47EE">
              <w:rPr>
                <w:rFonts w:cstheme="minorHAnsi"/>
                <w:iCs/>
              </w:rPr>
              <w:t xml:space="preserve">V teoretické části se studentka věnuje tématům spojeným se založením mateřské školy. </w:t>
            </w:r>
            <w:r w:rsidR="00BF47EE" w:rsidRPr="00BF47EE">
              <w:rPr>
                <w:rFonts w:cstheme="minorHAnsi"/>
                <w:iCs/>
              </w:rPr>
              <w:t>V práci jsou použity adekvátní zdroje.</w:t>
            </w:r>
            <w:r w:rsidR="00BF47EE">
              <w:rPr>
                <w:rFonts w:cstheme="minorHAnsi"/>
                <w:iCs/>
              </w:rPr>
              <w:t xml:space="preserve"> </w:t>
            </w:r>
            <w:r w:rsidRPr="00BF47EE">
              <w:rPr>
                <w:rFonts w:cstheme="minorHAnsi"/>
                <w:iCs/>
              </w:rPr>
              <w:t>Doporučila bych jednotlivé kapitoly přeházet tak, aby více na sebe navazovali. Název kapitoly 2 je zbytečně moc dlouhý</w:t>
            </w:r>
            <w:r w:rsidR="00BF47EE" w:rsidRPr="00BF47EE">
              <w:rPr>
                <w:rFonts w:cstheme="minorHAnsi"/>
                <w:iCs/>
              </w:rPr>
              <w:t>.</w:t>
            </w:r>
          </w:p>
          <w:p w14:paraId="7B260597" w14:textId="5640D5BD" w:rsidR="00BF47EE" w:rsidRPr="000E094A" w:rsidRDefault="00BF47EE" w:rsidP="00BF47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4823A6" w:rsidR="000E094A" w:rsidRDefault="00C07C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39483F2" w:rsidR="002D6440" w:rsidRPr="000E094A" w:rsidRDefault="00C07CD4" w:rsidP="000166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studentka zpracovala Porter analýzu, PEST analýzu a SWOT analýzu. Pro zvýšení kvality práce by jistě bylo vhodné zpracovat i analýzu konkurence, například pomocí benchmarkingu. V práci je také realizováno dotazníkové šetření, kde se studentka do velké míry inspirovala a přebrala myšlenky z jiné DP. Je škoda, že studentka nepřidala ke své práci více iniciativy</w:t>
            </w:r>
            <w:r w:rsidR="00B85A2D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nenavrhla</w:t>
            </w:r>
            <w:r w:rsidR="00016675">
              <w:rPr>
                <w:rFonts w:cstheme="minorHAnsi"/>
              </w:rPr>
              <w:t xml:space="preserve"> vlastní otáz</w:t>
            </w:r>
            <w:r w:rsidR="00BF47EE">
              <w:rPr>
                <w:rFonts w:cstheme="minorHAnsi"/>
              </w:rPr>
              <w:t>ky</w:t>
            </w:r>
            <w:r w:rsidR="00016675">
              <w:rPr>
                <w:rFonts w:cstheme="minorHAnsi"/>
              </w:rPr>
              <w:t xml:space="preserve">, které by jistě zkvalitnili práci DP. </w:t>
            </w:r>
            <w:r w:rsidR="00DF1125">
              <w:rPr>
                <w:rFonts w:cstheme="minorHAnsi"/>
              </w:rPr>
              <w:t xml:space="preserve"> Data získaná v dotazníku jsou zpracovaná pouze pomocí popisné statistiky bez stanovení hypotéz a výzkumných otázek. Zároveň otázky mohl</w:t>
            </w:r>
            <w:r w:rsidR="00B85A2D">
              <w:rPr>
                <w:rFonts w:cstheme="minorHAnsi"/>
              </w:rPr>
              <w:t>y</w:t>
            </w:r>
            <w:r w:rsidR="00DF1125">
              <w:rPr>
                <w:rFonts w:cstheme="minorHAnsi"/>
              </w:rPr>
              <w:t xml:space="preserve"> být zpracovány více podrobně</w:t>
            </w:r>
            <w:r w:rsidR="00487076">
              <w:rPr>
                <w:rFonts w:cstheme="minorHAnsi"/>
              </w:rPr>
              <w:t>,</w:t>
            </w:r>
            <w:r w:rsidR="00DF1125">
              <w:rPr>
                <w:rFonts w:cstheme="minorHAnsi"/>
              </w:rPr>
              <w:t xml:space="preserve"> aby </w:t>
            </w:r>
            <w:r w:rsidR="00487076">
              <w:rPr>
                <w:rFonts w:cstheme="minorHAnsi"/>
              </w:rPr>
              <w:t xml:space="preserve">na nich mohl být vystaven projekt, např. v otázce č. 9 – si každý představí něco jiného pod pojmem nadstandardní služby apod.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E42050" w:rsidR="000E094A" w:rsidRDefault="00D35A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E5120F" w14:textId="62B0BF4D" w:rsidR="009D7900" w:rsidRPr="000E094A" w:rsidRDefault="000166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studentka zpracovala projekt zaměřený na založení firemní MŠ. </w:t>
            </w:r>
            <w:r w:rsidR="00487076">
              <w:rPr>
                <w:rFonts w:cstheme="minorHAnsi"/>
              </w:rPr>
              <w:t xml:space="preserve">Ke zkvalitnění práce by jistě přispělo zaměření se na detaily. Projektová část zahrnuje spíše obecně známé návrhy. Zároveň v textu jsem se nikde </w:t>
            </w:r>
            <w:r w:rsidR="00487076">
              <w:rPr>
                <w:rFonts w:cstheme="minorHAnsi"/>
              </w:rPr>
              <w:lastRenderedPageBreak/>
              <w:t xml:space="preserve">nedočetla, proč </w:t>
            </w:r>
            <w:r w:rsidR="00BF47EE">
              <w:rPr>
                <w:rFonts w:cstheme="minorHAnsi"/>
              </w:rPr>
              <w:t xml:space="preserve">by si rodiče měli vybrat </w:t>
            </w:r>
            <w:r w:rsidR="00487076">
              <w:rPr>
                <w:rFonts w:cstheme="minorHAnsi"/>
              </w:rPr>
              <w:t xml:space="preserve">právě navrhovanou MŠ, v čem je lepší nebo stejně dobrá jako konkurenční zařízení. V nákladové analýze mi chybí podrobnější zpracování návrhů, např. v tabulce 8 má studentka uvedeno: plastové židličky a stolečky, ale nikde jsem se </w:t>
            </w:r>
            <w:r w:rsidR="00FA0217">
              <w:rPr>
                <w:rFonts w:cstheme="minorHAnsi"/>
              </w:rPr>
              <w:t>nedočetla,</w:t>
            </w:r>
            <w:r w:rsidR="00487076">
              <w:rPr>
                <w:rFonts w:cstheme="minorHAnsi"/>
              </w:rPr>
              <w:t xml:space="preserve"> o jaký tip se jedná, případně kolik kusů. Čísla uvedená v analýze jsou velmi obecná</w:t>
            </w:r>
            <w:r w:rsidR="00FA0217">
              <w:rPr>
                <w:rFonts w:cstheme="minorHAnsi"/>
              </w:rPr>
              <w:t xml:space="preserve"> a nepodložená</w:t>
            </w:r>
            <w:r w:rsidR="00487076">
              <w:rPr>
                <w:rFonts w:cstheme="minorHAnsi"/>
              </w:rPr>
              <w:t xml:space="preserve">, to samé platí i nákladové tabulce v příloze. </w:t>
            </w:r>
            <w:r w:rsidR="005F347C">
              <w:rPr>
                <w:rFonts w:cstheme="minorHAnsi"/>
              </w:rPr>
              <w:t xml:space="preserve"> </w:t>
            </w:r>
          </w:p>
          <w:p w14:paraId="08191F52" w14:textId="640A2D0F" w:rsidR="001E28F3" w:rsidRPr="000E094A" w:rsidRDefault="001E28F3" w:rsidP="004B78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328CBA" w:rsidR="000E094A" w:rsidRDefault="00B85A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59BDF91D" w14:textId="7D5B4CC9" w:rsidR="00FA0217" w:rsidRDefault="00FA0217" w:rsidP="00DC7D52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</w:p>
          <w:p w14:paraId="69DC1797" w14:textId="109F7C9D" w:rsidR="00FA0217" w:rsidRPr="00FA0217" w:rsidRDefault="00FA0217" w:rsidP="00DC7D52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Z formálního hlediska v práci nespatřuji výrazné nedostatky.</w:t>
            </w:r>
          </w:p>
          <w:p w14:paraId="1CBFD397" w14:textId="0206FFB4" w:rsidR="001E28F3" w:rsidRPr="002D6440" w:rsidRDefault="001E28F3" w:rsidP="002D644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437E0A" w:rsidR="009C7318" w:rsidRDefault="00B85A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1C01A7A" w:rsidR="004B7841" w:rsidRPr="00797610" w:rsidRDefault="00FA0217" w:rsidP="007976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rozdělena na tři části – teoretickou, analytickou a projektovou. Největší nedostatky spatřuji v analytické </w:t>
            </w:r>
            <w:r w:rsidR="005F347C">
              <w:rPr>
                <w:rFonts w:cstheme="minorHAnsi"/>
              </w:rPr>
              <w:t>části, kde se studentka do velké míry nechala inspirovat u jiné diplomové práce. Nevytvořila otázky, které by byly více detailní a byly tak prospěšné pro projektovou část. Proto souhlasím s vedoucí DP, kter</w:t>
            </w:r>
            <w:r w:rsidR="00BF47EE">
              <w:rPr>
                <w:rFonts w:cstheme="minorHAnsi"/>
              </w:rPr>
              <w:t>á</w:t>
            </w:r>
            <w:bookmarkStart w:id="2" w:name="_GoBack"/>
            <w:bookmarkEnd w:id="2"/>
            <w:r w:rsidR="005F347C">
              <w:rPr>
                <w:rFonts w:cstheme="minorHAnsi"/>
              </w:rPr>
              <w:t xml:space="preserve"> práci navrhla </w:t>
            </w:r>
            <w:r w:rsidR="00BF47EE">
              <w:rPr>
                <w:rFonts w:cstheme="minorHAnsi"/>
              </w:rPr>
              <w:t>na</w:t>
            </w:r>
            <w:r w:rsidR="005F347C">
              <w:rPr>
                <w:rFonts w:cstheme="minorHAnsi"/>
              </w:rPr>
              <w:t xml:space="preserve"> přezkoumání </w:t>
            </w:r>
            <w:r w:rsidR="001F36F0">
              <w:rPr>
                <w:rFonts w:cstheme="minorHAnsi"/>
              </w:rPr>
              <w:t xml:space="preserve">u disciplinární komise. </w:t>
            </w:r>
          </w:p>
        </w:tc>
      </w:tr>
    </w:tbl>
    <w:bookmarkEnd w:id="1"/>
    <w:p w14:paraId="00B15EF1" w14:textId="44B2E4A7" w:rsidR="0024258E" w:rsidRPr="00D61007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5427C7A" w14:textId="1F2F1033" w:rsidR="008F735E" w:rsidRDefault="008F735E" w:rsidP="008F735E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příloze P IV v tabulce uvádíte jednotlivé náklady, prosím můžete říct na základě čeho jste kalkulace prováděla? Prosím, uveďte konkrétní </w:t>
      </w:r>
      <w:r w:rsidR="00BF47EE">
        <w:rPr>
          <w:sz w:val="23"/>
          <w:szCs w:val="23"/>
        </w:rPr>
        <w:t>vybavení</w:t>
      </w:r>
      <w:r w:rsidR="00FA0217">
        <w:rPr>
          <w:sz w:val="23"/>
          <w:szCs w:val="23"/>
        </w:rPr>
        <w:t>,</w:t>
      </w:r>
      <w:r>
        <w:rPr>
          <w:sz w:val="23"/>
          <w:szCs w:val="23"/>
        </w:rPr>
        <w:t xml:space="preserve"> podle kterých jste stanovila náklady. </w:t>
      </w:r>
    </w:p>
    <w:p w14:paraId="42A8C840" w14:textId="0BFD3C3C" w:rsidR="008F735E" w:rsidRPr="008F735E" w:rsidRDefault="00FA0217" w:rsidP="008F735E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Proč jste v práci nezpracovala vlastní dotazníkové šetření?</w:t>
      </w:r>
    </w:p>
    <w:p w14:paraId="1127A841" w14:textId="77777777" w:rsidR="00B63053" w:rsidRPr="00D61007" w:rsidRDefault="00B63053" w:rsidP="0055028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9404E6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36F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36F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13C3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61007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756BA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E1DB3" w14:textId="77777777" w:rsidR="00CF234E" w:rsidRDefault="00CF234E" w:rsidP="00A40E93">
      <w:pPr>
        <w:spacing w:after="0" w:line="240" w:lineRule="auto"/>
      </w:pPr>
      <w:r>
        <w:separator/>
      </w:r>
    </w:p>
  </w:endnote>
  <w:endnote w:type="continuationSeparator" w:id="0">
    <w:p w14:paraId="3394A2E7" w14:textId="77777777" w:rsidR="00CF234E" w:rsidRDefault="00CF234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2A2E6" w14:textId="77777777" w:rsidR="00CF234E" w:rsidRDefault="00CF234E" w:rsidP="00A40E93">
      <w:pPr>
        <w:spacing w:after="0" w:line="240" w:lineRule="auto"/>
      </w:pPr>
      <w:r>
        <w:separator/>
      </w:r>
    </w:p>
  </w:footnote>
  <w:footnote w:type="continuationSeparator" w:id="0">
    <w:p w14:paraId="401F65AC" w14:textId="77777777" w:rsidR="00CF234E" w:rsidRDefault="00CF234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E2C"/>
    <w:multiLevelType w:val="hybridMultilevel"/>
    <w:tmpl w:val="6AE8B1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01950"/>
    <w:multiLevelType w:val="hybridMultilevel"/>
    <w:tmpl w:val="AF1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37DAB"/>
    <w:multiLevelType w:val="hybridMultilevel"/>
    <w:tmpl w:val="70CA7E7E"/>
    <w:lvl w:ilvl="0" w:tplc="EDE4ED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2EAF"/>
    <w:multiLevelType w:val="hybridMultilevel"/>
    <w:tmpl w:val="2B162EC6"/>
    <w:lvl w:ilvl="0" w:tplc="FFC6D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337DA"/>
    <w:multiLevelType w:val="hybridMultilevel"/>
    <w:tmpl w:val="EA82000A"/>
    <w:lvl w:ilvl="0" w:tplc="A38814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30C"/>
    <w:rsid w:val="00016675"/>
    <w:rsid w:val="0003097F"/>
    <w:rsid w:val="000C0458"/>
    <w:rsid w:val="000D0150"/>
    <w:rsid w:val="000E094A"/>
    <w:rsid w:val="00127F67"/>
    <w:rsid w:val="00144F5B"/>
    <w:rsid w:val="00160584"/>
    <w:rsid w:val="00187FAC"/>
    <w:rsid w:val="00194B54"/>
    <w:rsid w:val="00195754"/>
    <w:rsid w:val="001E28F3"/>
    <w:rsid w:val="001F36F0"/>
    <w:rsid w:val="00224DFB"/>
    <w:rsid w:val="0024258E"/>
    <w:rsid w:val="0029651C"/>
    <w:rsid w:val="002C5ED6"/>
    <w:rsid w:val="002D6440"/>
    <w:rsid w:val="002F789C"/>
    <w:rsid w:val="00314385"/>
    <w:rsid w:val="00446243"/>
    <w:rsid w:val="00487076"/>
    <w:rsid w:val="004A7797"/>
    <w:rsid w:val="004B7841"/>
    <w:rsid w:val="004D2E3C"/>
    <w:rsid w:val="004D378C"/>
    <w:rsid w:val="004F31E4"/>
    <w:rsid w:val="00550285"/>
    <w:rsid w:val="0059705D"/>
    <w:rsid w:val="005C4ACA"/>
    <w:rsid w:val="005F347C"/>
    <w:rsid w:val="00600AD5"/>
    <w:rsid w:val="0067082B"/>
    <w:rsid w:val="00694399"/>
    <w:rsid w:val="0073639B"/>
    <w:rsid w:val="007539AC"/>
    <w:rsid w:val="007553A6"/>
    <w:rsid w:val="00756BAC"/>
    <w:rsid w:val="007826B6"/>
    <w:rsid w:val="0079002D"/>
    <w:rsid w:val="00797610"/>
    <w:rsid w:val="007E17F3"/>
    <w:rsid w:val="007E75E1"/>
    <w:rsid w:val="00821A85"/>
    <w:rsid w:val="0085398A"/>
    <w:rsid w:val="00881BA1"/>
    <w:rsid w:val="008B781B"/>
    <w:rsid w:val="008E2072"/>
    <w:rsid w:val="008F735E"/>
    <w:rsid w:val="00957DAA"/>
    <w:rsid w:val="00974CD2"/>
    <w:rsid w:val="00974EA2"/>
    <w:rsid w:val="00987B93"/>
    <w:rsid w:val="009A3B35"/>
    <w:rsid w:val="009C322A"/>
    <w:rsid w:val="009C7318"/>
    <w:rsid w:val="009D7900"/>
    <w:rsid w:val="00A40E93"/>
    <w:rsid w:val="00A7527E"/>
    <w:rsid w:val="00B00684"/>
    <w:rsid w:val="00B14451"/>
    <w:rsid w:val="00B63053"/>
    <w:rsid w:val="00B85A2D"/>
    <w:rsid w:val="00BA16DD"/>
    <w:rsid w:val="00BB4E2F"/>
    <w:rsid w:val="00BD22D3"/>
    <w:rsid w:val="00BF47EE"/>
    <w:rsid w:val="00C0514A"/>
    <w:rsid w:val="00C07CD4"/>
    <w:rsid w:val="00C310A8"/>
    <w:rsid w:val="00C668FF"/>
    <w:rsid w:val="00CA34A9"/>
    <w:rsid w:val="00CD12C3"/>
    <w:rsid w:val="00CF234E"/>
    <w:rsid w:val="00D35AAA"/>
    <w:rsid w:val="00D446B0"/>
    <w:rsid w:val="00D61007"/>
    <w:rsid w:val="00D6308A"/>
    <w:rsid w:val="00D70FB0"/>
    <w:rsid w:val="00D747C8"/>
    <w:rsid w:val="00DC181E"/>
    <w:rsid w:val="00DC7D52"/>
    <w:rsid w:val="00DD06F4"/>
    <w:rsid w:val="00DF1125"/>
    <w:rsid w:val="00E10488"/>
    <w:rsid w:val="00E14784"/>
    <w:rsid w:val="00E22423"/>
    <w:rsid w:val="00E438C5"/>
    <w:rsid w:val="00E719E9"/>
    <w:rsid w:val="00EC62D8"/>
    <w:rsid w:val="00EF1720"/>
    <w:rsid w:val="00F42A51"/>
    <w:rsid w:val="00FA0217"/>
    <w:rsid w:val="00FA21D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54C66"/>
    <w:rsid w:val="00A00291"/>
    <w:rsid w:val="00DC181E"/>
    <w:rsid w:val="00E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c7a808-c904-42d4-8afe-1107c29a72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5" ma:contentTypeDescription="Vytvoří nový dokument" ma:contentTypeScope="" ma:versionID="5a8920887a7d7729d0506dfcb41a6aef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b69456e372451386b2400e4d82a3577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e33aaaec-5232-4a05-b409-f48df991c437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10c7a808-c904-42d4-8afe-1107c29a7207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25FE4C-E55E-4194-8610-AB10F115B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2022-03-14T11:55:00Z</cp:lastPrinted>
  <dcterms:created xsi:type="dcterms:W3CDTF">2024-05-17T08:08:00Z</dcterms:created>
  <dcterms:modified xsi:type="dcterms:W3CDTF">2024-05-17T08:08:00Z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