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61"/>
        <w:gridCol w:w="390"/>
        <w:gridCol w:w="390"/>
        <w:gridCol w:w="361"/>
        <w:gridCol w:w="347"/>
      </w:tblGrid>
      <w:tr w:rsidR="004C582C" w14:paraId="0983464F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07D501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178648D3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2CE7FE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CCC3F4" w14:textId="77777777" w:rsidR="004C582C" w:rsidRPr="00B8753E" w:rsidRDefault="00B8753E">
            <w:pPr>
              <w:spacing w:after="0" w:line="240" w:lineRule="auto"/>
              <w:rPr>
                <w:rFonts w:ascii="Arial" w:hAnsi="Arial" w:cs="Arial"/>
              </w:rPr>
            </w:pPr>
            <w:r w:rsidRPr="00B8753E">
              <w:rPr>
                <w:rFonts w:ascii="Arial" w:hAnsi="Arial" w:cs="Arial"/>
              </w:rPr>
              <w:t>Tereza Surovcová</w:t>
            </w:r>
          </w:p>
        </w:tc>
      </w:tr>
      <w:tr w:rsidR="004C582C" w14:paraId="2E8C4EE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A490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54F4EBB" w14:textId="77777777" w:rsidR="004C582C" w:rsidRPr="00B8753E" w:rsidRDefault="00B8753E">
            <w:pPr>
              <w:spacing w:after="0" w:line="240" w:lineRule="auto"/>
              <w:rPr>
                <w:rFonts w:ascii="Arial" w:hAnsi="Arial" w:cs="Arial"/>
              </w:rPr>
            </w:pPr>
            <w:r w:rsidRPr="00B8753E">
              <w:rPr>
                <w:rFonts w:ascii="Arial" w:hAnsi="Arial" w:cs="Arial"/>
              </w:rPr>
              <w:t>Profesní potřeby učitelů v mateřských školách</w:t>
            </w:r>
          </w:p>
        </w:tc>
      </w:tr>
      <w:tr w:rsidR="004C582C" w14:paraId="33FBEC6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BAB3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07C84B5" w14:textId="77777777" w:rsidR="004C582C" w:rsidRPr="00B8753E" w:rsidRDefault="0083325C">
            <w:pPr>
              <w:spacing w:after="0" w:line="240" w:lineRule="auto"/>
              <w:rPr>
                <w:rFonts w:ascii="Arial" w:hAnsi="Arial" w:cs="Arial"/>
              </w:rPr>
            </w:pPr>
            <w:r w:rsidRPr="00B8753E">
              <w:rPr>
                <w:rFonts w:ascii="Arial" w:hAnsi="Arial" w:cs="Arial"/>
              </w:rPr>
              <w:t xml:space="preserve">Mgr. et </w:t>
            </w:r>
            <w:proofErr w:type="spellStart"/>
            <w:r w:rsidRPr="00B8753E">
              <w:rPr>
                <w:rFonts w:ascii="Arial" w:hAnsi="Arial" w:cs="Arial"/>
              </w:rPr>
              <w:t>mgr.</w:t>
            </w:r>
            <w:proofErr w:type="spellEnd"/>
            <w:r w:rsidRPr="00B8753E">
              <w:rPr>
                <w:rFonts w:ascii="Arial" w:hAnsi="Arial" w:cs="Arial"/>
              </w:rPr>
              <w:t xml:space="preserve"> Renáta Matušů, Ph.D.</w:t>
            </w:r>
          </w:p>
        </w:tc>
      </w:tr>
      <w:tr w:rsidR="004C582C" w14:paraId="6B3A9C53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A8B3F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D0CB2F7" w14:textId="77777777" w:rsidR="004C582C" w:rsidRPr="00B8753E" w:rsidRDefault="00B8753E">
            <w:pPr>
              <w:spacing w:after="0" w:line="240" w:lineRule="auto"/>
              <w:rPr>
                <w:rFonts w:ascii="Arial" w:hAnsi="Arial" w:cs="Arial"/>
              </w:rPr>
            </w:pPr>
            <w:r w:rsidRPr="00B8753E">
              <w:rPr>
                <w:rFonts w:ascii="Arial" w:hAnsi="Arial" w:cs="Arial"/>
              </w:rPr>
              <w:t>Učitelství pro mateřské školy</w:t>
            </w:r>
          </w:p>
        </w:tc>
      </w:tr>
      <w:tr w:rsidR="004C582C" w14:paraId="4F27997D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8BF9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EFE5C4C" w14:textId="77777777" w:rsidR="004C582C" w:rsidRPr="009A14CB" w:rsidRDefault="00B875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14:paraId="2D9FA7A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382DFF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496475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67989D6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0EFB8FD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562A77BA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DB239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F0B038" w14:textId="77777777" w:rsidR="004C582C" w:rsidRDefault="00FE48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A52A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8389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4EE5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CEC1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DE10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1ADE690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3FF3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7C12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713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D3D83C" w14:textId="77777777" w:rsidR="004C582C" w:rsidRDefault="00FE48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1B33D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A081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A2F56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DB1C95B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72C9E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B76C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CEDC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B849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1A7631" w14:textId="77777777" w:rsidR="004C582C" w:rsidRDefault="00FE48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34E7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9E3D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80D4A70" w14:textId="77777777" w:rsidTr="00FE48FA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8866CEA" w14:textId="77777777" w:rsidR="004C582C" w:rsidRDefault="00C75F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621E2FED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ED873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697C1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C929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5A91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8E1B32" w14:textId="77777777" w:rsidR="004C582C" w:rsidRDefault="00FE48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B63E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787B4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AF70569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218E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7165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4673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D0F1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C1BEDD" w14:textId="77777777" w:rsidR="004C582C" w:rsidRDefault="00FE48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C40A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E18D4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C818177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9774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64ABB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BE6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54769" w14:textId="77777777" w:rsidR="004C582C" w:rsidRDefault="00FE48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715B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CADEE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D6B8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F6B0819" w14:textId="77777777" w:rsidTr="00FE48FA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1F508780" w14:textId="77777777" w:rsidR="004C582C" w:rsidRDefault="00C75F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1CE9F360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82295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61D4EB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405E95F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ABC8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2DF678" w14:textId="77777777" w:rsidR="004C582C" w:rsidRDefault="009456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5554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EA2217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FB92994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62A5F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28B54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263664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0FAC42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8C3D4A" w14:textId="77777777" w:rsidR="004C582C" w:rsidRDefault="00FE48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1839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59C9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89178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545B0A9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D7CEC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0C79A8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3250DC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21C135" w14:textId="77777777" w:rsidR="004C582C" w:rsidRDefault="00FE48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FDF2A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5300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039D2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4A1906D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D9711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17804D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301808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05DD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108D02" w14:textId="77777777" w:rsidR="004C582C" w:rsidRDefault="00FE48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FE87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59E4A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2A54B53" w14:textId="77777777" w:rsidTr="00FE48FA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14:paraId="552E7758" w14:textId="77777777" w:rsidR="004C582C" w:rsidRDefault="00C75F88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39A78B2D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479F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C362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B86D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405FB0" w14:textId="77777777" w:rsidR="004C582C" w:rsidRDefault="00FE48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A3B9B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1815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F4BA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C26C136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9300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7526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42616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A040C1" w14:textId="77777777" w:rsidR="004C582C" w:rsidRDefault="00C709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E10D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C648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E131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00A99D7" w14:textId="77777777" w:rsidTr="00FE48F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CF28F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640279" w14:textId="77777777" w:rsidR="004C582C" w:rsidRDefault="00FE48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BF94F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C31D6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4CB9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85EF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4C52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117EDD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BCC583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1F22EE6" w14:textId="77777777" w:rsidR="004C582C" w:rsidRDefault="00742AEA" w:rsidP="00742A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Kladně hodnotím přípravu bakalářské práce, během které si autorka zachovala aktivní a pozitivní přístup.</w:t>
            </w:r>
          </w:p>
          <w:p w14:paraId="62FDEE24" w14:textId="77777777" w:rsidR="00742AEA" w:rsidRDefault="00742AEA" w:rsidP="00742AEA">
            <w:pPr>
              <w:spacing w:after="0" w:line="240" w:lineRule="auto"/>
              <w:rPr>
                <w:rFonts w:ascii="Arial" w:hAnsi="Arial" w:cs="Arial"/>
              </w:rPr>
            </w:pPr>
          </w:p>
          <w:p w14:paraId="42A5CAF2" w14:textId="77777777" w:rsidR="00742AEA" w:rsidRDefault="00751C1C" w:rsidP="00742A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formálního hlediska má bakalářská práce přehlednou a logickou strukturu. Jazyková úroveň je vedle toho slabší, chybí korekce překlepů a úprava stylistiky. Slabší je také formulace abstraktu a úpravy tabulek. Místy se objevují chyby v citacích. </w:t>
            </w:r>
          </w:p>
          <w:p w14:paraId="6D678705" w14:textId="77777777" w:rsidR="00751C1C" w:rsidRDefault="00751C1C" w:rsidP="00742AEA">
            <w:pPr>
              <w:spacing w:after="0" w:line="240" w:lineRule="auto"/>
              <w:rPr>
                <w:rFonts w:ascii="Arial" w:hAnsi="Arial" w:cs="Arial"/>
              </w:rPr>
            </w:pPr>
          </w:p>
          <w:p w14:paraId="37B3B43E" w14:textId="77777777" w:rsidR="00751C1C" w:rsidRDefault="00751C1C" w:rsidP="00742A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Úvod do problematiky a formulace teoretických cílů </w:t>
            </w:r>
            <w:r w:rsidR="00031919">
              <w:rPr>
                <w:rFonts w:ascii="Arial" w:hAnsi="Arial" w:cs="Arial"/>
              </w:rPr>
              <w:t>jsou v méně odborné a stylisticky žádoucí podobě. Nicméně samotná teorie je na dobré úrovni</w:t>
            </w:r>
            <w:r w:rsidR="00B244A0">
              <w:rPr>
                <w:rFonts w:ascii="Arial" w:hAnsi="Arial" w:cs="Arial"/>
              </w:rPr>
              <w:t>, poskytuje základy pro výzkumnou část</w:t>
            </w:r>
            <w:r w:rsidR="00031919">
              <w:rPr>
                <w:rFonts w:ascii="Arial" w:hAnsi="Arial" w:cs="Arial"/>
              </w:rPr>
              <w:t>. Autorka má snahu téma postihnout od obecného tématu motivace v pracovním prostředí až k profesním potřebám</w:t>
            </w:r>
            <w:r w:rsidR="009F5B30">
              <w:rPr>
                <w:rFonts w:ascii="Arial" w:hAnsi="Arial" w:cs="Arial"/>
              </w:rPr>
              <w:t xml:space="preserve"> učitelů</w:t>
            </w:r>
            <w:r w:rsidR="00031919">
              <w:rPr>
                <w:rFonts w:ascii="Arial" w:hAnsi="Arial" w:cs="Arial"/>
              </w:rPr>
              <w:t xml:space="preserve"> a faktorům, které ovlivňují jejich naplňování. Vyzdvihnout je možné zejména skutečnost, že téma profesních potřeb není snadné pro zpracování – v tuzemských podmínkách chybí v učitelské </w:t>
            </w:r>
            <w:r w:rsidR="00031919">
              <w:rPr>
                <w:rFonts w:ascii="Arial" w:hAnsi="Arial" w:cs="Arial"/>
              </w:rPr>
              <w:lastRenderedPageBreak/>
              <w:t xml:space="preserve">profesi ucelenější literární zdroje. V návaznosti </w:t>
            </w:r>
            <w:r w:rsidR="009F5B30">
              <w:rPr>
                <w:rFonts w:ascii="Arial" w:hAnsi="Arial" w:cs="Arial"/>
              </w:rPr>
              <w:t>na to,</w:t>
            </w:r>
            <w:r w:rsidR="00031919">
              <w:rPr>
                <w:rFonts w:ascii="Arial" w:hAnsi="Arial" w:cs="Arial"/>
              </w:rPr>
              <w:t xml:space="preserve"> musela autorka provést analýzu a sestavit teoretický rámec. </w:t>
            </w:r>
            <w:r w:rsidR="009F5B30">
              <w:rPr>
                <w:rFonts w:ascii="Arial" w:hAnsi="Arial" w:cs="Arial"/>
              </w:rPr>
              <w:t>V tomto kontextu by výsledky teoretické části obohatil hlubší a srozumitelnější popis autorky, pevně dané linie a návaznost textu, argumentace, komparování a kvalitnější kombinování tezí z aktuálnějších odborných zdrojů. Za velmi slabou stránku lze považovat tabulky a sché</w:t>
            </w:r>
            <w:r w:rsidR="0079369A">
              <w:rPr>
                <w:rFonts w:ascii="Arial" w:hAnsi="Arial" w:cs="Arial"/>
              </w:rPr>
              <w:t>mata, kterým často úplně chybí navazující popis.</w:t>
            </w:r>
          </w:p>
          <w:p w14:paraId="041677E2" w14:textId="77777777" w:rsidR="00742AEA" w:rsidRDefault="0079369A" w:rsidP="00742A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 má tři</w:t>
            </w:r>
            <w:r w:rsidR="00945648">
              <w:rPr>
                <w:rFonts w:ascii="Arial" w:hAnsi="Arial" w:cs="Arial"/>
              </w:rPr>
              <w:t xml:space="preserve"> dílčí záměry</w:t>
            </w:r>
            <w:r>
              <w:rPr>
                <w:rFonts w:ascii="Arial" w:hAnsi="Arial" w:cs="Arial"/>
              </w:rPr>
              <w:t xml:space="preserve">, přičemž </w:t>
            </w:r>
            <w:r w:rsidR="00945648">
              <w:rPr>
                <w:rFonts w:ascii="Arial" w:hAnsi="Arial" w:cs="Arial"/>
              </w:rPr>
              <w:t>první z nich trochu splývá s hlavním cílem a druhý je formulován</w:t>
            </w:r>
            <w:r>
              <w:rPr>
                <w:rFonts w:ascii="Arial" w:hAnsi="Arial" w:cs="Arial"/>
              </w:rPr>
              <w:t xml:space="preserve"> v méně srozumitelné podobě.</w:t>
            </w:r>
            <w:r w:rsidR="006E696F">
              <w:rPr>
                <w:rFonts w:ascii="Arial" w:hAnsi="Arial" w:cs="Arial"/>
              </w:rPr>
              <w:t xml:space="preserve"> </w:t>
            </w:r>
            <w:r w:rsidR="00354D96">
              <w:rPr>
                <w:rFonts w:ascii="Arial" w:hAnsi="Arial" w:cs="Arial"/>
              </w:rPr>
              <w:t>Celkově je nevhodně formulován i hlavní výzkumný záměr. Na druhou stranu kladně hodnotím popis metodiky výzkumu, výběr metodologie a zpracování vlastního dotazníku.</w:t>
            </w:r>
            <w:r w:rsidR="00C7092A">
              <w:rPr>
                <w:rFonts w:ascii="Arial" w:hAnsi="Arial" w:cs="Arial"/>
              </w:rPr>
              <w:t xml:space="preserve"> Taktéž dobře je možné hodnotit analýzu dat, v rámci které využila autorka jak popisnou tak statistickou analýzu. </w:t>
            </w:r>
            <w:r w:rsidR="0092775F">
              <w:rPr>
                <w:rFonts w:ascii="Arial" w:hAnsi="Arial" w:cs="Arial"/>
              </w:rPr>
              <w:t>Popis výsledků je střídmý, věrně nezachycuje celkový obraz zjištění.</w:t>
            </w:r>
          </w:p>
          <w:p w14:paraId="6D01C5E8" w14:textId="77777777" w:rsidR="00742AEA" w:rsidRDefault="00742AEA" w:rsidP="00742AEA">
            <w:pPr>
              <w:spacing w:after="0" w:line="240" w:lineRule="auto"/>
              <w:rPr>
                <w:rFonts w:ascii="Arial" w:hAnsi="Arial" w:cs="Arial"/>
              </w:rPr>
            </w:pPr>
          </w:p>
          <w:p w14:paraId="781246F2" w14:textId="77777777" w:rsidR="00742AEA" w:rsidRDefault="00742AEA" w:rsidP="00742AEA">
            <w:pPr>
              <w:spacing w:after="0" w:line="240" w:lineRule="auto"/>
              <w:rPr>
                <w:rFonts w:ascii="Arial" w:hAnsi="Arial" w:cs="Arial"/>
              </w:rPr>
            </w:pPr>
          </w:p>
          <w:p w14:paraId="7038A0E1" w14:textId="77777777" w:rsidR="00742AEA" w:rsidRDefault="00742AEA" w:rsidP="00742AEA">
            <w:pPr>
              <w:spacing w:after="0" w:line="240" w:lineRule="auto"/>
              <w:rPr>
                <w:rFonts w:ascii="Arial" w:hAnsi="Arial" w:cs="Arial"/>
              </w:rPr>
            </w:pPr>
          </w:p>
          <w:p w14:paraId="4780D864" w14:textId="77777777" w:rsidR="00742AEA" w:rsidRDefault="00742AEA" w:rsidP="00742AEA">
            <w:pPr>
              <w:spacing w:after="0" w:line="240" w:lineRule="auto"/>
              <w:rPr>
                <w:rFonts w:ascii="Arial" w:hAnsi="Arial" w:cs="Arial"/>
              </w:rPr>
            </w:pPr>
          </w:p>
          <w:p w14:paraId="34FA4986" w14:textId="77777777" w:rsidR="00742AEA" w:rsidRDefault="00742AEA" w:rsidP="00742AEA">
            <w:pPr>
              <w:spacing w:after="0" w:line="240" w:lineRule="auto"/>
              <w:rPr>
                <w:rFonts w:ascii="Arial" w:hAnsi="Arial" w:cs="Arial"/>
              </w:rPr>
            </w:pPr>
          </w:p>
          <w:p w14:paraId="00E36151" w14:textId="77777777" w:rsidR="00742AEA" w:rsidRDefault="00742AEA" w:rsidP="00742AEA">
            <w:pPr>
              <w:spacing w:after="0" w:line="240" w:lineRule="auto"/>
              <w:rPr>
                <w:rFonts w:ascii="Arial" w:hAnsi="Arial" w:cs="Arial"/>
              </w:rPr>
            </w:pPr>
          </w:p>
          <w:p w14:paraId="2E19066A" w14:textId="77777777" w:rsidR="00742AEA" w:rsidRDefault="00742AEA" w:rsidP="00742AE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F2B7C3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0D4F6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FACEEC3" w14:textId="77777777" w:rsidR="00E43CDB" w:rsidRPr="00014A1E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014A1E">
              <w:rPr>
                <w:rFonts w:ascii="Arial" w:hAnsi="Arial" w:cs="Arial"/>
              </w:rPr>
              <w:t>1.</w:t>
            </w:r>
            <w:r w:rsidR="00014A1E" w:rsidRPr="00014A1E">
              <w:rPr>
                <w:rFonts w:ascii="Arial" w:hAnsi="Arial" w:cs="Arial"/>
              </w:rPr>
              <w:t xml:space="preserve"> </w:t>
            </w:r>
            <w:r w:rsidR="004B0836">
              <w:rPr>
                <w:rFonts w:ascii="Arial" w:hAnsi="Arial" w:cs="Arial"/>
              </w:rPr>
              <w:t>Jaké další proměnné by mohly být (dle Vaše názoru) zásadní pro zvládání pracovní zátěže?</w:t>
            </w:r>
          </w:p>
          <w:p w14:paraId="68508F0C" w14:textId="77777777" w:rsidR="00E43CDB" w:rsidRPr="00014A1E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014A1E">
              <w:rPr>
                <w:rFonts w:ascii="Arial" w:hAnsi="Arial" w:cs="Arial"/>
              </w:rPr>
              <w:t>2.</w:t>
            </w:r>
            <w:r w:rsidR="007D31D1">
              <w:rPr>
                <w:rFonts w:ascii="Arial" w:hAnsi="Arial" w:cs="Arial"/>
              </w:rPr>
              <w:t xml:space="preserve"> </w:t>
            </w:r>
            <w:r w:rsidR="005C2561">
              <w:rPr>
                <w:rFonts w:ascii="Arial" w:hAnsi="Arial" w:cs="Arial"/>
              </w:rPr>
              <w:t xml:space="preserve">Shrňte, jaký konkrétní význam má vnímaná zdatnost pro zvládání pracovní zátěže, dle výsledků z výzkumu Vaší práce. </w:t>
            </w:r>
          </w:p>
          <w:p w14:paraId="758CA1E3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3AEA2B5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4878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3F28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0F50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A02EC5" w14:textId="77777777" w:rsidR="004C582C" w:rsidRDefault="00751C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2F2EE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265C7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B6C68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B36566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48C7DFE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CA62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E9ED703" w14:textId="77777777" w:rsidR="004C582C" w:rsidRDefault="004C582C" w:rsidP="004C582C">
      <w:pPr>
        <w:rPr>
          <w:rFonts w:ascii="Arial" w:hAnsi="Arial" w:cs="Arial"/>
        </w:rPr>
      </w:pPr>
    </w:p>
    <w:p w14:paraId="3EAB5D24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E581D" w14:textId="77777777" w:rsidR="00DA007A" w:rsidRDefault="00DA007A" w:rsidP="004C582C">
      <w:pPr>
        <w:spacing w:after="0" w:line="240" w:lineRule="auto"/>
      </w:pPr>
      <w:r>
        <w:separator/>
      </w:r>
    </w:p>
  </w:endnote>
  <w:endnote w:type="continuationSeparator" w:id="0">
    <w:p w14:paraId="3A50FE7F" w14:textId="77777777" w:rsidR="00DA007A" w:rsidRDefault="00DA007A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A4C7C" w14:textId="77777777" w:rsidR="00DA007A" w:rsidRDefault="00DA007A" w:rsidP="004C582C">
      <w:pPr>
        <w:spacing w:after="0" w:line="240" w:lineRule="auto"/>
      </w:pPr>
      <w:r>
        <w:separator/>
      </w:r>
    </w:p>
  </w:footnote>
  <w:footnote w:type="continuationSeparator" w:id="0">
    <w:p w14:paraId="4B5BC4DE" w14:textId="77777777" w:rsidR="00DA007A" w:rsidRDefault="00DA007A" w:rsidP="004C582C">
      <w:pPr>
        <w:spacing w:after="0" w:line="240" w:lineRule="auto"/>
      </w:pPr>
      <w:r>
        <w:continuationSeparator/>
      </w:r>
    </w:p>
  </w:footnote>
  <w:footnote w:id="1">
    <w:p w14:paraId="69B3F56B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14A1E"/>
    <w:rsid w:val="00031919"/>
    <w:rsid w:val="000B32EC"/>
    <w:rsid w:val="000D13B9"/>
    <w:rsid w:val="000E1432"/>
    <w:rsid w:val="000F5A03"/>
    <w:rsid w:val="00130BF8"/>
    <w:rsid w:val="0014337F"/>
    <w:rsid w:val="00151133"/>
    <w:rsid w:val="00170A7A"/>
    <w:rsid w:val="00277C39"/>
    <w:rsid w:val="00313876"/>
    <w:rsid w:val="00347E06"/>
    <w:rsid w:val="00354D96"/>
    <w:rsid w:val="003678BA"/>
    <w:rsid w:val="00370DCD"/>
    <w:rsid w:val="003B2A08"/>
    <w:rsid w:val="003B527B"/>
    <w:rsid w:val="003F56D0"/>
    <w:rsid w:val="00441EA3"/>
    <w:rsid w:val="00443AEE"/>
    <w:rsid w:val="00464444"/>
    <w:rsid w:val="0046470B"/>
    <w:rsid w:val="00467DB1"/>
    <w:rsid w:val="004924BE"/>
    <w:rsid w:val="004B0836"/>
    <w:rsid w:val="004C582C"/>
    <w:rsid w:val="004F155C"/>
    <w:rsid w:val="00543B73"/>
    <w:rsid w:val="00585921"/>
    <w:rsid w:val="005C2561"/>
    <w:rsid w:val="00641FE2"/>
    <w:rsid w:val="00660F9F"/>
    <w:rsid w:val="00674BA7"/>
    <w:rsid w:val="00691081"/>
    <w:rsid w:val="006E696F"/>
    <w:rsid w:val="006E7EF3"/>
    <w:rsid w:val="007023A9"/>
    <w:rsid w:val="0070324B"/>
    <w:rsid w:val="007329BC"/>
    <w:rsid w:val="00742AEA"/>
    <w:rsid w:val="00751C1C"/>
    <w:rsid w:val="00764B92"/>
    <w:rsid w:val="00775105"/>
    <w:rsid w:val="00777BDB"/>
    <w:rsid w:val="0079369A"/>
    <w:rsid w:val="007D0D36"/>
    <w:rsid w:val="007D31D1"/>
    <w:rsid w:val="0083325C"/>
    <w:rsid w:val="00880B26"/>
    <w:rsid w:val="008A2089"/>
    <w:rsid w:val="008B12C6"/>
    <w:rsid w:val="008E5C69"/>
    <w:rsid w:val="0092313E"/>
    <w:rsid w:val="0092775F"/>
    <w:rsid w:val="00934879"/>
    <w:rsid w:val="00944A70"/>
    <w:rsid w:val="00945648"/>
    <w:rsid w:val="009A14CB"/>
    <w:rsid w:val="009F5B30"/>
    <w:rsid w:val="00A03C97"/>
    <w:rsid w:val="00A15686"/>
    <w:rsid w:val="00A669A0"/>
    <w:rsid w:val="00AB6284"/>
    <w:rsid w:val="00AC5430"/>
    <w:rsid w:val="00AF7818"/>
    <w:rsid w:val="00B244A0"/>
    <w:rsid w:val="00B25847"/>
    <w:rsid w:val="00B630F5"/>
    <w:rsid w:val="00B8753E"/>
    <w:rsid w:val="00BA225E"/>
    <w:rsid w:val="00BC75D5"/>
    <w:rsid w:val="00C007FA"/>
    <w:rsid w:val="00C31907"/>
    <w:rsid w:val="00C54F3C"/>
    <w:rsid w:val="00C7092A"/>
    <w:rsid w:val="00C75F88"/>
    <w:rsid w:val="00C946BA"/>
    <w:rsid w:val="00D307E1"/>
    <w:rsid w:val="00D41F31"/>
    <w:rsid w:val="00D64368"/>
    <w:rsid w:val="00DA007A"/>
    <w:rsid w:val="00E24DCC"/>
    <w:rsid w:val="00E43CDB"/>
    <w:rsid w:val="00E817EF"/>
    <w:rsid w:val="00E97DB1"/>
    <w:rsid w:val="00EA39A9"/>
    <w:rsid w:val="00EC1561"/>
    <w:rsid w:val="00ED2226"/>
    <w:rsid w:val="00F71E9E"/>
    <w:rsid w:val="00FA55B0"/>
    <w:rsid w:val="00FB4F4E"/>
    <w:rsid w:val="00FC62D3"/>
    <w:rsid w:val="00FE48FA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3011"/>
  <w15:docId w15:val="{49AE5E99-3F41-4B75-9E7B-C27602F7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documentManagement/types"/>
    <ds:schemaRef ds:uri="b56fde35-8b97-41bb-9d42-10c2f97fa4f4"/>
    <ds:schemaRef ds:uri="db654c09-90c4-4df8-a6de-dce6f1145463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6E58DF-F090-4D29-A4FC-B7ED39ECA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3002</Characters>
  <Application>Microsoft Office Word</Application>
  <DocSecurity>4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2024-05-03T11:30:00Z</dcterms:created>
  <dcterms:modified xsi:type="dcterms:W3CDTF">2024-05-03T11:30:00Z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