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26412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6E40" w:rsidRPr="002D6E40">
        <w:rPr>
          <w:rFonts w:asciiTheme="minorHAnsi" w:hAnsiTheme="minorHAnsi" w:cstheme="minorHAnsi"/>
          <w:sz w:val="22"/>
          <w:szCs w:val="22"/>
        </w:rPr>
        <w:t>Bc. Viktorie Fojtíková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 xml:space="preserve">doc. Ing. Petr Novák, </w:t>
      </w:r>
      <w:proofErr w:type="gramStart"/>
      <w:r w:rsidR="005718D1">
        <w:rPr>
          <w:rFonts w:asciiTheme="minorHAnsi" w:hAnsiTheme="minorHAnsi" w:cstheme="minorHAnsi"/>
          <w:sz w:val="22"/>
          <w:szCs w:val="22"/>
        </w:rPr>
        <w:t>Ph.D</w:t>
      </w:r>
      <w:proofErr w:type="gramEnd"/>
    </w:p>
    <w:p w14:paraId="09E4DE65" w14:textId="091ADD33" w:rsidR="0073639B" w:rsidRDefault="0073639B" w:rsidP="004E475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E4759" w:rsidRPr="004E4759">
        <w:rPr>
          <w:rFonts w:cstheme="minorHAnsi"/>
        </w:rPr>
        <w:t>Start-up oděvní designové značky</w:t>
      </w:r>
      <w:r w:rsidR="004E4759">
        <w:rPr>
          <w:rFonts w:cstheme="minorHAnsi"/>
        </w:rPr>
        <w:t xml:space="preserve"> </w:t>
      </w:r>
      <w:r w:rsidR="004E4759" w:rsidRPr="004E4759">
        <w:rPr>
          <w:rFonts w:cstheme="minorHAnsi"/>
        </w:rPr>
        <w:t>v Bystřici pod Hostýnem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6847AA" w:rsidR="000E094A" w:rsidRDefault="00D71D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5249DDB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stanoven v souladu s tématem práce.</w:t>
            </w:r>
            <w:r w:rsidR="00364EBB">
              <w:rPr>
                <w:rFonts w:cstheme="minorHAnsi"/>
              </w:rPr>
              <w:t xml:space="preserve"> Na druhou stranu mohl být stanoven poněkud jasně</w:t>
            </w:r>
            <w:r w:rsidR="0041784B">
              <w:rPr>
                <w:rFonts w:cstheme="minorHAnsi"/>
              </w:rPr>
              <w:t xml:space="preserve">ji vzhledem k tomu, že cílem bylo navrhnout projekt životaschopnému podnikatelského záměru a </w:t>
            </w:r>
            <w:proofErr w:type="gramStart"/>
            <w:r w:rsidR="0041784B">
              <w:rPr>
                <w:rFonts w:cstheme="minorHAnsi"/>
              </w:rPr>
              <w:t>ne jen</w:t>
            </w:r>
            <w:proofErr w:type="gramEnd"/>
            <w:r w:rsidR="00D71DD4">
              <w:rPr>
                <w:rFonts w:cstheme="minorHAnsi"/>
              </w:rPr>
              <w:t xml:space="preserve"> </w:t>
            </w:r>
            <w:r w:rsidR="00D71DD4" w:rsidRPr="00D71DD4">
              <w:rPr>
                <w:rFonts w:cstheme="minorHAnsi"/>
              </w:rPr>
              <w:t>analyzovat proces zakládání a rozvoje designového oděvního podnik</w:t>
            </w:r>
            <w:r w:rsidR="00D71DD4">
              <w:rPr>
                <w:rFonts w:cstheme="minorHAnsi"/>
              </w:rPr>
              <w:t>u.</w:t>
            </w:r>
            <w:r>
              <w:rPr>
                <w:rFonts w:cstheme="minorHAnsi"/>
              </w:rPr>
              <w:t xml:space="preserve"> Metody a postupy v práci odpovídají cílům a vedou k jejich naplnění.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DB45ADC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</w:t>
            </w:r>
            <w:r w:rsidR="001D0B15">
              <w:rPr>
                <w:rFonts w:cstheme="minorHAnsi"/>
              </w:rPr>
              <w:t xml:space="preserve">a podrobně </w:t>
            </w:r>
            <w:r>
              <w:rPr>
                <w:rFonts w:cstheme="minorHAnsi"/>
              </w:rPr>
              <w:t xml:space="preserve">zpracovanou literární rešerši, kde jednotlivé kapitoly na sebe vhodně navazují a odpovídají poté řešení praktické části. Jsou použity adekvátní literární zdroje, které jsou správně citovány.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6DA4619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poté představuje vhodnou analýzu pro nastavení praktické části a východisek pro nastavení podnikatelského plánu. </w:t>
            </w:r>
            <w:r w:rsidR="00053B62">
              <w:rPr>
                <w:rFonts w:cstheme="minorHAnsi"/>
              </w:rPr>
              <w:t>Bylo analyzováno tržní prostředí, jakož i konk</w:t>
            </w:r>
            <w:r w:rsidR="00E54666">
              <w:rPr>
                <w:rFonts w:cstheme="minorHAnsi"/>
              </w:rPr>
              <w:t>u</w:t>
            </w:r>
            <w:r w:rsidR="00053B62">
              <w:rPr>
                <w:rFonts w:cstheme="minorHAnsi"/>
              </w:rPr>
              <w:t xml:space="preserve">rence </w:t>
            </w:r>
            <w:r w:rsidR="00E54666">
              <w:rPr>
                <w:rFonts w:cstheme="minorHAnsi"/>
              </w:rPr>
              <w:t xml:space="preserve">a samozřejmě další oblasti vnitřního i vnějšího prostředí. </w:t>
            </w:r>
            <w:r w:rsidR="00AA6899">
              <w:rPr>
                <w:rFonts w:cstheme="minorHAnsi"/>
              </w:rPr>
              <w:t xml:space="preserve">Na základě zjištění z analýz byly </w:t>
            </w:r>
            <w:r w:rsidR="005154DD">
              <w:rPr>
                <w:rFonts w:cstheme="minorHAnsi"/>
              </w:rPr>
              <w:t>nastavené jednotlivé části projektu.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E420D6" w:rsidR="000E094A" w:rsidRDefault="00F72E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2C19ABF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</w:t>
            </w:r>
            <w:r w:rsidR="005154DD">
              <w:rPr>
                <w:rFonts w:cstheme="minorHAnsi"/>
              </w:rPr>
              <w:t xml:space="preserve">v prvé řadě </w:t>
            </w:r>
            <w:r w:rsidR="00127757">
              <w:rPr>
                <w:rFonts w:cstheme="minorHAnsi"/>
              </w:rPr>
              <w:t xml:space="preserve">vhodně </w:t>
            </w:r>
            <w:r w:rsidR="005154DD">
              <w:rPr>
                <w:rFonts w:cstheme="minorHAnsi"/>
              </w:rPr>
              <w:t xml:space="preserve">nastavena strategie </w:t>
            </w:r>
            <w:r w:rsidR="00127757">
              <w:rPr>
                <w:rFonts w:cstheme="minorHAnsi"/>
              </w:rPr>
              <w:t>a marketingový plán fungování nové oděvní značky</w:t>
            </w:r>
            <w:r w:rsidR="0039283F">
              <w:rPr>
                <w:rFonts w:cstheme="minorHAnsi"/>
              </w:rPr>
              <w:t xml:space="preserve">. Vše se poté promítlo do finanční plánu, který je nastaven </w:t>
            </w:r>
            <w:r w:rsidR="007E0E7F">
              <w:rPr>
                <w:rFonts w:cstheme="minorHAnsi"/>
              </w:rPr>
              <w:t xml:space="preserve">ve třech scénářích vývoje podnikání. </w:t>
            </w:r>
            <w:r w:rsidR="007E6BC4">
              <w:rPr>
                <w:rFonts w:cstheme="minorHAnsi"/>
              </w:rPr>
              <w:t xml:space="preserve">Celkový návrh je poté podroben rizikové analýze, kde byly identifikovány a vyhodnoceny </w:t>
            </w:r>
            <w:r w:rsidR="00F72ED1">
              <w:rPr>
                <w:rFonts w:cstheme="minorHAnsi"/>
              </w:rPr>
              <w:t>rizika projektu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9D662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4CE597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nelze práci nic vytknout, je </w:t>
            </w:r>
            <w:r w:rsidR="00F86708">
              <w:rPr>
                <w:rFonts w:cstheme="minorHAnsi"/>
              </w:rPr>
              <w:t>správně použitý odborný jazyk, práce je celkově bez jazykových chyb. Je dodržena také šablona a požadované formáty v rámci této šablony.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958717" w:rsidR="009C7318" w:rsidRDefault="00D321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31A873B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považuji za dobře zpracovanou, jsou využity vhodné metody, autorka věnovala také značnou pozornost </w:t>
            </w:r>
            <w:r w:rsidR="00D32177">
              <w:rPr>
                <w:rFonts w:cstheme="minorHAnsi"/>
              </w:rPr>
              <w:t xml:space="preserve">strategické a </w:t>
            </w:r>
            <w:r>
              <w:rPr>
                <w:rFonts w:cstheme="minorHAnsi"/>
              </w:rPr>
              <w:t>marketingové stránce jak v analýzách, tak i v nastavení projektu a prokázala to, že s touto oblastí dokáže adekvátně pracovat. Celkově práci považuji za spíše lehce nadprůměrnou bez jakýchkoliv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A94246E" w:rsidR="009C7318" w:rsidRDefault="004057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Zkuste </w:t>
      </w:r>
      <w:r w:rsidR="009274B9">
        <w:rPr>
          <w:rFonts w:cstheme="minorHAnsi"/>
        </w:rPr>
        <w:t>shrnout</w:t>
      </w:r>
      <w:r>
        <w:rPr>
          <w:rFonts w:cstheme="minorHAnsi"/>
        </w:rPr>
        <w:t xml:space="preserve"> nejdůležitější oblasti, které </w:t>
      </w:r>
      <w:r w:rsidR="009274B9">
        <w:rPr>
          <w:rFonts w:cstheme="minorHAnsi"/>
        </w:rPr>
        <w:t>povedou k úspěšnému zavedení nové značky (BELKO) na trh</w:t>
      </w:r>
      <w:r w:rsidR="00F86708"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A7CEB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</w:t>
          </w:r>
          <w:r w:rsidR="00B3532E">
            <w:rPr>
              <w:rFonts w:cstheme="minorHAnsi"/>
            </w:rPr>
            <w:t>8</w:t>
          </w:r>
          <w:r w:rsidR="00F86708">
            <w:rPr>
              <w:rFonts w:cstheme="minorHAnsi"/>
            </w:rPr>
            <w:t>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3F55" w14:textId="77777777" w:rsidR="00E4794D" w:rsidRDefault="00E4794D" w:rsidP="00A40E93">
      <w:pPr>
        <w:spacing w:after="0" w:line="240" w:lineRule="auto"/>
      </w:pPr>
      <w:r>
        <w:separator/>
      </w:r>
    </w:p>
  </w:endnote>
  <w:endnote w:type="continuationSeparator" w:id="0">
    <w:p w14:paraId="79175FC7" w14:textId="77777777" w:rsidR="00E4794D" w:rsidRDefault="00E4794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AD04" w14:textId="77777777" w:rsidR="00E4794D" w:rsidRDefault="00E4794D" w:rsidP="00A40E93">
      <w:pPr>
        <w:spacing w:after="0" w:line="240" w:lineRule="auto"/>
      </w:pPr>
      <w:r>
        <w:separator/>
      </w:r>
    </w:p>
  </w:footnote>
  <w:footnote w:type="continuationSeparator" w:id="0">
    <w:p w14:paraId="6BCBE1DD" w14:textId="77777777" w:rsidR="00E4794D" w:rsidRDefault="00E4794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44BB"/>
    <w:rsid w:val="00053B62"/>
    <w:rsid w:val="000A3023"/>
    <w:rsid w:val="000C0458"/>
    <w:rsid w:val="000E094A"/>
    <w:rsid w:val="00127757"/>
    <w:rsid w:val="00144F5B"/>
    <w:rsid w:val="00150334"/>
    <w:rsid w:val="00184788"/>
    <w:rsid w:val="001A20C4"/>
    <w:rsid w:val="001A3F0F"/>
    <w:rsid w:val="001D0B15"/>
    <w:rsid w:val="0024258E"/>
    <w:rsid w:val="0029651C"/>
    <w:rsid w:val="002D6E40"/>
    <w:rsid w:val="002D6FF7"/>
    <w:rsid w:val="00364EBB"/>
    <w:rsid w:val="00366C75"/>
    <w:rsid w:val="00386EEB"/>
    <w:rsid w:val="0039283F"/>
    <w:rsid w:val="003A2041"/>
    <w:rsid w:val="003A4D8B"/>
    <w:rsid w:val="003B0AC5"/>
    <w:rsid w:val="003D3462"/>
    <w:rsid w:val="00405742"/>
    <w:rsid w:val="0041784B"/>
    <w:rsid w:val="004D378C"/>
    <w:rsid w:val="004E4759"/>
    <w:rsid w:val="005154DD"/>
    <w:rsid w:val="005718D1"/>
    <w:rsid w:val="005C4ACA"/>
    <w:rsid w:val="0067082B"/>
    <w:rsid w:val="00694399"/>
    <w:rsid w:val="006C4198"/>
    <w:rsid w:val="0073639B"/>
    <w:rsid w:val="007553A6"/>
    <w:rsid w:val="007A258D"/>
    <w:rsid w:val="007E0E7F"/>
    <w:rsid w:val="007E6BC4"/>
    <w:rsid w:val="0085398A"/>
    <w:rsid w:val="008B781B"/>
    <w:rsid w:val="008E2072"/>
    <w:rsid w:val="008E6C95"/>
    <w:rsid w:val="009274B9"/>
    <w:rsid w:val="009424A9"/>
    <w:rsid w:val="00973FBF"/>
    <w:rsid w:val="00974EA2"/>
    <w:rsid w:val="0097798F"/>
    <w:rsid w:val="00987B93"/>
    <w:rsid w:val="009C322A"/>
    <w:rsid w:val="009C7318"/>
    <w:rsid w:val="00A40E93"/>
    <w:rsid w:val="00A7527E"/>
    <w:rsid w:val="00AA6899"/>
    <w:rsid w:val="00AD57EB"/>
    <w:rsid w:val="00B14451"/>
    <w:rsid w:val="00B3532E"/>
    <w:rsid w:val="00BA16DD"/>
    <w:rsid w:val="00C02883"/>
    <w:rsid w:val="00C458B5"/>
    <w:rsid w:val="00CA34A9"/>
    <w:rsid w:val="00CC5272"/>
    <w:rsid w:val="00CD12C3"/>
    <w:rsid w:val="00D32177"/>
    <w:rsid w:val="00D37736"/>
    <w:rsid w:val="00D71DD4"/>
    <w:rsid w:val="00DC7D52"/>
    <w:rsid w:val="00E22423"/>
    <w:rsid w:val="00E4794D"/>
    <w:rsid w:val="00E54666"/>
    <w:rsid w:val="00E60843"/>
    <w:rsid w:val="00EF1720"/>
    <w:rsid w:val="00F6404E"/>
    <w:rsid w:val="00F72ED1"/>
    <w:rsid w:val="00F86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8A4346"/>
    <w:rsid w:val="00A00291"/>
    <w:rsid w:val="00C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22</cp:revision>
  <cp:lastPrinted>2022-03-14T11:55:00Z</cp:lastPrinted>
  <dcterms:created xsi:type="dcterms:W3CDTF">2024-05-21T20:29:00Z</dcterms:created>
  <dcterms:modified xsi:type="dcterms:W3CDTF">2024-05-21T20:41:00Z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